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DE" w:rsidRPr="006D0CDE" w:rsidRDefault="006D0CDE" w:rsidP="006D0CDE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DE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6D0CDE" w:rsidRPr="006D0CDE" w:rsidRDefault="006D0CDE" w:rsidP="006D0CDE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0CDE">
        <w:rPr>
          <w:rFonts w:ascii="Times New Roman" w:hAnsi="Times New Roman" w:cs="Times New Roman"/>
          <w:b/>
          <w:sz w:val="24"/>
          <w:szCs w:val="24"/>
        </w:rPr>
        <w:t>Елошанская</w:t>
      </w:r>
      <w:proofErr w:type="spellEnd"/>
      <w:r w:rsidRPr="006D0CD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6D0CDE" w:rsidRDefault="006D0CDE" w:rsidP="006D0CDE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DE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6D0CDE">
        <w:rPr>
          <w:rFonts w:ascii="Times New Roman" w:hAnsi="Times New Roman" w:cs="Times New Roman"/>
          <w:b/>
          <w:sz w:val="24"/>
          <w:szCs w:val="24"/>
        </w:rPr>
        <w:t>Елошанская</w:t>
      </w:r>
      <w:proofErr w:type="spellEnd"/>
      <w:r w:rsidRPr="006D0CD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6D0CDE" w:rsidRDefault="006D0CDE" w:rsidP="006D0CDE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CDE" w:rsidRDefault="006D0CDE" w:rsidP="006D0CDE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CDE" w:rsidRPr="006D0CDE" w:rsidRDefault="006D0CDE" w:rsidP="006D0CDE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CDE" w:rsidRPr="006D0CDE" w:rsidRDefault="006D0CDE" w:rsidP="006D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-54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47"/>
        <w:gridCol w:w="3402"/>
      </w:tblGrid>
      <w:tr w:rsidR="006D0CDE" w:rsidRPr="00BF1B7A" w:rsidTr="006D0CDE">
        <w:tc>
          <w:tcPr>
            <w:tcW w:w="3369" w:type="dxa"/>
          </w:tcPr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  <w:r w:rsidRPr="00BF1B7A">
              <w:rPr>
                <w:sz w:val="24"/>
                <w:szCs w:val="24"/>
              </w:rPr>
              <w:t>Рассмотрена на М.О.</w:t>
            </w:r>
          </w:p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  <w:r w:rsidRPr="00BF1B7A">
              <w:rPr>
                <w:sz w:val="24"/>
                <w:szCs w:val="24"/>
              </w:rPr>
              <w:t>Протокол № _____</w:t>
            </w:r>
            <w:proofErr w:type="gramStart"/>
            <w:r w:rsidRPr="00BF1B7A">
              <w:rPr>
                <w:sz w:val="24"/>
                <w:szCs w:val="24"/>
              </w:rPr>
              <w:t>от</w:t>
            </w:r>
            <w:proofErr w:type="gramEnd"/>
            <w:r w:rsidRPr="00BF1B7A">
              <w:rPr>
                <w:sz w:val="24"/>
                <w:szCs w:val="24"/>
              </w:rPr>
              <w:t xml:space="preserve"> </w:t>
            </w:r>
          </w:p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  <w:r w:rsidRPr="00BF1B7A">
              <w:rPr>
                <w:sz w:val="24"/>
                <w:szCs w:val="24"/>
              </w:rPr>
              <w:t>«___» ______________20214г.</w:t>
            </w:r>
          </w:p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  <w:r w:rsidRPr="00BF1B7A">
              <w:rPr>
                <w:sz w:val="24"/>
                <w:szCs w:val="24"/>
              </w:rPr>
              <w:t>УТВЕРЖДАЮ</w:t>
            </w:r>
          </w:p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  <w:r w:rsidRPr="00BF1B7A">
              <w:rPr>
                <w:sz w:val="24"/>
                <w:szCs w:val="24"/>
              </w:rPr>
              <w:t>Директор школы ______________</w:t>
            </w:r>
          </w:p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  <w:r w:rsidRPr="00BF1B7A">
              <w:rPr>
                <w:sz w:val="24"/>
                <w:szCs w:val="24"/>
              </w:rPr>
              <w:t>Е.М. Розов</w:t>
            </w:r>
          </w:p>
          <w:p w:rsidR="006D0CDE" w:rsidRPr="00BF1B7A" w:rsidRDefault="006D0CDE" w:rsidP="006D0CDE">
            <w:pPr>
              <w:jc w:val="center"/>
              <w:rPr>
                <w:sz w:val="24"/>
                <w:szCs w:val="24"/>
              </w:rPr>
            </w:pPr>
            <w:r w:rsidRPr="00BF1B7A">
              <w:rPr>
                <w:sz w:val="24"/>
                <w:szCs w:val="24"/>
              </w:rPr>
              <w:t>«___» ______________2014г.</w:t>
            </w:r>
          </w:p>
        </w:tc>
      </w:tr>
    </w:tbl>
    <w:p w:rsidR="006D0CDE" w:rsidRPr="006D0CDE" w:rsidRDefault="006D0CDE" w:rsidP="006D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pStyle w:val="ac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D0CDE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6D0CDE" w:rsidRDefault="006D0CDE" w:rsidP="006D0CDE">
      <w:pPr>
        <w:pStyle w:val="ac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D0CDE">
        <w:rPr>
          <w:rFonts w:ascii="Times New Roman" w:hAnsi="Times New Roman"/>
          <w:b/>
          <w:sz w:val="32"/>
          <w:szCs w:val="32"/>
        </w:rPr>
        <w:t>Основы безопасности жизнедеятельности</w:t>
      </w:r>
    </w:p>
    <w:p w:rsidR="006D0CDE" w:rsidRPr="00BF1B7A" w:rsidRDefault="006D0CDE" w:rsidP="006D0CDE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BF1B7A">
        <w:rPr>
          <w:rFonts w:ascii="Times New Roman" w:hAnsi="Times New Roman"/>
          <w:b/>
          <w:color w:val="FFFFFF" w:themeColor="background1"/>
          <w:sz w:val="24"/>
          <w:szCs w:val="24"/>
          <w:vertAlign w:val="superscript"/>
        </w:rPr>
        <w:t>(</w:t>
      </w:r>
      <w:r w:rsidRPr="00BF1B7A">
        <w:rPr>
          <w:rFonts w:ascii="Times New Roman" w:hAnsi="Times New Roman"/>
          <w:b/>
          <w:sz w:val="24"/>
          <w:szCs w:val="24"/>
          <w:vertAlign w:val="superscript"/>
        </w:rPr>
        <w:t>Федеральный государственный образовательный стандарт среднего образования)</w:t>
      </w:r>
    </w:p>
    <w:p w:rsidR="006D0CDE" w:rsidRPr="006D0CDE" w:rsidRDefault="006D0CDE" w:rsidP="006D0CDE">
      <w:pPr>
        <w:pStyle w:val="ac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D0CDE">
        <w:rPr>
          <w:rFonts w:ascii="Times New Roman" w:hAnsi="Times New Roman"/>
          <w:b/>
          <w:sz w:val="32"/>
          <w:szCs w:val="32"/>
        </w:rPr>
        <w:t>10</w:t>
      </w:r>
      <w:r>
        <w:rPr>
          <w:rFonts w:ascii="Times New Roman" w:hAnsi="Times New Roman"/>
          <w:b/>
          <w:sz w:val="32"/>
          <w:szCs w:val="32"/>
        </w:rPr>
        <w:t xml:space="preserve"> – 11 классы</w:t>
      </w: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CDE">
        <w:rPr>
          <w:rFonts w:ascii="Times New Roman" w:hAnsi="Times New Roman" w:cs="Times New Roman"/>
          <w:sz w:val="24"/>
          <w:szCs w:val="24"/>
        </w:rPr>
        <w:t>с. Ёлошное 2014</w:t>
      </w:r>
    </w:p>
    <w:p w:rsidR="006D0CDE" w:rsidRPr="006D0CDE" w:rsidRDefault="006D0CDE" w:rsidP="006D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71E7" w:rsidRPr="000A4B23" w:rsidRDefault="00F171E7" w:rsidP="006D0CDE">
      <w:pPr>
        <w:shd w:val="clear" w:color="auto" w:fill="FFFFFF"/>
        <w:spacing w:after="0" w:line="210" w:lineRule="exact"/>
        <w:ind w:left="15"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B23">
        <w:rPr>
          <w:rFonts w:ascii="Times New Roman" w:hAnsi="Times New Roman" w:cs="Times New Roman"/>
          <w:b/>
          <w:sz w:val="24"/>
          <w:szCs w:val="24"/>
        </w:rPr>
        <w:t>Рабочая программа по базовому курсу основ безопасности жизнедеятельности среднего общего образования (10 – 11 классы общеобразовательной школы)</w:t>
      </w:r>
      <w:r w:rsidR="000A4B23">
        <w:rPr>
          <w:rFonts w:ascii="Times New Roman" w:hAnsi="Times New Roman" w:cs="Times New Roman"/>
          <w:b/>
          <w:sz w:val="24"/>
          <w:szCs w:val="24"/>
        </w:rPr>
        <w:t>.</w:t>
      </w:r>
    </w:p>
    <w:p w:rsidR="00F171E7" w:rsidRPr="001636A9" w:rsidRDefault="00F171E7" w:rsidP="00A727D2">
      <w:pPr>
        <w:pStyle w:val="a3"/>
        <w:ind w:firstLine="567"/>
        <w:jc w:val="both"/>
      </w:pPr>
      <w:r w:rsidRPr="001636A9">
        <w:t>Настоящая программа определяет объем содержания образования по предмету «Основы безопасности жизнедеятельности»</w:t>
      </w:r>
      <w:r w:rsidR="001636A9">
        <w:t xml:space="preserve"> в соответствии с «</w:t>
      </w:r>
      <w:r w:rsidR="001636A9">
        <w:rPr>
          <w:sz w:val="27"/>
          <w:szCs w:val="27"/>
        </w:rPr>
        <w:t>Федеральным государственным образовательным стандартом среднего (полного) общего образования»</w:t>
      </w:r>
      <w:r w:rsidRPr="001636A9">
        <w:t>, дает рас</w:t>
      </w:r>
      <w:r w:rsidRPr="001636A9">
        <w:softHyphen/>
        <w:t>пределение учебных часов по учебным модулям, разделам и темам курса. При реализации рабочей про</w:t>
      </w:r>
      <w:r w:rsidRPr="001636A9">
        <w:softHyphen/>
        <w:t>граммы возможны изменения структуры програм</w:t>
      </w:r>
      <w:r w:rsidRPr="001636A9">
        <w:softHyphen/>
        <w:t>мы, дополнения ее содержания, изменения числа часов на изучение отдельных тем в зависимости от уровня подготовки преподавателя-организатора основ безопасности жизнедея</w:t>
      </w:r>
      <w:r w:rsidRPr="001636A9">
        <w:softHyphen/>
        <w:t>тельности (ОБЖ), возрастных особенностей учащихся, а так</w:t>
      </w:r>
      <w:r w:rsidRPr="001636A9">
        <w:softHyphen/>
        <w:t>же особенностей региона в области безопасности жизнедея</w:t>
      </w:r>
      <w:r w:rsidRPr="001636A9">
        <w:softHyphen/>
        <w:t>тельности и организации зашиты населения.</w:t>
      </w:r>
    </w:p>
    <w:p w:rsidR="00F171E7" w:rsidRPr="001636A9" w:rsidRDefault="001636A9" w:rsidP="00A727D2">
      <w:pPr>
        <w:shd w:val="clear" w:color="auto" w:fill="FFFFFF"/>
        <w:spacing w:line="240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1636A9">
        <w:rPr>
          <w:rFonts w:ascii="Times New Roman" w:hAnsi="Times New Roman" w:cs="Times New Roman"/>
          <w:sz w:val="24"/>
          <w:szCs w:val="24"/>
        </w:rPr>
        <w:t>Рабочая</w:t>
      </w:r>
      <w:r w:rsidR="00F171E7" w:rsidRPr="001636A9">
        <w:rPr>
          <w:rFonts w:ascii="Times New Roman" w:hAnsi="Times New Roman" w:cs="Times New Roman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sz w:val="24"/>
          <w:szCs w:val="24"/>
        </w:rPr>
        <w:t xml:space="preserve"> выполняет две основные функции:</w:t>
      </w:r>
    </w:p>
    <w:p w:rsidR="00F171E7" w:rsidRPr="00D72928" w:rsidRDefault="00F171E7" w:rsidP="00A727D2">
      <w:pPr>
        <w:widowControl w:val="0"/>
        <w:numPr>
          <w:ilvl w:val="0"/>
          <w:numId w:val="1"/>
        </w:numPr>
        <w:shd w:val="clear" w:color="auto" w:fill="FFFFFF"/>
        <w:tabs>
          <w:tab w:val="left" w:pos="675"/>
        </w:tabs>
        <w:autoSpaceDE w:val="0"/>
        <w:autoSpaceDN w:val="0"/>
        <w:adjustRightInd w:val="0"/>
        <w:spacing w:after="0" w:line="240" w:lineRule="auto"/>
        <w:ind w:left="15" w:right="15" w:firstLine="390"/>
        <w:jc w:val="both"/>
        <w:rPr>
          <w:rFonts w:ascii="Times New Roman" w:hAnsi="Times New Roman" w:cs="Times New Roman"/>
          <w:spacing w:val="-30"/>
          <w:sz w:val="24"/>
          <w:szCs w:val="24"/>
        </w:rPr>
      </w:pPr>
      <w:r w:rsidRPr="001A4133">
        <w:rPr>
          <w:rFonts w:ascii="Times New Roman" w:hAnsi="Times New Roman" w:cs="Times New Roman"/>
          <w:sz w:val="24"/>
          <w:szCs w:val="24"/>
        </w:rPr>
        <w:t>Информационно-методическая функция</w:t>
      </w:r>
      <w:r w:rsidRPr="00D72928">
        <w:rPr>
          <w:rFonts w:ascii="Times New Roman" w:hAnsi="Times New Roman" w:cs="Times New Roman"/>
          <w:sz w:val="24"/>
          <w:szCs w:val="24"/>
        </w:rPr>
        <w:t xml:space="preserve"> позволяет всем участникам образовательного процесса получить представле</w:t>
      </w:r>
      <w:r w:rsidRPr="00D72928">
        <w:rPr>
          <w:rFonts w:ascii="Times New Roman" w:hAnsi="Times New Roman" w:cs="Times New Roman"/>
          <w:sz w:val="24"/>
          <w:szCs w:val="24"/>
        </w:rPr>
        <w:softHyphen/>
        <w:t>ние о целях, содержании, обшей стратегии обучения, воспи</w:t>
      </w:r>
      <w:r w:rsidRPr="00D72928">
        <w:rPr>
          <w:rFonts w:ascii="Times New Roman" w:hAnsi="Times New Roman" w:cs="Times New Roman"/>
          <w:sz w:val="24"/>
          <w:szCs w:val="24"/>
        </w:rPr>
        <w:softHyphen/>
        <w:t>тания и развития учащихся средствами данного учебного предмета.</w:t>
      </w:r>
    </w:p>
    <w:p w:rsidR="00D72928" w:rsidRPr="00D72928" w:rsidRDefault="00D72928" w:rsidP="00A727D2">
      <w:pPr>
        <w:widowControl w:val="0"/>
        <w:shd w:val="clear" w:color="auto" w:fill="FFFFFF"/>
        <w:tabs>
          <w:tab w:val="left" w:pos="675"/>
        </w:tabs>
        <w:autoSpaceDE w:val="0"/>
        <w:autoSpaceDN w:val="0"/>
        <w:adjustRightInd w:val="0"/>
        <w:spacing w:after="0" w:line="240" w:lineRule="auto"/>
        <w:ind w:left="405" w:right="15"/>
        <w:jc w:val="both"/>
        <w:rPr>
          <w:rFonts w:ascii="Times New Roman" w:hAnsi="Times New Roman" w:cs="Times New Roman"/>
          <w:spacing w:val="-30"/>
          <w:sz w:val="24"/>
          <w:szCs w:val="24"/>
        </w:rPr>
      </w:pPr>
    </w:p>
    <w:p w:rsidR="00F171E7" w:rsidRPr="00D72928" w:rsidRDefault="00F171E7" w:rsidP="00A727D2">
      <w:pPr>
        <w:widowControl w:val="0"/>
        <w:numPr>
          <w:ilvl w:val="0"/>
          <w:numId w:val="1"/>
        </w:numPr>
        <w:shd w:val="clear" w:color="auto" w:fill="FFFFFF"/>
        <w:tabs>
          <w:tab w:val="left" w:pos="675"/>
        </w:tabs>
        <w:autoSpaceDE w:val="0"/>
        <w:autoSpaceDN w:val="0"/>
        <w:adjustRightInd w:val="0"/>
        <w:spacing w:after="0" w:line="240" w:lineRule="auto"/>
        <w:ind w:left="15" w:right="15" w:firstLine="39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A4133">
        <w:rPr>
          <w:rFonts w:ascii="Times New Roman" w:hAnsi="Times New Roman" w:cs="Times New Roman"/>
          <w:sz w:val="24"/>
          <w:szCs w:val="24"/>
        </w:rPr>
        <w:t>Организационно-планирующая функция</w:t>
      </w:r>
      <w:r w:rsidRPr="00D72928">
        <w:rPr>
          <w:rFonts w:ascii="Times New Roman" w:hAnsi="Times New Roman" w:cs="Times New Roman"/>
          <w:sz w:val="24"/>
          <w:szCs w:val="24"/>
        </w:rPr>
        <w:t xml:space="preserve"> предусматри</w:t>
      </w:r>
      <w:r w:rsidRPr="00D72928">
        <w:rPr>
          <w:rFonts w:ascii="Times New Roman" w:hAnsi="Times New Roman" w:cs="Times New Roman"/>
          <w:sz w:val="24"/>
          <w:szCs w:val="24"/>
        </w:rPr>
        <w:softHyphen/>
        <w:t xml:space="preserve">вает выделение этапов обучения, структурирование учебного материала </w:t>
      </w:r>
      <w:proofErr w:type="gramStart"/>
      <w:r w:rsidRPr="00D7292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72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928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D72928">
        <w:rPr>
          <w:rFonts w:ascii="Times New Roman" w:hAnsi="Times New Roman" w:cs="Times New Roman"/>
          <w:sz w:val="24"/>
          <w:szCs w:val="24"/>
        </w:rPr>
        <w:t xml:space="preserve"> модулям, разделам и темам с учетом </w:t>
      </w:r>
      <w:proofErr w:type="spellStart"/>
      <w:r w:rsidRPr="00D7292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729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292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D72928">
        <w:rPr>
          <w:rFonts w:ascii="Times New Roman" w:hAnsi="Times New Roman" w:cs="Times New Roman"/>
          <w:sz w:val="24"/>
          <w:szCs w:val="24"/>
        </w:rPr>
        <w:t xml:space="preserve"> связей, логики учебно</w:t>
      </w:r>
      <w:r w:rsidRPr="00D72928">
        <w:rPr>
          <w:rFonts w:ascii="Times New Roman" w:hAnsi="Times New Roman" w:cs="Times New Roman"/>
          <w:sz w:val="24"/>
          <w:szCs w:val="24"/>
        </w:rPr>
        <w:softHyphen/>
        <w:t>го процесса и возрастных особенностей обучающихся.</w:t>
      </w:r>
    </w:p>
    <w:p w:rsidR="00F80CBE" w:rsidRPr="00F80CBE" w:rsidRDefault="00F80CBE" w:rsidP="00A727D2">
      <w:pPr>
        <w:pStyle w:val="a4"/>
        <w:widowControl w:val="0"/>
        <w:shd w:val="clear" w:color="auto" w:fill="FFFFFF"/>
        <w:tabs>
          <w:tab w:val="left" w:pos="67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:rsidR="007258D7" w:rsidRDefault="005908F8" w:rsidP="007258D7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b/>
          <w:sz w:val="24"/>
          <w:szCs w:val="24"/>
        </w:rPr>
        <w:t>Цел</w:t>
      </w:r>
      <w:r w:rsidR="007258D7">
        <w:rPr>
          <w:rFonts w:ascii="Times New Roman" w:hAnsi="Times New Roman" w:cs="Times New Roman"/>
          <w:b/>
          <w:sz w:val="24"/>
          <w:szCs w:val="24"/>
        </w:rPr>
        <w:t>ь</w:t>
      </w:r>
      <w:r w:rsidR="007258D7" w:rsidRPr="00725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8D7" w:rsidRPr="005908F8">
        <w:rPr>
          <w:rFonts w:ascii="Times New Roman" w:hAnsi="Times New Roman" w:cs="Times New Roman"/>
          <w:b/>
          <w:sz w:val="24"/>
          <w:szCs w:val="24"/>
        </w:rPr>
        <w:t>изучения</w:t>
      </w:r>
      <w:r w:rsidR="007258D7" w:rsidRPr="005908F8">
        <w:rPr>
          <w:rFonts w:ascii="Times New Roman" w:hAnsi="Times New Roman" w:cs="Times New Roman"/>
          <w:sz w:val="24"/>
          <w:szCs w:val="24"/>
        </w:rPr>
        <w:t xml:space="preserve"> основ безопасности жизнедеятельности в 10-11 классах:</w:t>
      </w:r>
    </w:p>
    <w:p w:rsidR="007258D7" w:rsidRPr="005908F8" w:rsidRDefault="007258D7" w:rsidP="007258D7">
      <w:pPr>
        <w:numPr>
          <w:ilvl w:val="0"/>
          <w:numId w:val="12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sz w:val="24"/>
          <w:szCs w:val="24"/>
        </w:rPr>
        <w:t xml:space="preserve">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защищённости жизненно важных интересов личности, общества и государства от внешних и внутренних угроз; </w:t>
      </w:r>
    </w:p>
    <w:p w:rsidR="00891764" w:rsidRDefault="00891764" w:rsidP="00891764">
      <w:pPr>
        <w:spacing w:after="0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8F8" w:rsidRDefault="005908F8" w:rsidP="005908F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8D7">
        <w:rPr>
          <w:rFonts w:ascii="Times New Roman" w:hAnsi="Times New Roman" w:cs="Times New Roman"/>
          <w:b/>
          <w:sz w:val="24"/>
          <w:szCs w:val="24"/>
        </w:rPr>
        <w:t>З</w:t>
      </w:r>
      <w:r w:rsidRPr="005908F8">
        <w:rPr>
          <w:rFonts w:ascii="Times New Roman" w:hAnsi="Times New Roman" w:cs="Times New Roman"/>
          <w:b/>
          <w:sz w:val="24"/>
          <w:szCs w:val="24"/>
        </w:rPr>
        <w:t>адачи изучения</w:t>
      </w:r>
      <w:r w:rsidRPr="005908F8">
        <w:rPr>
          <w:rFonts w:ascii="Times New Roman" w:hAnsi="Times New Roman" w:cs="Times New Roman"/>
          <w:sz w:val="24"/>
          <w:szCs w:val="24"/>
        </w:rPr>
        <w:t xml:space="preserve"> основ безопасности жизнедеятельности в 10-11 классах: </w:t>
      </w:r>
    </w:p>
    <w:p w:rsidR="00891764" w:rsidRPr="005908F8" w:rsidRDefault="00891764" w:rsidP="00891764">
      <w:pPr>
        <w:numPr>
          <w:ilvl w:val="0"/>
          <w:numId w:val="12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sz w:val="24"/>
          <w:szCs w:val="24"/>
        </w:rPr>
        <w:t xml:space="preserve">распознавание и </w:t>
      </w:r>
      <w:proofErr w:type="spellStart"/>
      <w:r w:rsidRPr="005908F8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5908F8">
        <w:rPr>
          <w:rFonts w:ascii="Times New Roman" w:hAnsi="Times New Roman" w:cs="Times New Roman"/>
          <w:sz w:val="24"/>
          <w:szCs w:val="24"/>
        </w:rPr>
        <w:t xml:space="preserve"> особенностей жизнедеятельности человека при его автономном пребывании в различных природных условиях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1764">
        <w:rPr>
          <w:rFonts w:ascii="Times New Roman" w:hAnsi="Times New Roman" w:cs="Times New Roman"/>
          <w:sz w:val="24"/>
          <w:szCs w:val="24"/>
        </w:rPr>
        <w:t xml:space="preserve"> </w:t>
      </w:r>
      <w:r w:rsidRPr="005908F8">
        <w:rPr>
          <w:rFonts w:ascii="Times New Roman" w:hAnsi="Times New Roman" w:cs="Times New Roman"/>
          <w:sz w:val="24"/>
          <w:szCs w:val="24"/>
        </w:rPr>
        <w:t xml:space="preserve">применение в реальных природных условиях различных способов ориентирования на местности; </w:t>
      </w:r>
    </w:p>
    <w:p w:rsidR="00891764" w:rsidRDefault="00891764" w:rsidP="00891764">
      <w:pPr>
        <w:numPr>
          <w:ilvl w:val="0"/>
          <w:numId w:val="12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sz w:val="24"/>
          <w:szCs w:val="24"/>
        </w:rPr>
        <w:t xml:space="preserve">окончательное формирование модели своего поведения при возникновении различных чрезвычайных ситуаций; </w:t>
      </w:r>
    </w:p>
    <w:p w:rsidR="00891764" w:rsidRPr="005908F8" w:rsidRDefault="00891764" w:rsidP="00891764">
      <w:pPr>
        <w:numPr>
          <w:ilvl w:val="0"/>
          <w:numId w:val="12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8F8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5908F8">
        <w:rPr>
          <w:rFonts w:ascii="Times New Roman" w:hAnsi="Times New Roman" w:cs="Times New Roman"/>
          <w:sz w:val="24"/>
          <w:szCs w:val="24"/>
        </w:rPr>
        <w:t xml:space="preserve"> основных направлений организации защиты населения Российской Федерации от чрезвычайных ситуаций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1764">
        <w:rPr>
          <w:rFonts w:ascii="Times New Roman" w:hAnsi="Times New Roman" w:cs="Times New Roman"/>
          <w:sz w:val="24"/>
          <w:szCs w:val="24"/>
        </w:rPr>
        <w:t xml:space="preserve"> </w:t>
      </w:r>
      <w:r w:rsidRPr="005908F8">
        <w:rPr>
          <w:rFonts w:ascii="Times New Roman" w:hAnsi="Times New Roman" w:cs="Times New Roman"/>
          <w:sz w:val="24"/>
          <w:szCs w:val="24"/>
        </w:rPr>
        <w:t>обоснование основного предназначения Единой государственной системы предупреждения и ликвидации чрезвычайных ситуаций (РСЧС) по защите населения страны от чрезвычайных ситуаций природного  и техногенного характера;</w:t>
      </w:r>
    </w:p>
    <w:p w:rsidR="005908F8" w:rsidRPr="005908F8" w:rsidRDefault="005908F8" w:rsidP="009724F3">
      <w:pPr>
        <w:numPr>
          <w:ilvl w:val="0"/>
          <w:numId w:val="12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sz w:val="24"/>
          <w:szCs w:val="24"/>
        </w:rPr>
        <w:t xml:space="preserve"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 </w:t>
      </w:r>
    </w:p>
    <w:p w:rsidR="005908F8" w:rsidRPr="00891764" w:rsidRDefault="005908F8" w:rsidP="00891764">
      <w:pPr>
        <w:numPr>
          <w:ilvl w:val="0"/>
          <w:numId w:val="12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sz w:val="24"/>
          <w:szCs w:val="24"/>
        </w:rPr>
        <w:t xml:space="preserve"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</w:t>
      </w:r>
      <w:proofErr w:type="gramStart"/>
      <w:r w:rsidRPr="005908F8">
        <w:rPr>
          <w:rFonts w:ascii="Times New Roman" w:hAnsi="Times New Roman" w:cs="Times New Roman"/>
          <w:sz w:val="24"/>
          <w:szCs w:val="24"/>
        </w:rPr>
        <w:t>обучение по основам</w:t>
      </w:r>
      <w:proofErr w:type="gramEnd"/>
      <w:r w:rsidRPr="005908F8">
        <w:rPr>
          <w:rFonts w:ascii="Times New Roman" w:hAnsi="Times New Roman" w:cs="Times New Roman"/>
          <w:sz w:val="24"/>
          <w:szCs w:val="24"/>
        </w:rPr>
        <w:t xml:space="preserve"> военной службы и по военно-учётным специальностям в объёме, необходимом для военной службы; </w:t>
      </w:r>
    </w:p>
    <w:p w:rsidR="005908F8" w:rsidRPr="005908F8" w:rsidRDefault="005908F8" w:rsidP="009724F3">
      <w:pPr>
        <w:numPr>
          <w:ilvl w:val="0"/>
          <w:numId w:val="12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08F8">
        <w:rPr>
          <w:rFonts w:ascii="Times New Roman" w:hAnsi="Times New Roman" w:cs="Times New Roman"/>
          <w:sz w:val="24"/>
          <w:szCs w:val="24"/>
        </w:rPr>
        <w:t xml:space="preserve">формирование убеждения в ключевой роли благополучной семьи в обеспечении здоровья личности и общества, а также в демографической безопасности </w:t>
      </w:r>
      <w:r w:rsidR="00891764">
        <w:rPr>
          <w:rFonts w:ascii="Times New Roman" w:hAnsi="Times New Roman" w:cs="Times New Roman"/>
          <w:sz w:val="24"/>
          <w:szCs w:val="24"/>
        </w:rPr>
        <w:t>государства. Ф</w:t>
      </w:r>
      <w:r w:rsidR="00891764" w:rsidRPr="005908F8">
        <w:rPr>
          <w:rFonts w:ascii="Times New Roman" w:hAnsi="Times New Roman" w:cs="Times New Roman"/>
          <w:sz w:val="24"/>
          <w:szCs w:val="24"/>
        </w:rPr>
        <w:t>ормирование негативного отношения к курению, употреблению алкоголя и наркотиков как к факторам, оказывающим наиболее пагубное влияние на здоровье;</w:t>
      </w:r>
    </w:p>
    <w:p w:rsidR="005908F8" w:rsidRPr="002F66EF" w:rsidRDefault="005908F8" w:rsidP="00EF284A">
      <w:pPr>
        <w:shd w:val="clear" w:color="auto" w:fill="FFFFFF"/>
        <w:spacing w:line="225" w:lineRule="exact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B150FF" w:rsidRDefault="00B150FF" w:rsidP="00EF284A">
      <w:pPr>
        <w:shd w:val="clear" w:color="auto" w:fill="FFFFFF"/>
        <w:spacing w:line="225" w:lineRule="exac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B150FF"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Достижение этих целей обеспечивается решением таких </w:t>
      </w:r>
      <w:r w:rsidRPr="00B150FF">
        <w:rPr>
          <w:rFonts w:ascii="Times New Roman" w:hAnsi="Times New Roman" w:cs="Times New Roman"/>
          <w:b/>
          <w:bCs/>
          <w:sz w:val="24"/>
          <w:szCs w:val="24"/>
        </w:rPr>
        <w:t xml:space="preserve">учебных задач, </w:t>
      </w:r>
      <w:r w:rsidRPr="00B150FF">
        <w:rPr>
          <w:rFonts w:ascii="Times New Roman" w:hAnsi="Times New Roman" w:cs="Times New Roman"/>
          <w:sz w:val="24"/>
          <w:szCs w:val="24"/>
        </w:rPr>
        <w:t>как:</w:t>
      </w:r>
    </w:p>
    <w:p w:rsidR="00704C40" w:rsidRPr="00704C40" w:rsidRDefault="00704C40" w:rsidP="009724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0">
        <w:rPr>
          <w:rFonts w:ascii="Times New Roman" w:hAnsi="Times New Roman" w:cs="Times New Roman"/>
          <w:sz w:val="24"/>
          <w:szCs w:val="24"/>
        </w:rPr>
        <w:t>Формирование у учащихся современного уровня куль</w:t>
      </w:r>
      <w:r w:rsidRPr="00704C40">
        <w:rPr>
          <w:rFonts w:ascii="Times New Roman" w:hAnsi="Times New Roman" w:cs="Times New Roman"/>
          <w:sz w:val="24"/>
          <w:szCs w:val="24"/>
        </w:rPr>
        <w:softHyphen/>
        <w:t>туры безопасности жизнедеятельности;</w:t>
      </w:r>
    </w:p>
    <w:p w:rsidR="00704C40" w:rsidRPr="00704C40" w:rsidRDefault="00704C40" w:rsidP="009724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0">
        <w:rPr>
          <w:rFonts w:ascii="Times New Roman" w:hAnsi="Times New Roman" w:cs="Times New Roman"/>
          <w:sz w:val="24"/>
          <w:szCs w:val="24"/>
        </w:rPr>
        <w:t>Формирование индивидуальной системы здорового об</w:t>
      </w:r>
      <w:r w:rsidRPr="00704C40">
        <w:rPr>
          <w:rFonts w:ascii="Times New Roman" w:hAnsi="Times New Roman" w:cs="Times New Roman"/>
          <w:sz w:val="24"/>
          <w:szCs w:val="24"/>
        </w:rPr>
        <w:softHyphen/>
        <w:t>раза жизни и отри</w:t>
      </w:r>
      <w:r w:rsidRPr="00704C40">
        <w:rPr>
          <w:rFonts w:ascii="Times New Roman" w:hAnsi="Times New Roman" w:cs="Times New Roman"/>
          <w:sz w:val="24"/>
          <w:szCs w:val="24"/>
        </w:rPr>
        <w:softHyphen/>
        <w:t xml:space="preserve">цательного отношения к </w:t>
      </w:r>
      <w:proofErr w:type="spellStart"/>
      <w:r w:rsidRPr="00704C40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704C40">
        <w:rPr>
          <w:rFonts w:ascii="Times New Roman" w:hAnsi="Times New Roman" w:cs="Times New Roman"/>
          <w:sz w:val="24"/>
          <w:szCs w:val="24"/>
        </w:rPr>
        <w:t xml:space="preserve"> веществам;</w:t>
      </w:r>
    </w:p>
    <w:p w:rsidR="00704C40" w:rsidRPr="00704C40" w:rsidRDefault="00704C40" w:rsidP="009724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0">
        <w:rPr>
          <w:rFonts w:ascii="Times New Roman" w:hAnsi="Times New Roman" w:cs="Times New Roman"/>
          <w:sz w:val="24"/>
          <w:szCs w:val="24"/>
        </w:rPr>
        <w:t xml:space="preserve">Воспитание антитеррористического, </w:t>
      </w:r>
      <w:proofErr w:type="spellStart"/>
      <w:r w:rsidRPr="00704C40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704C40">
        <w:rPr>
          <w:rFonts w:ascii="Times New Roman" w:hAnsi="Times New Roman" w:cs="Times New Roman"/>
          <w:sz w:val="24"/>
          <w:szCs w:val="24"/>
        </w:rPr>
        <w:t xml:space="preserve"> поведения и отрицание асоци</w:t>
      </w:r>
      <w:r w:rsidRPr="00704C40">
        <w:rPr>
          <w:rFonts w:ascii="Times New Roman" w:hAnsi="Times New Roman" w:cs="Times New Roman"/>
          <w:sz w:val="24"/>
          <w:szCs w:val="24"/>
        </w:rPr>
        <w:softHyphen/>
        <w:t>ального поведения.</w:t>
      </w:r>
    </w:p>
    <w:p w:rsidR="00704C40" w:rsidRPr="00704C40" w:rsidRDefault="00704C40" w:rsidP="009724F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40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4C40">
        <w:rPr>
          <w:rFonts w:ascii="Times New Roman" w:hAnsi="Times New Roman" w:cs="Times New Roman"/>
          <w:sz w:val="24"/>
          <w:szCs w:val="24"/>
        </w:rPr>
        <w:t xml:space="preserve"> глубокого чувс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04C40">
        <w:rPr>
          <w:rFonts w:ascii="Times New Roman" w:hAnsi="Times New Roman" w:cs="Times New Roman"/>
          <w:sz w:val="24"/>
          <w:szCs w:val="24"/>
        </w:rPr>
        <w:t>ва патриотизма, готовности служению Отечеству.</w:t>
      </w:r>
    </w:p>
    <w:p w:rsidR="002F31C9" w:rsidRDefault="002F31C9" w:rsidP="00EF284A">
      <w:pPr>
        <w:pStyle w:val="a3"/>
        <w:jc w:val="both"/>
      </w:pPr>
      <w:r w:rsidRPr="009A74E5">
        <w:rPr>
          <w:b/>
        </w:rPr>
        <w:t>Личностные результаты</w:t>
      </w:r>
      <w:r>
        <w:t xml:space="preserve"> освоения </w:t>
      </w:r>
      <w:r w:rsidR="009A74E5">
        <w:t>программы</w:t>
      </w:r>
      <w:r w:rsidR="00C116E8">
        <w:t>:</w:t>
      </w:r>
    </w:p>
    <w:p w:rsidR="00E17B41" w:rsidRDefault="00E17B41" w:rsidP="009724F3">
      <w:pPr>
        <w:pStyle w:val="a3"/>
        <w:numPr>
          <w:ilvl w:val="0"/>
          <w:numId w:val="4"/>
        </w:numPr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17B41" w:rsidRDefault="00E17B41" w:rsidP="009724F3">
      <w:pPr>
        <w:pStyle w:val="a3"/>
        <w:numPr>
          <w:ilvl w:val="0"/>
          <w:numId w:val="4"/>
        </w:numPr>
        <w:jc w:val="both"/>
      </w:pPr>
      <w:proofErr w:type="spellStart"/>
      <w:r>
        <w:t>Сформированность</w:t>
      </w:r>
      <w:proofErr w:type="spellEnd"/>
      <w: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17B41" w:rsidRDefault="00E17B41" w:rsidP="009724F3">
      <w:pPr>
        <w:pStyle w:val="a3"/>
        <w:numPr>
          <w:ilvl w:val="0"/>
          <w:numId w:val="4"/>
        </w:numPr>
        <w:jc w:val="both"/>
      </w:pPr>
      <w: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53358" w:rsidRDefault="00353358" w:rsidP="009724F3">
      <w:pPr>
        <w:pStyle w:val="a3"/>
        <w:numPr>
          <w:ilvl w:val="0"/>
          <w:numId w:val="4"/>
        </w:numPr>
        <w:jc w:val="both"/>
      </w:pPr>
      <w:r>
        <w:t>Осознание Российской гражданской идентичности,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353358" w:rsidRDefault="00353358" w:rsidP="009724F3">
      <w:pPr>
        <w:pStyle w:val="a3"/>
        <w:numPr>
          <w:ilvl w:val="0"/>
          <w:numId w:val="4"/>
        </w:numPr>
        <w:jc w:val="both"/>
      </w:pPr>
      <w:proofErr w:type="spellStart"/>
      <w:proofErr w:type="gramStart"/>
      <w:r>
        <w:t>Сформированность</w:t>
      </w:r>
      <w:proofErr w:type="spellEnd"/>
      <w:r>
        <w:t xml:space="preserve">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353358" w:rsidRDefault="00353358" w:rsidP="009724F3">
      <w:pPr>
        <w:pStyle w:val="a3"/>
        <w:numPr>
          <w:ilvl w:val="0"/>
          <w:numId w:val="4"/>
        </w:numPr>
        <w:jc w:val="both"/>
      </w:pPr>
      <w:proofErr w:type="spellStart"/>
      <w:r>
        <w:t>Сформированность</w:t>
      </w:r>
      <w:proofErr w:type="spellEnd"/>
      <w: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353358" w:rsidRDefault="00353358" w:rsidP="009724F3">
      <w:pPr>
        <w:pStyle w:val="a3"/>
        <w:numPr>
          <w:ilvl w:val="0"/>
          <w:numId w:val="4"/>
        </w:numPr>
        <w:jc w:val="both"/>
      </w:pPr>
      <w:r>
        <w:t>Сформированное нравственное сознание и поведение на основе усвоения общечеловеческих ценностей;</w:t>
      </w:r>
    </w:p>
    <w:p w:rsidR="00E17B41" w:rsidRDefault="00E17B41" w:rsidP="009724F3">
      <w:pPr>
        <w:pStyle w:val="a3"/>
        <w:numPr>
          <w:ilvl w:val="0"/>
          <w:numId w:val="4"/>
        </w:numPr>
        <w:jc w:val="both"/>
      </w:pPr>
      <w: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  <w:r w:rsidRPr="00E17B41">
        <w:t xml:space="preserve"> </w:t>
      </w:r>
    </w:p>
    <w:p w:rsidR="00E17B41" w:rsidRDefault="00E17B41" w:rsidP="009724F3">
      <w:pPr>
        <w:pStyle w:val="a3"/>
        <w:numPr>
          <w:ilvl w:val="0"/>
          <w:numId w:val="4"/>
        </w:numPr>
        <w:jc w:val="both"/>
      </w:pPr>
      <w:r>
        <w:t>Устойчивые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E17B41" w:rsidRDefault="00E17B41" w:rsidP="009724F3">
      <w:pPr>
        <w:pStyle w:val="a3"/>
        <w:numPr>
          <w:ilvl w:val="0"/>
          <w:numId w:val="4"/>
        </w:numPr>
        <w:jc w:val="both"/>
      </w:pPr>
      <w:r>
        <w:t>Ответственное отношение к созданию семьи на основе осознанного принятия ценностей семейной жизни.</w:t>
      </w:r>
    </w:p>
    <w:p w:rsidR="00E17B41" w:rsidRDefault="00E17B41" w:rsidP="009724F3">
      <w:pPr>
        <w:pStyle w:val="a3"/>
        <w:numPr>
          <w:ilvl w:val="0"/>
          <w:numId w:val="4"/>
        </w:numPr>
        <w:jc w:val="both"/>
      </w:pPr>
      <w: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353358" w:rsidRDefault="00353358" w:rsidP="009724F3">
      <w:pPr>
        <w:pStyle w:val="a3"/>
        <w:numPr>
          <w:ilvl w:val="0"/>
          <w:numId w:val="4"/>
        </w:numPr>
        <w:jc w:val="both"/>
      </w:pPr>
      <w:proofErr w:type="gramStart"/>
      <w: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353358" w:rsidRDefault="00353358" w:rsidP="009724F3">
      <w:pPr>
        <w:pStyle w:val="a3"/>
        <w:numPr>
          <w:ilvl w:val="0"/>
          <w:numId w:val="4"/>
        </w:numPr>
        <w:jc w:val="both"/>
      </w:pPr>
      <w: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31C9" w:rsidRDefault="002F31C9" w:rsidP="009724F3">
      <w:pPr>
        <w:pStyle w:val="a3"/>
        <w:numPr>
          <w:ilvl w:val="0"/>
          <w:numId w:val="4"/>
        </w:numPr>
        <w:jc w:val="both"/>
      </w:pPr>
      <w:r>
        <w:t>Готовность к служению Отечеству, его защите;</w:t>
      </w:r>
    </w:p>
    <w:p w:rsidR="00353358" w:rsidRDefault="00353358" w:rsidP="009724F3">
      <w:pPr>
        <w:pStyle w:val="a3"/>
        <w:numPr>
          <w:ilvl w:val="0"/>
          <w:numId w:val="4"/>
        </w:numPr>
        <w:jc w:val="both"/>
      </w:pPr>
      <w:r>
        <w:t>Принятие и реализация ценностей здорового и безопасного образа жизни, потребности в физическом самосовершенствовании, занятиях спортивно-</w:t>
      </w:r>
      <w:r>
        <w:lastRenderedPageBreak/>
        <w:t>оздоровительной деятельностью, неприятие вредных привычек: курения, употребления алкоголя, наркотиков;</w:t>
      </w:r>
    </w:p>
    <w:p w:rsidR="009A74E5" w:rsidRDefault="009A74E5" w:rsidP="00EF284A">
      <w:pPr>
        <w:pStyle w:val="a3"/>
        <w:jc w:val="both"/>
      </w:pPr>
      <w:proofErr w:type="spellStart"/>
      <w:r w:rsidRPr="009A74E5">
        <w:rPr>
          <w:b/>
        </w:rPr>
        <w:t>Метапредметные</w:t>
      </w:r>
      <w:proofErr w:type="spellEnd"/>
      <w:r w:rsidRPr="009A74E5">
        <w:rPr>
          <w:b/>
        </w:rPr>
        <w:t xml:space="preserve"> результаты</w:t>
      </w:r>
      <w:r>
        <w:t xml:space="preserve"> освоения образовательной программы</w:t>
      </w:r>
      <w:r w:rsidR="00C116E8">
        <w:t>: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Умение определять назначение и функции различных социальных институтов;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9A74E5" w:rsidRDefault="009A74E5" w:rsidP="009724F3">
      <w:pPr>
        <w:pStyle w:val="a3"/>
        <w:numPr>
          <w:ilvl w:val="1"/>
          <w:numId w:val="5"/>
        </w:numPr>
        <w:ind w:left="709"/>
        <w:jc w:val="both"/>
      </w:pPr>
      <w: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11BB8" w:rsidRPr="00811BB8" w:rsidRDefault="00C116E8" w:rsidP="00EF284A">
      <w:pPr>
        <w:shd w:val="clear" w:color="auto" w:fill="FFFFFF"/>
        <w:tabs>
          <w:tab w:val="left" w:pos="675"/>
        </w:tabs>
        <w:spacing w:line="210" w:lineRule="exac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11BB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811BB8">
        <w:rPr>
          <w:rFonts w:ascii="Times New Roman" w:hAnsi="Times New Roman" w:cs="Times New Roman"/>
          <w:sz w:val="24"/>
          <w:szCs w:val="24"/>
        </w:rPr>
        <w:t xml:space="preserve"> базового курса основ безопасности жизнедеятельности: </w:t>
      </w:r>
    </w:p>
    <w:p w:rsidR="00811BB8" w:rsidRDefault="00811BB8" w:rsidP="00EF284A">
      <w:pPr>
        <w:shd w:val="clear" w:color="auto" w:fill="FFFFFF"/>
        <w:tabs>
          <w:tab w:val="left" w:pos="675"/>
        </w:tabs>
        <w:spacing w:after="0" w:line="21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7B41">
        <w:rPr>
          <w:rFonts w:ascii="Times New Roman" w:hAnsi="Times New Roman" w:cs="Times New Roman"/>
          <w:sz w:val="24"/>
          <w:szCs w:val="24"/>
          <w:u w:val="single"/>
        </w:rPr>
        <w:t>В познавательной сфере:</w:t>
      </w:r>
    </w:p>
    <w:p w:rsidR="00811BB8" w:rsidRDefault="00811BB8" w:rsidP="009724F3">
      <w:pPr>
        <w:pStyle w:val="a3"/>
        <w:numPr>
          <w:ilvl w:val="1"/>
          <w:numId w:val="6"/>
        </w:numPr>
        <w:spacing w:before="0" w:beforeAutospacing="0"/>
        <w:ind w:left="709"/>
        <w:jc w:val="both"/>
      </w:pPr>
      <w:r>
        <w:t>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811BB8" w:rsidRDefault="00811BB8" w:rsidP="009724F3">
      <w:pPr>
        <w:pStyle w:val="a3"/>
        <w:numPr>
          <w:ilvl w:val="1"/>
          <w:numId w:val="6"/>
        </w:numPr>
        <w:ind w:left="709"/>
        <w:jc w:val="both"/>
      </w:pPr>
      <w:r>
        <w:t>Знание распространенных опасных и чрезвычайных ситуаций природного, техногенного и социального характера;</w:t>
      </w:r>
    </w:p>
    <w:p w:rsidR="00811BB8" w:rsidRDefault="00811BB8" w:rsidP="009724F3">
      <w:pPr>
        <w:pStyle w:val="a3"/>
        <w:numPr>
          <w:ilvl w:val="1"/>
          <w:numId w:val="6"/>
        </w:numPr>
        <w:ind w:left="709"/>
        <w:jc w:val="both"/>
      </w:pPr>
      <w: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811BB8" w:rsidRDefault="00811BB8" w:rsidP="009724F3">
      <w:pPr>
        <w:pStyle w:val="a3"/>
        <w:numPr>
          <w:ilvl w:val="1"/>
          <w:numId w:val="6"/>
        </w:numPr>
        <w:ind w:left="709"/>
        <w:jc w:val="both"/>
      </w:pPr>
      <w: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811BB8" w:rsidRDefault="00811BB8" w:rsidP="009724F3">
      <w:pPr>
        <w:pStyle w:val="a3"/>
        <w:numPr>
          <w:ilvl w:val="1"/>
          <w:numId w:val="6"/>
        </w:numPr>
        <w:ind w:left="709"/>
        <w:jc w:val="both"/>
      </w:pPr>
      <w: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811BB8" w:rsidRPr="00353358" w:rsidRDefault="00811BB8" w:rsidP="00EF284A">
      <w:pPr>
        <w:pStyle w:val="a3"/>
        <w:spacing w:after="0" w:afterAutospacing="0"/>
        <w:jc w:val="both"/>
        <w:rPr>
          <w:u w:val="single"/>
        </w:rPr>
      </w:pPr>
      <w:r w:rsidRPr="00353358">
        <w:rPr>
          <w:u w:val="single"/>
        </w:rPr>
        <w:t xml:space="preserve">В ценностно-ориентационной сфере: </w:t>
      </w:r>
    </w:p>
    <w:p w:rsidR="00811BB8" w:rsidRDefault="00811BB8" w:rsidP="009724F3">
      <w:pPr>
        <w:pStyle w:val="a3"/>
        <w:numPr>
          <w:ilvl w:val="1"/>
          <w:numId w:val="6"/>
        </w:numPr>
        <w:spacing w:before="0" w:beforeAutospacing="0"/>
        <w:ind w:left="709"/>
        <w:jc w:val="both"/>
      </w:pPr>
      <w: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E44A91" w:rsidRDefault="00811BB8" w:rsidP="009724F3">
      <w:pPr>
        <w:pStyle w:val="a3"/>
        <w:numPr>
          <w:ilvl w:val="1"/>
          <w:numId w:val="6"/>
        </w:numPr>
        <w:ind w:left="709"/>
        <w:jc w:val="both"/>
      </w:pPr>
      <w:r>
        <w:lastRenderedPageBreak/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  <w:r w:rsidR="00E44A91" w:rsidRPr="00E44A91">
        <w:t xml:space="preserve"> </w:t>
      </w:r>
    </w:p>
    <w:p w:rsidR="00811BB8" w:rsidRDefault="00E44A91" w:rsidP="009724F3">
      <w:pPr>
        <w:pStyle w:val="a3"/>
        <w:numPr>
          <w:ilvl w:val="1"/>
          <w:numId w:val="6"/>
        </w:numPr>
        <w:ind w:left="709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811BB8" w:rsidRPr="00185A7A" w:rsidRDefault="00811BB8" w:rsidP="00EF284A">
      <w:pPr>
        <w:shd w:val="clear" w:color="auto" w:fill="FFFFFF"/>
        <w:tabs>
          <w:tab w:val="left" w:pos="690"/>
        </w:tabs>
        <w:spacing w:after="0" w:line="21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5A7A">
        <w:rPr>
          <w:rFonts w:ascii="Times New Roman" w:hAnsi="Times New Roman" w:cs="Times New Roman"/>
          <w:sz w:val="24"/>
          <w:szCs w:val="24"/>
          <w:u w:val="single"/>
        </w:rPr>
        <w:t>В коммуникативной сфере:</w:t>
      </w:r>
    </w:p>
    <w:p w:rsidR="00E44A91" w:rsidRPr="00E44A91" w:rsidRDefault="00E44A91" w:rsidP="009724F3">
      <w:pPr>
        <w:pStyle w:val="a4"/>
        <w:numPr>
          <w:ilvl w:val="1"/>
          <w:numId w:val="6"/>
        </w:numPr>
        <w:shd w:val="clear" w:color="auto" w:fill="FFFFFF"/>
        <w:tabs>
          <w:tab w:val="left" w:pos="69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44A9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44A91">
        <w:rPr>
          <w:rFonts w:ascii="Times New Roman" w:hAnsi="Times New Roman" w:cs="Times New Roman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E44A91" w:rsidRPr="00E44A91" w:rsidRDefault="00E44A91" w:rsidP="009724F3">
      <w:pPr>
        <w:pStyle w:val="a4"/>
        <w:numPr>
          <w:ilvl w:val="1"/>
          <w:numId w:val="6"/>
        </w:numPr>
        <w:shd w:val="clear" w:color="auto" w:fill="FFFFFF"/>
        <w:tabs>
          <w:tab w:val="left" w:pos="690"/>
        </w:tabs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изложения факторов характеризующих ситуацию и плана по её разрешению.</w:t>
      </w:r>
    </w:p>
    <w:p w:rsidR="00E44A91" w:rsidRPr="00185A7A" w:rsidRDefault="00E44A91" w:rsidP="00EF284A">
      <w:pPr>
        <w:shd w:val="clear" w:color="auto" w:fill="FFFFFF"/>
        <w:tabs>
          <w:tab w:val="left" w:pos="69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5A7A">
        <w:rPr>
          <w:rFonts w:ascii="Times New Roman" w:hAnsi="Times New Roman" w:cs="Times New Roman"/>
          <w:sz w:val="24"/>
          <w:szCs w:val="24"/>
          <w:u w:val="single"/>
        </w:rPr>
        <w:t>В трудовой сфере:</w:t>
      </w:r>
    </w:p>
    <w:p w:rsidR="00E44A91" w:rsidRDefault="00E44A91" w:rsidP="009724F3">
      <w:pPr>
        <w:pStyle w:val="a3"/>
        <w:numPr>
          <w:ilvl w:val="1"/>
          <w:numId w:val="6"/>
        </w:numPr>
        <w:spacing w:before="0" w:beforeAutospacing="0" w:after="0" w:afterAutospacing="0"/>
        <w:ind w:left="709"/>
        <w:jc w:val="both"/>
      </w:pPr>
      <w: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185A7A" w:rsidRDefault="00185A7A" w:rsidP="00EF284A">
      <w:pPr>
        <w:pStyle w:val="a3"/>
        <w:spacing w:before="0" w:beforeAutospacing="0" w:after="0" w:afterAutospacing="0"/>
        <w:ind w:left="709"/>
        <w:jc w:val="both"/>
      </w:pPr>
    </w:p>
    <w:p w:rsidR="00E44A91" w:rsidRPr="00185A7A" w:rsidRDefault="00E44A91" w:rsidP="00EF284A">
      <w:pPr>
        <w:shd w:val="clear" w:color="auto" w:fill="FFFFFF"/>
        <w:tabs>
          <w:tab w:val="left" w:pos="690"/>
        </w:tabs>
        <w:spacing w:after="0" w:line="21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5A7A">
        <w:rPr>
          <w:rFonts w:ascii="Times New Roman" w:hAnsi="Times New Roman" w:cs="Times New Roman"/>
          <w:sz w:val="24"/>
          <w:szCs w:val="24"/>
          <w:u w:val="single"/>
        </w:rPr>
        <w:t>В правовой сфере:</w:t>
      </w:r>
    </w:p>
    <w:p w:rsidR="009A74E5" w:rsidRDefault="00E44A91" w:rsidP="009724F3">
      <w:pPr>
        <w:pStyle w:val="a3"/>
        <w:numPr>
          <w:ilvl w:val="1"/>
          <w:numId w:val="6"/>
        </w:numPr>
        <w:spacing w:before="0" w:beforeAutospacing="0" w:after="0" w:afterAutospacing="0"/>
        <w:ind w:left="709"/>
        <w:jc w:val="both"/>
      </w:pPr>
      <w: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185A7A" w:rsidRDefault="00185A7A" w:rsidP="00EF284A">
      <w:pPr>
        <w:shd w:val="clear" w:color="auto" w:fill="FFFFFF"/>
        <w:tabs>
          <w:tab w:val="left" w:pos="540"/>
        </w:tabs>
        <w:spacing w:after="0" w:line="225" w:lineRule="exact"/>
        <w:ind w:righ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4A91" w:rsidRPr="00185A7A" w:rsidRDefault="00E44A91" w:rsidP="00EF284A">
      <w:pPr>
        <w:shd w:val="clear" w:color="auto" w:fill="FFFFFF"/>
        <w:tabs>
          <w:tab w:val="left" w:pos="540"/>
        </w:tabs>
        <w:spacing w:after="0" w:line="225" w:lineRule="exact"/>
        <w:ind w:righ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5A7A">
        <w:rPr>
          <w:rFonts w:ascii="Times New Roman" w:hAnsi="Times New Roman" w:cs="Times New Roman"/>
          <w:sz w:val="24"/>
          <w:szCs w:val="24"/>
          <w:u w:val="single"/>
        </w:rPr>
        <w:t>В сфере физической культуры:</w:t>
      </w:r>
    </w:p>
    <w:p w:rsidR="00E44A91" w:rsidRDefault="00E44A91" w:rsidP="009724F3">
      <w:pPr>
        <w:pStyle w:val="a3"/>
        <w:numPr>
          <w:ilvl w:val="1"/>
          <w:numId w:val="6"/>
        </w:numPr>
        <w:spacing w:before="0" w:beforeAutospacing="0" w:after="0" w:afterAutospacing="0"/>
        <w:ind w:left="709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1A4133" w:rsidRDefault="001A4133" w:rsidP="00EF284A">
      <w:pPr>
        <w:widowControl w:val="0"/>
        <w:shd w:val="clear" w:color="auto" w:fill="FFFFFF"/>
        <w:tabs>
          <w:tab w:val="left" w:pos="675"/>
        </w:tabs>
        <w:autoSpaceDE w:val="0"/>
        <w:autoSpaceDN w:val="0"/>
        <w:adjustRightInd w:val="0"/>
        <w:spacing w:after="0" w:line="210" w:lineRule="exact"/>
        <w:ind w:right="1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150FF" w:rsidRDefault="00B150FF" w:rsidP="00EF284A">
      <w:pPr>
        <w:widowControl w:val="0"/>
        <w:shd w:val="clear" w:color="auto" w:fill="FFFFFF"/>
        <w:tabs>
          <w:tab w:val="left" w:pos="675"/>
        </w:tabs>
        <w:autoSpaceDE w:val="0"/>
        <w:autoSpaceDN w:val="0"/>
        <w:adjustRightInd w:val="0"/>
        <w:spacing w:after="0" w:line="210" w:lineRule="exact"/>
        <w:ind w:right="1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85A7A" w:rsidRPr="00185A7A" w:rsidRDefault="00185A7A" w:rsidP="009515F4">
      <w:pPr>
        <w:shd w:val="clear" w:color="auto" w:fill="FFFFFF"/>
        <w:spacing w:before="105" w:after="0" w:line="240" w:lineRule="auto"/>
        <w:ind w:left="15" w:right="15" w:firstLine="4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A7A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«Основы безопасности жизнедеятельности» в базисном учебном плане</w:t>
      </w:r>
    </w:p>
    <w:p w:rsidR="009515F4" w:rsidRPr="009515F4" w:rsidRDefault="009515F4" w:rsidP="009515F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515F4">
        <w:rPr>
          <w:rFonts w:ascii="Times New Roman" w:hAnsi="Times New Roman" w:cs="Times New Roman"/>
          <w:sz w:val="24"/>
          <w:szCs w:val="24"/>
        </w:rPr>
        <w:t xml:space="preserve">Для реализации содержания, учебных целей и задач предмета «Основы безопасности жизнедеятельности» в 10 и 11 классах в программе предусмотрены 136 часов (1-7 разделы программы). </w:t>
      </w:r>
    </w:p>
    <w:p w:rsidR="009515F4" w:rsidRPr="009515F4" w:rsidRDefault="009515F4" w:rsidP="009515F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515F4">
        <w:rPr>
          <w:rFonts w:ascii="Times New Roman" w:hAnsi="Times New Roman" w:cs="Times New Roman"/>
          <w:sz w:val="24"/>
          <w:szCs w:val="24"/>
        </w:rPr>
        <w:t xml:space="preserve">Кроме того, после окончания занятий в 10 классе предусмотрено проведение с обучающимися (гражданами мужского пола, не имеющими освобождения по состоянию здоровья) учебных сборов в течение 5 дней (35 часов). </w:t>
      </w:r>
    </w:p>
    <w:p w:rsidR="009515F4" w:rsidRPr="009515F4" w:rsidRDefault="009515F4" w:rsidP="009515F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515F4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нормативно-правовых актов Российской Федерации в области подготовки граждан к военной службе раздел 7 «Основы военной службы» изучается в образовательном порядке только с обучающимися – гражданами мужского пола. Подготовка обучающихся – граждан женского пола по основам военной службы может осуществляться только в добровольном порядке, с ними в это время в обязательном порядке проводятся занятия по углублённому изучению основ медицинских знаний. </w:t>
      </w:r>
    </w:p>
    <w:p w:rsidR="009515F4" w:rsidRPr="002F66EF" w:rsidRDefault="009515F4" w:rsidP="009515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84A" w:rsidRPr="00EF284A" w:rsidRDefault="00EF284A" w:rsidP="009515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84A">
        <w:rPr>
          <w:rFonts w:ascii="Times New Roman" w:hAnsi="Times New Roman" w:cs="Times New Roman"/>
          <w:b/>
          <w:sz w:val="24"/>
          <w:szCs w:val="24"/>
        </w:rPr>
        <w:t xml:space="preserve">Особенности содержания </w:t>
      </w:r>
      <w:r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EF284A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284A" w:rsidRPr="00EF284A" w:rsidRDefault="00EF284A" w:rsidP="00EF28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84A">
        <w:rPr>
          <w:rFonts w:ascii="Times New Roman" w:hAnsi="Times New Roman" w:cs="Times New Roman"/>
          <w:sz w:val="24"/>
          <w:szCs w:val="24"/>
        </w:rPr>
        <w:t>Понятийная база и содержание курса ОБЖ основаны на положениях федеральных законов Российской Федерации и других нормативно-правовых актов в области безопасности личности, общества и государства.</w:t>
      </w:r>
    </w:p>
    <w:p w:rsidR="00EF284A" w:rsidRPr="00EF284A" w:rsidRDefault="00EF284A" w:rsidP="00EF28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84A">
        <w:rPr>
          <w:rFonts w:ascii="Times New Roman" w:hAnsi="Times New Roman" w:cs="Times New Roman"/>
          <w:sz w:val="24"/>
          <w:szCs w:val="24"/>
        </w:rPr>
        <w:t>За основу проектирования структуры и содержания при</w:t>
      </w:r>
      <w:r w:rsidRPr="00EF284A">
        <w:rPr>
          <w:rFonts w:ascii="Times New Roman" w:hAnsi="Times New Roman" w:cs="Times New Roman"/>
          <w:sz w:val="24"/>
          <w:szCs w:val="24"/>
        </w:rPr>
        <w:softHyphen/>
        <w:t>мерной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</w:t>
      </w:r>
      <w:r w:rsidRPr="00EF284A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EF284A" w:rsidRPr="00EF284A" w:rsidRDefault="00EF284A" w:rsidP="00EF28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84A">
        <w:rPr>
          <w:rFonts w:ascii="Times New Roman" w:hAnsi="Times New Roman" w:cs="Times New Roman"/>
          <w:sz w:val="24"/>
          <w:szCs w:val="24"/>
        </w:rPr>
        <w:lastRenderedPageBreak/>
        <w:t>Модульный принцип позволяет:</w:t>
      </w:r>
    </w:p>
    <w:p w:rsidR="00EF284A" w:rsidRPr="00EF284A" w:rsidRDefault="00EF284A" w:rsidP="009724F3">
      <w:pPr>
        <w:pStyle w:val="a4"/>
        <w:numPr>
          <w:ilvl w:val="0"/>
          <w:numId w:val="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284A">
        <w:rPr>
          <w:rFonts w:ascii="Times New Roman" w:hAnsi="Times New Roman" w:cs="Times New Roman"/>
          <w:sz w:val="24"/>
          <w:szCs w:val="24"/>
        </w:rPr>
        <w:t>эффективнее организовать учебно-воспитательный про</w:t>
      </w:r>
      <w:r w:rsidRPr="00EF284A">
        <w:rPr>
          <w:rFonts w:ascii="Times New Roman" w:hAnsi="Times New Roman" w:cs="Times New Roman"/>
          <w:sz w:val="24"/>
          <w:szCs w:val="24"/>
        </w:rPr>
        <w:softHyphen/>
        <w:t>цесс в области безопасности жизнедеятельности в различных регионах России с учетом их реальных особенностей в облас</w:t>
      </w:r>
      <w:r w:rsidRPr="00EF284A">
        <w:rPr>
          <w:rFonts w:ascii="Times New Roman" w:hAnsi="Times New Roman" w:cs="Times New Roman"/>
          <w:sz w:val="24"/>
          <w:szCs w:val="24"/>
        </w:rPr>
        <w:softHyphen/>
        <w:t xml:space="preserve">ти безопасности, а также более полно использовать </w:t>
      </w:r>
      <w:proofErr w:type="spellStart"/>
      <w:r w:rsidRPr="00EF284A">
        <w:rPr>
          <w:rFonts w:ascii="Times New Roman" w:hAnsi="Times New Roman" w:cs="Times New Roman"/>
          <w:sz w:val="24"/>
          <w:szCs w:val="24"/>
        </w:rPr>
        <w:t>межпред</w:t>
      </w:r>
      <w:r w:rsidRPr="00EF284A">
        <w:rPr>
          <w:rFonts w:ascii="Times New Roman" w:hAnsi="Times New Roman" w:cs="Times New Roman"/>
          <w:sz w:val="24"/>
          <w:szCs w:val="24"/>
        </w:rPr>
        <w:softHyphen/>
        <w:t>метные</w:t>
      </w:r>
      <w:proofErr w:type="spellEnd"/>
      <w:r w:rsidRPr="00EF284A">
        <w:rPr>
          <w:rFonts w:ascii="Times New Roman" w:hAnsi="Times New Roman" w:cs="Times New Roman"/>
          <w:sz w:val="24"/>
          <w:szCs w:val="24"/>
        </w:rPr>
        <w:t xml:space="preserve"> связи при изучении тематики ОБЖ;</w:t>
      </w:r>
    </w:p>
    <w:p w:rsidR="00EF284A" w:rsidRPr="00EF284A" w:rsidRDefault="00EF284A" w:rsidP="009724F3">
      <w:pPr>
        <w:pStyle w:val="a4"/>
        <w:numPr>
          <w:ilvl w:val="0"/>
          <w:numId w:val="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284A">
        <w:rPr>
          <w:rFonts w:ascii="Times New Roman" w:hAnsi="Times New Roman" w:cs="Times New Roman"/>
          <w:sz w:val="24"/>
          <w:szCs w:val="24"/>
        </w:rPr>
        <w:t>структурировать содержание рабочей программы при изучении предмета в 10-м – 11-м классах.</w:t>
      </w:r>
    </w:p>
    <w:p w:rsidR="00EF284A" w:rsidRPr="00A727D2" w:rsidRDefault="00EF284A" w:rsidP="00EF284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27D2">
        <w:rPr>
          <w:rFonts w:ascii="Times New Roman" w:hAnsi="Times New Roman" w:cs="Times New Roman"/>
          <w:sz w:val="24"/>
          <w:szCs w:val="24"/>
        </w:rPr>
        <w:t xml:space="preserve">Структурные компоненты программы представлены в </w:t>
      </w:r>
      <w:r w:rsidR="00A727D2" w:rsidRPr="00A727D2">
        <w:rPr>
          <w:rFonts w:ascii="Times New Roman" w:hAnsi="Times New Roman" w:cs="Times New Roman"/>
          <w:b/>
          <w:sz w:val="24"/>
          <w:szCs w:val="24"/>
        </w:rPr>
        <w:t>шести</w:t>
      </w:r>
      <w:r w:rsidRPr="00A727D2">
        <w:rPr>
          <w:rFonts w:ascii="Times New Roman" w:hAnsi="Times New Roman" w:cs="Times New Roman"/>
          <w:sz w:val="24"/>
          <w:szCs w:val="24"/>
        </w:rPr>
        <w:t xml:space="preserve"> учебных модулях, </w:t>
      </w:r>
      <w:r w:rsidR="00A727D2" w:rsidRPr="00A727D2">
        <w:rPr>
          <w:rFonts w:ascii="Times New Roman" w:hAnsi="Times New Roman" w:cs="Times New Roman"/>
          <w:sz w:val="24"/>
          <w:szCs w:val="24"/>
        </w:rPr>
        <w:t xml:space="preserve">в 10-м классе – 3 и в 11-м классе – 3, </w:t>
      </w:r>
      <w:r w:rsidRPr="00A727D2">
        <w:rPr>
          <w:rFonts w:ascii="Times New Roman" w:hAnsi="Times New Roman" w:cs="Times New Roman"/>
          <w:sz w:val="24"/>
          <w:szCs w:val="24"/>
        </w:rPr>
        <w:t xml:space="preserve">охватывающих весь объем содержания, определенный для </w:t>
      </w:r>
      <w:r w:rsidR="00593DF0" w:rsidRPr="00A727D2">
        <w:rPr>
          <w:rFonts w:ascii="Times New Roman" w:hAnsi="Times New Roman" w:cs="Times New Roman"/>
          <w:sz w:val="24"/>
          <w:szCs w:val="24"/>
        </w:rPr>
        <w:t>средней</w:t>
      </w:r>
      <w:r w:rsidRPr="00A727D2">
        <w:rPr>
          <w:rFonts w:ascii="Times New Roman" w:hAnsi="Times New Roman" w:cs="Times New Roman"/>
          <w:sz w:val="24"/>
          <w:szCs w:val="24"/>
        </w:rPr>
        <w:t xml:space="preserve"> школы в области безопасности жизнедеятельности</w:t>
      </w:r>
      <w:r w:rsidR="00593DF0" w:rsidRPr="00A727D2">
        <w:rPr>
          <w:rFonts w:ascii="Times New Roman" w:hAnsi="Times New Roman" w:cs="Times New Roman"/>
          <w:sz w:val="24"/>
          <w:szCs w:val="24"/>
        </w:rPr>
        <w:t xml:space="preserve"> и подготовки</w:t>
      </w:r>
      <w:r w:rsidRPr="00A727D2">
        <w:rPr>
          <w:rFonts w:ascii="Times New Roman" w:hAnsi="Times New Roman" w:cs="Times New Roman"/>
          <w:sz w:val="24"/>
          <w:szCs w:val="24"/>
        </w:rPr>
        <w:t>. Каждый модуль содержит раздел</w:t>
      </w:r>
      <w:r w:rsidR="00A727D2" w:rsidRPr="00A727D2">
        <w:rPr>
          <w:rFonts w:ascii="Times New Roman" w:hAnsi="Times New Roman" w:cs="Times New Roman"/>
          <w:sz w:val="24"/>
          <w:szCs w:val="24"/>
        </w:rPr>
        <w:t>ы, тематические блоки (главы)</w:t>
      </w:r>
      <w:r w:rsidRPr="00A727D2">
        <w:rPr>
          <w:rFonts w:ascii="Times New Roman" w:hAnsi="Times New Roman" w:cs="Times New Roman"/>
          <w:sz w:val="24"/>
          <w:szCs w:val="24"/>
        </w:rPr>
        <w:t xml:space="preserve"> и тем</w:t>
      </w:r>
      <w:r w:rsidR="00A727D2" w:rsidRPr="00A727D2">
        <w:rPr>
          <w:rFonts w:ascii="Times New Roman" w:hAnsi="Times New Roman" w:cs="Times New Roman"/>
          <w:sz w:val="24"/>
          <w:szCs w:val="24"/>
        </w:rPr>
        <w:t>ы занятий</w:t>
      </w:r>
      <w:r w:rsidRPr="00A727D2">
        <w:rPr>
          <w:rFonts w:ascii="Times New Roman" w:hAnsi="Times New Roman" w:cs="Times New Roman"/>
          <w:sz w:val="24"/>
          <w:szCs w:val="24"/>
        </w:rPr>
        <w:t>. При этом количество тем может варьироваться в зависимости от потребностей регионов в объеме определен</w:t>
      </w:r>
      <w:r w:rsidRPr="00A727D2">
        <w:rPr>
          <w:rFonts w:ascii="Times New Roman" w:hAnsi="Times New Roman" w:cs="Times New Roman"/>
          <w:sz w:val="24"/>
          <w:szCs w:val="24"/>
        </w:rPr>
        <w:softHyphen/>
        <w:t>ного учебного времени.</w:t>
      </w:r>
    </w:p>
    <w:p w:rsidR="00DA3F02" w:rsidRPr="00DA3F02" w:rsidRDefault="00DA3F02" w:rsidP="00DA3F0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На изучение курса ОБЖ в 10 класс</w:t>
      </w:r>
      <w:r w:rsidR="0097680C">
        <w:rPr>
          <w:rFonts w:ascii="Times New Roman" w:hAnsi="Times New Roman"/>
          <w:sz w:val="24"/>
          <w:szCs w:val="24"/>
        </w:rPr>
        <w:t>ах</w:t>
      </w:r>
      <w:r w:rsidRPr="00DA3F02">
        <w:rPr>
          <w:rFonts w:ascii="Times New Roman" w:hAnsi="Times New Roman"/>
          <w:sz w:val="24"/>
          <w:szCs w:val="24"/>
        </w:rPr>
        <w:t xml:space="preserve"> отводится 68 часов.</w:t>
      </w:r>
    </w:p>
    <w:p w:rsidR="00DA3F02" w:rsidRPr="00DA3F02" w:rsidRDefault="00DA3F02" w:rsidP="00DA3F0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Структурно тематическое планирование состоит из 3-х модулей:</w:t>
      </w:r>
    </w:p>
    <w:p w:rsidR="00DA3F02" w:rsidRPr="00DA3F02" w:rsidRDefault="00DA3F02" w:rsidP="009724F3">
      <w:pPr>
        <w:pStyle w:val="a4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безопасности личности, общества и государства»,</w:t>
      </w:r>
    </w:p>
    <w:p w:rsidR="00DA3F02" w:rsidRPr="00DA3F02" w:rsidRDefault="00DA3F02" w:rsidP="009724F3">
      <w:pPr>
        <w:pStyle w:val="a4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медицинских знаний и здорового образа жизни»;</w:t>
      </w:r>
    </w:p>
    <w:p w:rsidR="00DA3F02" w:rsidRPr="00DA3F02" w:rsidRDefault="00DA3F02" w:rsidP="009724F3">
      <w:pPr>
        <w:pStyle w:val="a4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 xml:space="preserve">«Обеспечение военной </w:t>
      </w:r>
      <w:r w:rsidR="0097680C">
        <w:rPr>
          <w:rFonts w:ascii="Times New Roman" w:hAnsi="Times New Roman"/>
          <w:sz w:val="24"/>
          <w:szCs w:val="24"/>
        </w:rPr>
        <w:t>без</w:t>
      </w:r>
      <w:r w:rsidRPr="00DA3F02">
        <w:rPr>
          <w:rFonts w:ascii="Times New Roman" w:hAnsi="Times New Roman"/>
          <w:sz w:val="24"/>
          <w:szCs w:val="24"/>
        </w:rPr>
        <w:t>опасности государства».</w:t>
      </w:r>
    </w:p>
    <w:p w:rsidR="00DA3F02" w:rsidRPr="00DA3F02" w:rsidRDefault="00DA3F02" w:rsidP="00DA3F0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 xml:space="preserve"> </w:t>
      </w:r>
      <w:r w:rsidR="009A1220">
        <w:rPr>
          <w:rFonts w:ascii="Times New Roman" w:hAnsi="Times New Roman"/>
          <w:sz w:val="24"/>
          <w:szCs w:val="24"/>
        </w:rPr>
        <w:t>5</w:t>
      </w:r>
      <w:r w:rsidRPr="00DA3F02">
        <w:rPr>
          <w:rFonts w:ascii="Times New Roman" w:hAnsi="Times New Roman"/>
          <w:sz w:val="24"/>
          <w:szCs w:val="24"/>
        </w:rPr>
        <w:t xml:space="preserve">-ти разделов: </w:t>
      </w:r>
    </w:p>
    <w:p w:rsidR="00DA3F02" w:rsidRDefault="00DA3F02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Комплексной безопасности»;</w:t>
      </w:r>
    </w:p>
    <w:p w:rsidR="0097680C" w:rsidRPr="00DA3F02" w:rsidRDefault="009A1220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680C">
        <w:rPr>
          <w:rFonts w:ascii="Times New Roman" w:hAnsi="Times New Roman"/>
          <w:sz w:val="24"/>
          <w:szCs w:val="24"/>
        </w:rPr>
        <w:t>Защита населения Российской Федерации</w:t>
      </w:r>
      <w:r>
        <w:rPr>
          <w:rFonts w:ascii="Times New Roman" w:hAnsi="Times New Roman"/>
          <w:sz w:val="24"/>
          <w:szCs w:val="24"/>
        </w:rPr>
        <w:t xml:space="preserve"> от чрезвычайных ситуаций природного и техногенного характера»</w:t>
      </w:r>
    </w:p>
    <w:p w:rsidR="00DA3F02" w:rsidRPr="00DA3F02" w:rsidRDefault="00DA3F02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противодействия терроризму и экстремизму в Российской Федерации»</w:t>
      </w:r>
    </w:p>
    <w:p w:rsidR="00DA3F02" w:rsidRPr="00DA3F02" w:rsidRDefault="00DA3F02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здорового образа жизни»;</w:t>
      </w:r>
    </w:p>
    <w:p w:rsidR="00DA3F02" w:rsidRPr="00DA3F02" w:rsidRDefault="009A1220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 xml:space="preserve"> </w:t>
      </w:r>
      <w:r w:rsidR="00DA3F02" w:rsidRPr="00DA3F02">
        <w:rPr>
          <w:rFonts w:ascii="Times New Roman" w:hAnsi="Times New Roman"/>
          <w:sz w:val="24"/>
          <w:szCs w:val="24"/>
        </w:rPr>
        <w:t>«Основы обороны государства»;</w:t>
      </w:r>
    </w:p>
    <w:p w:rsidR="009A1220" w:rsidRDefault="009A1220" w:rsidP="0097680C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7680C" w:rsidRPr="00DA3F02" w:rsidRDefault="0097680C" w:rsidP="0097680C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На изучение курса ОБЖ в 1</w:t>
      </w:r>
      <w:r>
        <w:rPr>
          <w:rFonts w:ascii="Times New Roman" w:hAnsi="Times New Roman"/>
          <w:sz w:val="24"/>
          <w:szCs w:val="24"/>
        </w:rPr>
        <w:t>1</w:t>
      </w:r>
      <w:r w:rsidRPr="00DA3F02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е</w:t>
      </w:r>
      <w:r w:rsidRPr="00DA3F02">
        <w:rPr>
          <w:rFonts w:ascii="Times New Roman" w:hAnsi="Times New Roman"/>
          <w:sz w:val="24"/>
          <w:szCs w:val="24"/>
        </w:rPr>
        <w:t xml:space="preserve"> отводится 6</w:t>
      </w:r>
      <w:r w:rsidR="00BF1B7A">
        <w:rPr>
          <w:rFonts w:ascii="Times New Roman" w:hAnsi="Times New Roman"/>
          <w:sz w:val="24"/>
          <w:szCs w:val="24"/>
        </w:rPr>
        <w:t>6</w:t>
      </w:r>
      <w:r w:rsidRPr="00DA3F02">
        <w:rPr>
          <w:rFonts w:ascii="Times New Roman" w:hAnsi="Times New Roman"/>
          <w:sz w:val="24"/>
          <w:szCs w:val="24"/>
        </w:rPr>
        <w:t xml:space="preserve"> часов.</w:t>
      </w:r>
    </w:p>
    <w:p w:rsidR="0097680C" w:rsidRPr="00DA3F02" w:rsidRDefault="0097680C" w:rsidP="0097680C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Структурно тематическое планирование состоит из 3-х модулей:</w:t>
      </w:r>
    </w:p>
    <w:p w:rsidR="0097680C" w:rsidRPr="00DA3F02" w:rsidRDefault="0097680C" w:rsidP="009724F3">
      <w:pPr>
        <w:pStyle w:val="a4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безопасности личности, общества и государства»,</w:t>
      </w:r>
    </w:p>
    <w:p w:rsidR="0097680C" w:rsidRPr="00DA3F02" w:rsidRDefault="0097680C" w:rsidP="009724F3">
      <w:pPr>
        <w:pStyle w:val="a4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медицинских знаний и здорового образа жизни»;</w:t>
      </w:r>
    </w:p>
    <w:p w:rsidR="0097680C" w:rsidRPr="00DA3F02" w:rsidRDefault="0097680C" w:rsidP="009724F3">
      <w:pPr>
        <w:pStyle w:val="a4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 xml:space="preserve">«Обеспечение военной </w:t>
      </w:r>
      <w:r>
        <w:rPr>
          <w:rFonts w:ascii="Times New Roman" w:hAnsi="Times New Roman"/>
          <w:sz w:val="24"/>
          <w:szCs w:val="24"/>
        </w:rPr>
        <w:t>без</w:t>
      </w:r>
      <w:r w:rsidRPr="00DA3F02">
        <w:rPr>
          <w:rFonts w:ascii="Times New Roman" w:hAnsi="Times New Roman"/>
          <w:sz w:val="24"/>
          <w:szCs w:val="24"/>
        </w:rPr>
        <w:t>опасности государства».</w:t>
      </w:r>
    </w:p>
    <w:p w:rsidR="0097680C" w:rsidRPr="00DA3F02" w:rsidRDefault="0097680C" w:rsidP="0097680C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 xml:space="preserve"> 6-ти разделов: </w:t>
      </w:r>
    </w:p>
    <w:p w:rsidR="0097680C" w:rsidRPr="00DA3F02" w:rsidRDefault="0097680C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безопасности</w:t>
      </w:r>
      <w:r>
        <w:rPr>
          <w:rFonts w:ascii="Times New Roman" w:hAnsi="Times New Roman"/>
          <w:sz w:val="24"/>
          <w:szCs w:val="24"/>
        </w:rPr>
        <w:t xml:space="preserve"> личности, общества и государства</w:t>
      </w:r>
      <w:r w:rsidRPr="00DA3F02">
        <w:rPr>
          <w:rFonts w:ascii="Times New Roman" w:hAnsi="Times New Roman"/>
          <w:sz w:val="24"/>
          <w:szCs w:val="24"/>
        </w:rPr>
        <w:t>»;</w:t>
      </w:r>
    </w:p>
    <w:p w:rsidR="0097680C" w:rsidRPr="00DA3F02" w:rsidRDefault="0097680C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противодействия терроризму и экстремизму в Российской Федерации»</w:t>
      </w:r>
    </w:p>
    <w:p w:rsidR="0097680C" w:rsidRPr="00DA3F02" w:rsidRDefault="0097680C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здорового образа жизни»;</w:t>
      </w:r>
    </w:p>
    <w:p w:rsidR="0097680C" w:rsidRPr="00DA3F02" w:rsidRDefault="0097680C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медицинских знан</w:t>
      </w:r>
      <w:r>
        <w:rPr>
          <w:rFonts w:ascii="Times New Roman" w:hAnsi="Times New Roman"/>
          <w:sz w:val="24"/>
          <w:szCs w:val="24"/>
        </w:rPr>
        <w:t>ий и оказание первой</w:t>
      </w:r>
      <w:r w:rsidRPr="00DA3F02">
        <w:rPr>
          <w:rFonts w:ascii="Times New Roman" w:hAnsi="Times New Roman"/>
          <w:sz w:val="24"/>
          <w:szCs w:val="24"/>
        </w:rPr>
        <w:t xml:space="preserve"> помощи»;</w:t>
      </w:r>
    </w:p>
    <w:p w:rsidR="0097680C" w:rsidRPr="00DA3F02" w:rsidRDefault="0097680C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обороны государства»;</w:t>
      </w:r>
    </w:p>
    <w:p w:rsidR="0097680C" w:rsidRDefault="0097680C" w:rsidP="009724F3">
      <w:pPr>
        <w:pStyle w:val="a4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>«Основы военной службы».</w:t>
      </w:r>
    </w:p>
    <w:p w:rsidR="0097680C" w:rsidRPr="009A1220" w:rsidRDefault="0097680C" w:rsidP="009A1220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DA3F02" w:rsidRPr="00DA3F02" w:rsidRDefault="00DA3F02" w:rsidP="00DA3F02">
      <w:pPr>
        <w:pStyle w:val="HTML"/>
        <w:spacing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F0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"О воинской обязанности  и военной службе" и письмом Министерства общего  и  профессионального образования  Российской  Федерации  от  14.07.98  N  1133/14-12   в программу курса ОБЖ для обучающихся 10 - 11 классов  введен  раздел "Основы военной службы".                                           </w:t>
      </w:r>
    </w:p>
    <w:p w:rsidR="00DA3F02" w:rsidRPr="00DA3F02" w:rsidRDefault="00DA3F02" w:rsidP="00DA3F02">
      <w:pPr>
        <w:spacing w:after="0" w:line="2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DA3F02">
        <w:rPr>
          <w:rFonts w:ascii="Times New Roman" w:hAnsi="Times New Roman"/>
          <w:sz w:val="24"/>
          <w:szCs w:val="24"/>
        </w:rPr>
        <w:t xml:space="preserve">     Раздел "Основы военной службы"  органически  связан  с  другими разделами  курса   и   направлен,   прежде   </w:t>
      </w:r>
      <w:proofErr w:type="gramStart"/>
      <w:r w:rsidRPr="00DA3F02">
        <w:rPr>
          <w:rFonts w:ascii="Times New Roman" w:hAnsi="Times New Roman"/>
          <w:sz w:val="24"/>
          <w:szCs w:val="24"/>
        </w:rPr>
        <w:t>всего</w:t>
      </w:r>
      <w:proofErr w:type="gramEnd"/>
      <w:r w:rsidRPr="00DA3F02">
        <w:rPr>
          <w:rFonts w:ascii="Times New Roman" w:hAnsi="Times New Roman"/>
          <w:sz w:val="24"/>
          <w:szCs w:val="24"/>
        </w:rPr>
        <w:t xml:space="preserve">   на   подготовку подрастающего поколения к службе в  Вооруженных  Силах,  выполнению конституционного  долга   по   защите   Отечества,   патриотическое (военно-патриотическое воспитание) старшеклассников.</w:t>
      </w:r>
    </w:p>
    <w:p w:rsidR="0097680C" w:rsidRDefault="0097680C" w:rsidP="00DA3F0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91764" w:rsidRDefault="00891764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1764" w:rsidRDefault="00891764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1764" w:rsidRDefault="00891764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1764" w:rsidRDefault="00891764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AD9" w:rsidRDefault="00517AD9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A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Основное содержание</w:t>
      </w:r>
      <w:r w:rsidR="006D0C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0CDE" w:rsidRDefault="006D0CDE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AD9" w:rsidRDefault="00517AD9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класс.</w:t>
      </w:r>
    </w:p>
    <w:p w:rsidR="006D0CDE" w:rsidRPr="00517AD9" w:rsidRDefault="006D0CDE" w:rsidP="006D0C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58C" w:rsidRDefault="00D4758C" w:rsidP="006D0CDE">
      <w:pPr>
        <w:shd w:val="clear" w:color="auto" w:fill="FFFFFF"/>
        <w:spacing w:after="0" w:line="225" w:lineRule="exact"/>
        <w:ind w:left="15" w:right="15" w:firstLine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AD9"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Pr="00517AD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17AD9">
        <w:rPr>
          <w:rFonts w:ascii="Times New Roman" w:hAnsi="Times New Roman" w:cs="Times New Roman"/>
          <w:b/>
          <w:bCs/>
          <w:sz w:val="24"/>
          <w:szCs w:val="24"/>
        </w:rPr>
        <w:t>. Основы безопасности личности, общества и государства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1764" w:rsidRDefault="00891764" w:rsidP="00D4758C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91764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D4758C">
        <w:rPr>
          <w:rFonts w:ascii="Times New Roman" w:hAnsi="Times New Roman" w:cs="Times New Roman"/>
          <w:sz w:val="24"/>
          <w:szCs w:val="24"/>
        </w:rPr>
        <w:t xml:space="preserve"> Основы комплексной безопасности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Обеспечение личной безопасности в повседневной жизни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Автономное пребывание человека в природной среде. Добровольная и вынужденная автономия. Способы подготовки человека к автономному существованию.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Обеспечение личной безопасности на дорогах. Правила безопасного поведения на дорогах пешеходов и пассажиров. Общие обязанности водителя.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Обеспечение личной безопасности в </w:t>
      </w:r>
      <w:proofErr w:type="gramStart"/>
      <w:r w:rsidRPr="00D4758C">
        <w:rPr>
          <w:rFonts w:ascii="Times New Roman" w:hAnsi="Times New Roman" w:cs="Times New Roman"/>
          <w:sz w:val="24"/>
          <w:szCs w:val="24"/>
        </w:rPr>
        <w:t>криминогенных ситуациях</w:t>
      </w:r>
      <w:proofErr w:type="gramEnd"/>
      <w:r w:rsidRPr="00D4758C">
        <w:rPr>
          <w:rFonts w:ascii="Times New Roman" w:hAnsi="Times New Roman" w:cs="Times New Roman"/>
          <w:sz w:val="24"/>
          <w:szCs w:val="24"/>
        </w:rPr>
        <w:t xml:space="preserve">. Наиболее вероятные ситуации криминогенного характера на улице, в транспорте, в общественном месте, в подъезде дома, в лифте. Правила безопасного поведения в местах с повышенной криминогенной опасностью.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Личная безопасность в условиях чрезвычайных ситуаций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Чрезвычайные ситуации природного и техногенного характера, причины их возникновения и возможные последствия.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Рекомендации населению по правилам безопасного поведения в условиях чрезвычайных ситуаций природного и  техногенного характера для минимизации их последствий.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Современный комплекс проблем безопасности военного характера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Военные угрозы национальной безопасности России. Национальные интересы России в военной сфере, защита её независимости, суверенитета, демократического развития государства, обеспечение национальной обороны.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Характер современных войн и вооружённых конфликтов. Военный конфликт, вооружённый конфликт, локальная война, региональная война, крупномасштабная война. </w:t>
      </w:r>
    </w:p>
    <w:p w:rsidR="00D4758C" w:rsidRPr="002F66EF" w:rsidRDefault="00D4758C" w:rsidP="00D4758C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91764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D4758C">
        <w:rPr>
          <w:rFonts w:ascii="Times New Roman" w:hAnsi="Times New Roman" w:cs="Times New Roman"/>
          <w:sz w:val="24"/>
          <w:szCs w:val="24"/>
        </w:rPr>
        <w:t xml:space="preserve"> Защита населения Российской Федерации от чрезвычайных ситуаций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Нормативно-правовая база и организационные основы по защите населения от чрезвычайных ситуаций природного и техногенного характера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Нормативно-правовая база Российской Федерации в области обеспечения безопасности населения в чрезвычайных ситуациях.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(РСЧС), её структура и задачи.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91764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D4758C">
        <w:rPr>
          <w:rFonts w:ascii="Times New Roman" w:hAnsi="Times New Roman" w:cs="Times New Roman"/>
          <w:sz w:val="24"/>
          <w:szCs w:val="24"/>
        </w:rPr>
        <w:t xml:space="preserve"> Основы противодействия терроризму и экстремизму в Российской Федерации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Экстремизм и терроризм – чрезвычайные опасности для общества и государства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Экстремизм и экстремистская деятельность. Основные принципы и направления террористической и экстремистской деятельности.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Нормативно-правовая база борьбы с терроризмом и экстремизмом в Российской Федерации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Основные положения Конституции Российской Федерации, положения Федеральных законов «О противодействии терроризму» и «О противодействии экстремистской деятельности», положения Концепции противодействия терроризму в Российской Федерации, в которых определены нормативно-правовые основы борьбы с терроризмом и экстремизмом.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Роль государства в обеспечении защиты населения страны от террористической и экстремистской деятельности и обеспечение национальной безопасности Российской Федерации.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Духовно-нравственные основы противодействия терроризму и экстремизму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Значение нравственных позиций и личных качеств в формировании антитеррористического поведения.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Роль культуры безопасности жизнедеятельности по формированию антитеррористического поведения и антитеррористического мышления.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Уголовная ответственность за участие в террористической и экстремистской деятельности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Уголовная ответственность за террористическую деятельность. Уголовный кодекс Российской Федерации об ответственности за участие в террористической деятельности.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Федеральный закон «О противодействии экстремистской деятельности» об ответственности за осуществление экстремистской деятельности. Уголовный кодекс Российской Федерации об уголовной ответственности за экстремистскую деятельность. </w:t>
      </w:r>
    </w:p>
    <w:p w:rsid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Default="0025532E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Обеспечение личной безопасности при угрозе террористического акта.</w:t>
      </w:r>
    </w:p>
    <w:p w:rsidR="0025532E" w:rsidRDefault="0025532E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32E" w:rsidRPr="0025532E" w:rsidRDefault="0025532E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>Правила безопасного поведения при угрозе террористического акта.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2D8D" w:rsidRDefault="003E4EA7" w:rsidP="003E4EA7">
      <w:pPr>
        <w:spacing w:after="0" w:line="240" w:lineRule="auto"/>
        <w:ind w:firstLine="426"/>
        <w:rPr>
          <w:rFonts w:ascii="Arial" w:hAnsi="Arial" w:cs="Arial"/>
          <w:sz w:val="18"/>
          <w:szCs w:val="18"/>
        </w:rPr>
      </w:pPr>
      <w:r w:rsidRPr="00082D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  <w:t xml:space="preserve">Модуль </w:t>
      </w:r>
      <w:r w:rsidR="00BF50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  <w:lang w:val="en-US"/>
        </w:rPr>
        <w:t>II</w:t>
      </w:r>
      <w:r w:rsidRPr="00082D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  <w:t>. Основы медицинских знаний и здорового образа жизни</w:t>
      </w:r>
      <w:r w:rsidR="00082D8D">
        <w:rPr>
          <w:rFonts w:ascii="Arial" w:hAnsi="Arial" w:cs="Arial"/>
          <w:sz w:val="18"/>
          <w:szCs w:val="18"/>
        </w:rPr>
        <w:t>.</w:t>
      </w:r>
      <w:r w:rsidRPr="00082D8D">
        <w:rPr>
          <w:rFonts w:ascii="Arial" w:hAnsi="Arial" w:cs="Arial"/>
          <w:sz w:val="18"/>
          <w:szCs w:val="18"/>
        </w:rPr>
        <w:t> </w:t>
      </w:r>
    </w:p>
    <w:p w:rsidR="00D4758C" w:rsidRDefault="00D4758C" w:rsidP="003E4EA7">
      <w:pPr>
        <w:spacing w:after="0" w:line="240" w:lineRule="auto"/>
        <w:ind w:firstLine="426"/>
        <w:rPr>
          <w:rFonts w:ascii="Arial" w:hAnsi="Arial" w:cs="Arial"/>
          <w:sz w:val="18"/>
          <w:szCs w:val="18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D4758C">
        <w:rPr>
          <w:rFonts w:ascii="Times New Roman" w:hAnsi="Times New Roman" w:cs="Times New Roman"/>
          <w:sz w:val="24"/>
          <w:szCs w:val="24"/>
        </w:rPr>
        <w:t xml:space="preserve"> Основы здорового образа жизни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Основы медицинских знаний и профилактика инфекционных заболеваний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– важная часть подготовки молодёжи к военной службе и трудовой деятельности. Основные требования, предъявляемые к здоровью гражданина при поступлении его на военную службу. Духовные и физические качества человека, способствующие успешному выполнению обязанностей в профессиональной деятельности.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Основные инфекционные заболевания, их классификация и профилактика.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Здоровый образ жизни и его составляющие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Основные составляющие здорового образа жизни.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Биологические ритмы и их влияние на работоспособность. Основные понятия о биологических ритмах человека, их влияние на уровень жизнедеятельности человека, профилактика утомления. </w:t>
      </w:r>
    </w:p>
    <w:p w:rsidR="00D4758C" w:rsidRP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t xml:space="preserve">Значение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 </w:t>
      </w:r>
    </w:p>
    <w:p w:rsidR="00D4758C" w:rsidRDefault="00D4758C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4758C">
        <w:rPr>
          <w:rFonts w:ascii="Times New Roman" w:hAnsi="Times New Roman" w:cs="Times New Roman"/>
          <w:sz w:val="24"/>
          <w:szCs w:val="24"/>
        </w:rPr>
        <w:lastRenderedPageBreak/>
        <w:t xml:space="preserve">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наркотика. Профилактика наркомании. </w:t>
      </w:r>
    </w:p>
    <w:p w:rsidR="0025532E" w:rsidRDefault="0025532E" w:rsidP="00D4758C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2E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6A15A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5532E">
        <w:rPr>
          <w:rFonts w:ascii="Times New Roman" w:hAnsi="Times New Roman" w:cs="Times New Roman"/>
          <w:b/>
          <w:sz w:val="24"/>
          <w:szCs w:val="24"/>
        </w:rPr>
        <w:t>. Обеспечение военной безопасности государства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245DF">
        <w:rPr>
          <w:rFonts w:ascii="Times New Roman" w:hAnsi="Times New Roman" w:cs="Times New Roman"/>
          <w:b/>
          <w:sz w:val="24"/>
          <w:szCs w:val="24"/>
        </w:rPr>
        <w:t>5</w:t>
      </w:r>
      <w:r w:rsidRPr="00B245DF">
        <w:rPr>
          <w:rFonts w:ascii="Times New Roman" w:hAnsi="Times New Roman" w:cs="Times New Roman"/>
          <w:b/>
          <w:sz w:val="24"/>
          <w:szCs w:val="24"/>
        </w:rPr>
        <w:t>.</w:t>
      </w:r>
      <w:r w:rsidRPr="0025532E">
        <w:rPr>
          <w:rFonts w:ascii="Times New Roman" w:hAnsi="Times New Roman" w:cs="Times New Roman"/>
          <w:sz w:val="24"/>
          <w:szCs w:val="24"/>
        </w:rPr>
        <w:t xml:space="preserve"> Основы обороны государства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32E">
        <w:rPr>
          <w:rFonts w:ascii="Times New Roman" w:hAnsi="Times New Roman" w:cs="Times New Roman"/>
          <w:i/>
          <w:sz w:val="24"/>
          <w:szCs w:val="24"/>
        </w:rPr>
        <w:t xml:space="preserve">Гражданская оборона – составная часть обороноспособности страны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Гражданская оборона как составляющая обороны государства, предназначение и задачи гражданской обороны по защите населения от чрезвычайных ситуаций мирного и военного времени.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Основные виды оружия и их поражающие свойства. Мероприятия, проводимые по защите населения от современных средств поражения.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Инженерная защита населения от чрезвычайных ситуаций мирного и военного времени. Защитные сооружения гражданской обороны. Правила поведения в защитных сооружениях.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Средства индивидуальной защиты. Основные средства защиты органов дыхания, средства защиты кожи. Медицинские средства защиты и профилактики. Правила использования средств индивидуальной защиты.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Организация проведения аварийно-спасательных и других неотложных работ в зоне чрезвычайной ситуации.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Организация гражданской обороны в общеобразовательном учреждении, её предназначение и задачи. План гражданской обороны общеобразовательного учреждения (ООУ). Обязанности </w:t>
      </w:r>
      <w:proofErr w:type="gramStart"/>
      <w:r w:rsidRPr="002553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553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32E">
        <w:rPr>
          <w:rFonts w:ascii="Times New Roman" w:hAnsi="Times New Roman" w:cs="Times New Roman"/>
          <w:i/>
          <w:sz w:val="24"/>
          <w:szCs w:val="24"/>
        </w:rPr>
        <w:t xml:space="preserve">Вооружённые Силы Российской Федерации – защитники нашего Отечества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История создания Вооружённых Сил России.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Памяти поколений – дни воинской славы России, дни славных побед, сыгравших решающую роль в истории государства.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Состав Вооружённых Сил Российской Федерации и управление Вооружёнными Силами Российской Федерации.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32E">
        <w:rPr>
          <w:rFonts w:ascii="Times New Roman" w:hAnsi="Times New Roman" w:cs="Times New Roman"/>
          <w:i/>
          <w:sz w:val="24"/>
          <w:szCs w:val="24"/>
        </w:rPr>
        <w:t xml:space="preserve">Виды и рода войск Вооружённых Сил Российской Федерации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>Сухопутные войска (</w:t>
      </w:r>
      <w:proofErr w:type="gramStart"/>
      <w:r w:rsidRPr="0025532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5532E">
        <w:rPr>
          <w:rFonts w:ascii="Times New Roman" w:hAnsi="Times New Roman" w:cs="Times New Roman"/>
          <w:sz w:val="24"/>
          <w:szCs w:val="24"/>
        </w:rPr>
        <w:t xml:space="preserve">), их состав и предназначение, вооружение и военная техника Сухопутных войск.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Военно-воздушные силы (ВВС), их состав и предназначение. Вооружение и военная техника Военно-воздушных сил.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Военно-морской флот (ВМФ), его состав и предназначение. Вооружение и военная техника Военно-морского флота.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>Ракетные войска стратегического назначения (РВСН), их состав и предназначение. Вооружение и военная техника Ракетных вой</w:t>
      </w:r>
      <w:proofErr w:type="gramStart"/>
      <w:r w:rsidRPr="0025532E">
        <w:rPr>
          <w:rFonts w:ascii="Times New Roman" w:hAnsi="Times New Roman" w:cs="Times New Roman"/>
          <w:sz w:val="24"/>
          <w:szCs w:val="24"/>
        </w:rPr>
        <w:t>ск стр</w:t>
      </w:r>
      <w:proofErr w:type="gramEnd"/>
      <w:r w:rsidRPr="0025532E">
        <w:rPr>
          <w:rFonts w:ascii="Times New Roman" w:hAnsi="Times New Roman" w:cs="Times New Roman"/>
          <w:sz w:val="24"/>
          <w:szCs w:val="24"/>
        </w:rPr>
        <w:t xml:space="preserve">атегического назначения.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Воздушно-десантные войска, их состав и предназначение.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Космические войска, их состав и предназначение.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Войска воздушно-космической обороны России.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Войска и воинские формирования, не входящие в состав Вооружённых Сил Российской Федерации.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32E">
        <w:rPr>
          <w:rFonts w:ascii="Times New Roman" w:hAnsi="Times New Roman" w:cs="Times New Roman"/>
          <w:i/>
          <w:sz w:val="24"/>
          <w:szCs w:val="24"/>
        </w:rPr>
        <w:t xml:space="preserve">Боевые традиции Вооружённых Сил России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Патриотизм и верность воинскому долгу – качества защитника Отечества. </w:t>
      </w:r>
    </w:p>
    <w:p w:rsidR="0025532E" w:rsidRPr="0025532E" w:rsidRDefault="0025532E" w:rsidP="0025532E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5532E">
        <w:rPr>
          <w:rFonts w:ascii="Times New Roman" w:hAnsi="Times New Roman" w:cs="Times New Roman"/>
          <w:sz w:val="24"/>
          <w:szCs w:val="24"/>
        </w:rPr>
        <w:t xml:space="preserve">Дружба и войсковое товарищество – основа боевой готовности частей и подразделений.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245DF">
        <w:rPr>
          <w:rFonts w:ascii="Times New Roman" w:hAnsi="Times New Roman" w:cs="Times New Roman"/>
          <w:b/>
          <w:sz w:val="24"/>
          <w:szCs w:val="24"/>
        </w:rPr>
        <w:t>6</w:t>
      </w:r>
      <w:r w:rsidRPr="00B245DF">
        <w:rPr>
          <w:rFonts w:ascii="Times New Roman" w:hAnsi="Times New Roman" w:cs="Times New Roman"/>
          <w:b/>
          <w:sz w:val="24"/>
          <w:szCs w:val="24"/>
        </w:rPr>
        <w:t>.</w:t>
      </w:r>
      <w:r w:rsidRPr="00D27F17">
        <w:rPr>
          <w:rFonts w:ascii="Times New Roman" w:hAnsi="Times New Roman" w:cs="Times New Roman"/>
          <w:sz w:val="24"/>
          <w:szCs w:val="24"/>
        </w:rPr>
        <w:t xml:space="preserve"> Основы военной службы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17">
        <w:rPr>
          <w:rFonts w:ascii="Times New Roman" w:hAnsi="Times New Roman" w:cs="Times New Roman"/>
          <w:i/>
          <w:sz w:val="24"/>
          <w:szCs w:val="24"/>
        </w:rPr>
        <w:t xml:space="preserve">Размещение и быт военнослужащих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Размещение военнослужащих. Содержание помещений, обеспечение пожарной безопасности.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Распределение времени и внутренний распорядок в повседневной деятельности военнослужащих, распорядок дня.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военнослужащих, обеспечение безопасности воинской службы.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17">
        <w:rPr>
          <w:rFonts w:ascii="Times New Roman" w:hAnsi="Times New Roman" w:cs="Times New Roman"/>
          <w:i/>
          <w:sz w:val="24"/>
          <w:szCs w:val="24"/>
        </w:rPr>
        <w:t xml:space="preserve">Суточный наряд, обязанности лиц суточного наряда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Суточный наряд, его предназначение, состав суточного наряда. Обязанности дежурного и дневального по роте.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17">
        <w:rPr>
          <w:rFonts w:ascii="Times New Roman" w:hAnsi="Times New Roman" w:cs="Times New Roman"/>
          <w:i/>
          <w:sz w:val="24"/>
          <w:szCs w:val="24"/>
        </w:rPr>
        <w:t xml:space="preserve">Организация караульной службы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Организация караульной службы. Общие положения. Часовой и его неприкосновенность. Обязанности часового.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17">
        <w:rPr>
          <w:rFonts w:ascii="Times New Roman" w:hAnsi="Times New Roman" w:cs="Times New Roman"/>
          <w:i/>
          <w:sz w:val="24"/>
          <w:szCs w:val="24"/>
        </w:rPr>
        <w:t xml:space="preserve">Строевая подготовка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Строи и управление ими. Строевые приёмы и движение без оружия. Выполнение воинского приветствия без оружия на месте и в движении. Выход из строя и возвращение в строй. Подход к начальнику и отход от него.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Строи отделения, развёрнутый строй, походный строй. Выполнение воинского приветствия в строю, на месте и в движении.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17">
        <w:rPr>
          <w:rFonts w:ascii="Times New Roman" w:hAnsi="Times New Roman" w:cs="Times New Roman"/>
          <w:i/>
          <w:sz w:val="24"/>
          <w:szCs w:val="24"/>
        </w:rPr>
        <w:t xml:space="preserve">Огневая подготовка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Назначение и боевые свойства автомата Калашникова. Порядок неполной разборки и сборки автомата Калашникова. Приёмы и правила стрельбы из автомата.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17">
        <w:rPr>
          <w:rFonts w:ascii="Times New Roman" w:hAnsi="Times New Roman" w:cs="Times New Roman"/>
          <w:i/>
          <w:sz w:val="24"/>
          <w:szCs w:val="24"/>
        </w:rPr>
        <w:t xml:space="preserve">Тактическая подготовка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Современный бой. Обязанности солдата в бою. </w:t>
      </w:r>
    </w:p>
    <w:p w:rsidR="0025532E" w:rsidRPr="00D4758C" w:rsidRDefault="0025532E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7F17" w:rsidRPr="00BC1679" w:rsidRDefault="00D27F17" w:rsidP="00D27F17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BC1679">
        <w:rPr>
          <w:sz w:val="24"/>
          <w:szCs w:val="24"/>
        </w:rPr>
        <w:t>Программа для проведения учебных сборов (10 класс)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Обучение граждан начальным знаниям в области обороны и их подготовка по основам военной службы предусматривают проведение ежегодных учебных сборов, в ходе которых происходит практическое закрепление полученных знаний в области подготовки к военной службе.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Продолжительность учебных сборов – 5 дней (35 учебных часов).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В ходе сборов изучаются: </w:t>
      </w:r>
    </w:p>
    <w:p w:rsidR="00D27F17" w:rsidRPr="00D27F17" w:rsidRDefault="00D27F17" w:rsidP="009724F3">
      <w:pPr>
        <w:numPr>
          <w:ilvl w:val="0"/>
          <w:numId w:val="11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размещение и быт военнослужащих; </w:t>
      </w:r>
    </w:p>
    <w:p w:rsidR="00D27F17" w:rsidRPr="00D27F17" w:rsidRDefault="00D27F17" w:rsidP="009724F3">
      <w:pPr>
        <w:numPr>
          <w:ilvl w:val="0"/>
          <w:numId w:val="11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организация караульной и внутренней службы; </w:t>
      </w:r>
    </w:p>
    <w:p w:rsidR="00D27F17" w:rsidRPr="00D27F17" w:rsidRDefault="00D27F17" w:rsidP="009724F3">
      <w:pPr>
        <w:numPr>
          <w:ilvl w:val="0"/>
          <w:numId w:val="11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элементы строевой, огневой, тактической, физической и военно-медицинской подготовки; </w:t>
      </w:r>
    </w:p>
    <w:p w:rsidR="00D27F17" w:rsidRPr="00D27F17" w:rsidRDefault="00D27F17" w:rsidP="009724F3">
      <w:pPr>
        <w:numPr>
          <w:ilvl w:val="0"/>
          <w:numId w:val="11"/>
        </w:numPr>
        <w:tabs>
          <w:tab w:val="num" w:pos="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вопросы радиационной, химической и биологической защиты войск.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учебных сборов проводятся мероприятия по военно-профессиональной ориентации.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F17">
        <w:rPr>
          <w:rFonts w:ascii="Times New Roman" w:hAnsi="Times New Roman" w:cs="Times New Roman"/>
          <w:sz w:val="24"/>
          <w:szCs w:val="24"/>
        </w:rPr>
        <w:t>Планирование и организация учебных сборов осуществляются в соответствии с положениями Инструкции об организации обучения граждан Российской Федерации начальным знаниям в области обороны, а их подготовка по основам военной службы в образовательных учреждениях среднего (полного) общего образования, образовательных учреждениях среднего профессионального образования и учебных пунктах Инструкция утверждена Приказом Министерства обороны Российской Федерации и Министерства образования и науки Российской Федерации №96/134</w:t>
      </w:r>
      <w:proofErr w:type="gramEnd"/>
      <w:r w:rsidRPr="00D27F17">
        <w:rPr>
          <w:rFonts w:ascii="Times New Roman" w:hAnsi="Times New Roman" w:cs="Times New Roman"/>
          <w:sz w:val="24"/>
          <w:szCs w:val="24"/>
        </w:rPr>
        <w:t xml:space="preserve"> от 24 февраля </w:t>
      </w:r>
      <w:smartTag w:uri="urn:schemas-microsoft-com:office:smarttags" w:element="metricconverter">
        <w:smartTagPr>
          <w:attr w:name="ProductID" w:val="2010 г"/>
        </w:smartTagPr>
        <w:r w:rsidRPr="00D27F1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D27F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Результаты учебных сборов оцениваются в соответствии с рекомендациями по оценке учебных сборов. </w:t>
      </w:r>
    </w:p>
    <w:p w:rsidR="00D27F17" w:rsidRPr="00D27F17" w:rsidRDefault="00D27F17" w:rsidP="00D27F17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7F17">
        <w:rPr>
          <w:rFonts w:ascii="Times New Roman" w:hAnsi="Times New Roman" w:cs="Times New Roman"/>
          <w:sz w:val="24"/>
          <w:szCs w:val="24"/>
        </w:rPr>
        <w:t xml:space="preserve">Общая оценка граждан, обучающихся в образовательных учреждениях, заносится в классный журнал с пометкой «Учебные сборы», которая учитывается при выставлении итоговой оценки за весь курс обучения в образовательном учреждении. </w:t>
      </w:r>
    </w:p>
    <w:p w:rsidR="00D27F17" w:rsidRDefault="00D27F17" w:rsidP="0065512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</w:pPr>
    </w:p>
    <w:p w:rsidR="003E4EA7" w:rsidRPr="0065512A" w:rsidRDefault="0065512A" w:rsidP="0065512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11 класс.</w:t>
      </w:r>
      <w:r w:rsidR="003E4EA7" w:rsidRPr="0065512A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br/>
      </w:r>
    </w:p>
    <w:p w:rsidR="000B75E9" w:rsidRDefault="000B75E9" w:rsidP="000B75E9">
      <w:pPr>
        <w:shd w:val="clear" w:color="auto" w:fill="FFFFFF"/>
        <w:spacing w:before="60" w:line="225" w:lineRule="exact"/>
        <w:ind w:left="15" w:right="15" w:firstLine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AD9"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Pr="00517AD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17AD9">
        <w:rPr>
          <w:rFonts w:ascii="Times New Roman" w:hAnsi="Times New Roman" w:cs="Times New Roman"/>
          <w:b/>
          <w:bCs/>
          <w:sz w:val="24"/>
          <w:szCs w:val="24"/>
        </w:rPr>
        <w:t>. Основы безопасности личности, общества и государства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75E9" w:rsidRDefault="000B75E9" w:rsidP="000B75E9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D4758C">
        <w:rPr>
          <w:rFonts w:ascii="Times New Roman" w:hAnsi="Times New Roman" w:cs="Times New Roman"/>
          <w:sz w:val="24"/>
          <w:szCs w:val="24"/>
        </w:rPr>
        <w:t xml:space="preserve"> Основы комплексной безопасности</w:t>
      </w:r>
    </w:p>
    <w:p w:rsidR="000B75E9" w:rsidRPr="00D4758C" w:rsidRDefault="000B75E9" w:rsidP="000B75E9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75E9" w:rsidRPr="00D4758C" w:rsidRDefault="000B75E9" w:rsidP="000B75E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Обеспечение личной безопасности в повседневной жизни </w:t>
      </w:r>
    </w:p>
    <w:p w:rsidR="000B75E9" w:rsidRPr="000B75E9" w:rsidRDefault="000B75E9" w:rsidP="000B75E9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0B75E9" w:rsidRPr="000B75E9" w:rsidRDefault="000B75E9" w:rsidP="000B75E9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0B75E9">
        <w:rPr>
          <w:rFonts w:ascii="Times New Roman" w:hAnsi="Times New Roman" w:cs="Times New Roman"/>
          <w:sz w:val="24"/>
          <w:szCs w:val="24"/>
        </w:rPr>
        <w:t xml:space="preserve">Пожарная безопасность. Права и обязанности граждан в области пожарной безопасности. Правила личной безопасности при пожаре. </w:t>
      </w:r>
    </w:p>
    <w:p w:rsidR="000B75E9" w:rsidRPr="000B75E9" w:rsidRDefault="000B75E9" w:rsidP="000B75E9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0B75E9">
        <w:rPr>
          <w:rFonts w:ascii="Times New Roman" w:hAnsi="Times New Roman" w:cs="Times New Roman"/>
          <w:sz w:val="24"/>
          <w:szCs w:val="24"/>
        </w:rPr>
        <w:t xml:space="preserve">Обеспечение личной безопасности на водоёмах в разное время года. Безопасный отдых у воды. Соблюдение правил безопасности при купании в оборудованных и необорудованных местах. </w:t>
      </w:r>
    </w:p>
    <w:p w:rsidR="000B75E9" w:rsidRPr="000B75E9" w:rsidRDefault="000B75E9" w:rsidP="000B75E9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0B75E9">
        <w:rPr>
          <w:rFonts w:ascii="Times New Roman" w:hAnsi="Times New Roman" w:cs="Times New Roman"/>
          <w:sz w:val="24"/>
          <w:szCs w:val="24"/>
        </w:rPr>
        <w:t xml:space="preserve">Обеспечение личной безопасности в различных бытовых ситуациях. 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 </w:t>
      </w:r>
    </w:p>
    <w:p w:rsidR="00C07D5D" w:rsidRDefault="00C07D5D" w:rsidP="000B75E9">
      <w:pPr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C07D5D" w:rsidRPr="00D4758C" w:rsidRDefault="00C07D5D" w:rsidP="00C07D5D">
      <w:pPr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245DF" w:rsidRPr="00B245DF">
        <w:rPr>
          <w:rFonts w:ascii="Times New Roman" w:hAnsi="Times New Roman" w:cs="Times New Roman"/>
          <w:b/>
          <w:sz w:val="24"/>
          <w:szCs w:val="24"/>
        </w:rPr>
        <w:t>2</w:t>
      </w:r>
      <w:r w:rsidRPr="00B245DF">
        <w:rPr>
          <w:rFonts w:ascii="Times New Roman" w:hAnsi="Times New Roman" w:cs="Times New Roman"/>
          <w:b/>
          <w:sz w:val="24"/>
          <w:szCs w:val="24"/>
        </w:rPr>
        <w:t>.</w:t>
      </w:r>
      <w:r w:rsidRPr="00D4758C">
        <w:rPr>
          <w:rFonts w:ascii="Times New Roman" w:hAnsi="Times New Roman" w:cs="Times New Roman"/>
          <w:sz w:val="24"/>
          <w:szCs w:val="24"/>
        </w:rPr>
        <w:t xml:space="preserve"> Основы противодействия терроризму и экстремизму в Российской Федерации</w:t>
      </w:r>
    </w:p>
    <w:p w:rsidR="00C07D5D" w:rsidRPr="00D4758C" w:rsidRDefault="00C07D5D" w:rsidP="00C07D5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7D5D" w:rsidRPr="00D4758C" w:rsidRDefault="00C07D5D" w:rsidP="00C07D5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58C">
        <w:rPr>
          <w:rFonts w:ascii="Times New Roman" w:hAnsi="Times New Roman" w:cs="Times New Roman"/>
          <w:i/>
          <w:sz w:val="24"/>
          <w:szCs w:val="24"/>
        </w:rPr>
        <w:t xml:space="preserve">Экстремизм и терроризм – чрезвычайные опасности для общества и государства </w:t>
      </w:r>
    </w:p>
    <w:p w:rsidR="00C07D5D" w:rsidRPr="00C07D5D" w:rsidRDefault="00C07D5D" w:rsidP="00C07D5D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D5D">
        <w:rPr>
          <w:rFonts w:ascii="Times New Roman" w:hAnsi="Times New Roman" w:cs="Times New Roman"/>
          <w:i/>
          <w:sz w:val="24"/>
          <w:szCs w:val="24"/>
        </w:rPr>
        <w:t xml:space="preserve">Организационные основы системы противодействия терроризму и экстремизму в Российской Федерации </w:t>
      </w:r>
    </w:p>
    <w:p w:rsidR="00C07D5D" w:rsidRPr="00C07D5D" w:rsidRDefault="00C07D5D" w:rsidP="00C07D5D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C07D5D" w:rsidRPr="00C07D5D" w:rsidRDefault="00C07D5D" w:rsidP="00C07D5D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07D5D">
        <w:rPr>
          <w:rFonts w:ascii="Times New Roman" w:hAnsi="Times New Roman" w:cs="Times New Roman"/>
          <w:sz w:val="24"/>
          <w:szCs w:val="24"/>
        </w:rPr>
        <w:t xml:space="preserve">Национальный антитеррористический комитет (НАК), его предназначение, структура и задачи. </w:t>
      </w:r>
    </w:p>
    <w:p w:rsidR="00C07D5D" w:rsidRPr="00C07D5D" w:rsidRDefault="00C07D5D" w:rsidP="00C07D5D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D5D">
        <w:rPr>
          <w:rFonts w:ascii="Times New Roman" w:hAnsi="Times New Roman" w:cs="Times New Roman"/>
          <w:sz w:val="24"/>
          <w:szCs w:val="24"/>
        </w:rPr>
        <w:t>Контртеррористическая</w:t>
      </w:r>
      <w:proofErr w:type="spellEnd"/>
      <w:r w:rsidRPr="00C07D5D">
        <w:rPr>
          <w:rFonts w:ascii="Times New Roman" w:hAnsi="Times New Roman" w:cs="Times New Roman"/>
          <w:sz w:val="24"/>
          <w:szCs w:val="24"/>
        </w:rPr>
        <w:t xml:space="preserve"> операция и условия её проведения. Правовой режим </w:t>
      </w:r>
      <w:proofErr w:type="spellStart"/>
      <w:r w:rsidRPr="00C07D5D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C07D5D">
        <w:rPr>
          <w:rFonts w:ascii="Times New Roman" w:hAnsi="Times New Roman" w:cs="Times New Roman"/>
          <w:sz w:val="24"/>
          <w:szCs w:val="24"/>
        </w:rPr>
        <w:t xml:space="preserve"> операции. </w:t>
      </w:r>
    </w:p>
    <w:p w:rsidR="00C07D5D" w:rsidRPr="00C07D5D" w:rsidRDefault="00C07D5D" w:rsidP="00C07D5D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07D5D">
        <w:rPr>
          <w:rFonts w:ascii="Times New Roman" w:hAnsi="Times New Roman" w:cs="Times New Roman"/>
          <w:sz w:val="24"/>
          <w:szCs w:val="24"/>
        </w:rPr>
        <w:t xml:space="preserve">Роль и место гражданской обороны в противодействии терроризму. </w:t>
      </w:r>
    </w:p>
    <w:p w:rsidR="00C07D5D" w:rsidRPr="00C07D5D" w:rsidRDefault="00C07D5D" w:rsidP="00C07D5D">
      <w:pPr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C07D5D">
        <w:rPr>
          <w:rFonts w:ascii="Times New Roman" w:hAnsi="Times New Roman" w:cs="Times New Roman"/>
          <w:sz w:val="24"/>
          <w:szCs w:val="24"/>
        </w:rPr>
        <w:t>Применение Вооружённых Сил Российской Федерации в борьбе с терроризмом. Участие Вооружённых Сил Российской Федерации в пресечении международной террористической деятельности за пределами страны.</w:t>
      </w:r>
    </w:p>
    <w:p w:rsidR="006A15A4" w:rsidRDefault="006A15A4" w:rsidP="006A15A4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</w:pPr>
    </w:p>
    <w:p w:rsidR="006A15A4" w:rsidRDefault="006A15A4" w:rsidP="006A15A4">
      <w:pPr>
        <w:spacing w:after="0" w:line="240" w:lineRule="auto"/>
        <w:ind w:firstLine="426"/>
        <w:rPr>
          <w:rFonts w:ascii="Arial" w:hAnsi="Arial" w:cs="Arial"/>
          <w:sz w:val="18"/>
          <w:szCs w:val="18"/>
        </w:rPr>
      </w:pPr>
      <w:r w:rsidRPr="00082D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  <w:t xml:space="preserve">Модуль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  <w:lang w:val="en-US"/>
        </w:rPr>
        <w:t>II</w:t>
      </w:r>
      <w:r w:rsidRPr="00082D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  <w:t>. Основы медицинских знаний и здорового образа жизни</w:t>
      </w:r>
      <w:r>
        <w:rPr>
          <w:rFonts w:ascii="Arial" w:hAnsi="Arial" w:cs="Arial"/>
          <w:sz w:val="18"/>
          <w:szCs w:val="18"/>
        </w:rPr>
        <w:t>.</w:t>
      </w:r>
      <w:r w:rsidRPr="00082D8D">
        <w:rPr>
          <w:rFonts w:ascii="Arial" w:hAnsi="Arial" w:cs="Arial"/>
          <w:sz w:val="18"/>
          <w:szCs w:val="18"/>
        </w:rPr>
        <w:t> </w:t>
      </w:r>
    </w:p>
    <w:p w:rsidR="006A15A4" w:rsidRDefault="006A15A4" w:rsidP="006A15A4">
      <w:pPr>
        <w:spacing w:after="0" w:line="240" w:lineRule="auto"/>
        <w:ind w:firstLine="426"/>
        <w:rPr>
          <w:rFonts w:ascii="Arial" w:hAnsi="Arial" w:cs="Arial"/>
          <w:sz w:val="18"/>
          <w:szCs w:val="18"/>
        </w:rPr>
      </w:pP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245DF">
        <w:rPr>
          <w:rFonts w:ascii="Times New Roman" w:hAnsi="Times New Roman" w:cs="Times New Roman"/>
          <w:b/>
          <w:sz w:val="24"/>
          <w:szCs w:val="24"/>
        </w:rPr>
        <w:t>3</w:t>
      </w:r>
      <w:r w:rsidRPr="00B245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7E4"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7E4">
        <w:rPr>
          <w:rFonts w:ascii="Times New Roman" w:hAnsi="Times New Roman" w:cs="Times New Roman"/>
          <w:i/>
          <w:sz w:val="24"/>
          <w:szCs w:val="24"/>
        </w:rPr>
        <w:t xml:space="preserve">Нравственность и здоровье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>Правила личной гигиены. Личная гигиена, общие понятия и определения. Уход за кожей, зубами и волосами. Гигиена одежды. Некоторые понятия об очищении организма.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правильных взаимоотношений полов. Семья и её значение в жизни человека. Факторы, оказывающие влияние на гармонию семейной жизни. Качества, необходимые для создания прочной семьи.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Инфекции, передаваемые половым путём (ИППП), пути их передачи, причины, способствующие заражению. Меры профилактики.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ВИЧ-инфекция и СПИД, основные пути заражения. Профилактика ВИЧ-инфекций. Ответственность за заражение ВИЧ-инфекцией.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Семья в современном обществе. Брак и семья, основные понятия и определения. Условия и порядок заключения брака. Личные права и обязанности супругов. Права и обязанности родителей.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245DF" w:rsidRPr="00B245DF">
        <w:rPr>
          <w:rFonts w:ascii="Times New Roman" w:hAnsi="Times New Roman" w:cs="Times New Roman"/>
          <w:b/>
          <w:sz w:val="24"/>
          <w:szCs w:val="24"/>
        </w:rPr>
        <w:t>4</w:t>
      </w:r>
      <w:r w:rsidRPr="00B245DF">
        <w:rPr>
          <w:rFonts w:ascii="Times New Roman" w:hAnsi="Times New Roman" w:cs="Times New Roman"/>
          <w:b/>
          <w:sz w:val="24"/>
          <w:szCs w:val="24"/>
        </w:rPr>
        <w:t>.</w:t>
      </w:r>
      <w:r w:rsidRPr="005467E4">
        <w:rPr>
          <w:rFonts w:ascii="Times New Roman" w:hAnsi="Times New Roman" w:cs="Times New Roman"/>
          <w:sz w:val="24"/>
          <w:szCs w:val="24"/>
        </w:rPr>
        <w:t xml:space="preserve"> Основы медицинских знаний и оказание первой помощи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7E4">
        <w:rPr>
          <w:rFonts w:ascii="Times New Roman" w:hAnsi="Times New Roman" w:cs="Times New Roman"/>
          <w:i/>
          <w:sz w:val="24"/>
          <w:szCs w:val="24"/>
        </w:rPr>
        <w:t xml:space="preserve">Первая помощь при неотложных состояниях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Сердечная недостаточность и причины её возникновения. Общие правила оказания первой помощи при острой сердечной недостаточности. Инсульт, причины его возникновения, признаки возникновения. Первая помощь при инсульте.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Первая помощь при ранениях. Понятие о ране, разновидности ран. Последовательность оказания первой помощи при ранении. Понятие об асептике и антисептике.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Основные правила оказания первой помощи.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Правила остановки артериального кровотечения. Признаки артериального кровотечения, методы временной остановки кровотечения. Правила наложения давящей повязки. Правила наложения жгута.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Способы иммобилизации и переноски пострадавшего.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Первая помощь при травмах опорно-двигательного аппарата.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Первая помощь при черепно-мозговой травме, травме груди, травме живота.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Первая помощь при травме в области таза, при повреждениях позвоночника, спины. </w:t>
      </w:r>
    </w:p>
    <w:p w:rsidR="005467E4" w:rsidRPr="005467E4" w:rsidRDefault="005467E4" w:rsidP="005467E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467E4">
        <w:rPr>
          <w:rFonts w:ascii="Times New Roman" w:hAnsi="Times New Roman" w:cs="Times New Roman"/>
          <w:sz w:val="24"/>
          <w:szCs w:val="24"/>
        </w:rPr>
        <w:t xml:space="preserve">Первая помощь при остановке сердца. Реанимация. Правила проведения сердечно-лёгочной реанимации. Непрямой массаж сердца. Искусственная вентиляция лёгких. </w:t>
      </w:r>
    </w:p>
    <w:p w:rsidR="00C07D5D" w:rsidRDefault="00C07D5D" w:rsidP="005467E4">
      <w:pPr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:rsidR="006A15A4" w:rsidRPr="0025532E" w:rsidRDefault="006A15A4" w:rsidP="006A15A4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2E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5532E">
        <w:rPr>
          <w:rFonts w:ascii="Times New Roman" w:hAnsi="Times New Roman" w:cs="Times New Roman"/>
          <w:b/>
          <w:sz w:val="24"/>
          <w:szCs w:val="24"/>
        </w:rPr>
        <w:t>. Обеспечение военной безопасности государства</w:t>
      </w:r>
    </w:p>
    <w:p w:rsidR="006A15A4" w:rsidRPr="0025532E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25532E" w:rsidRDefault="006A15A4" w:rsidP="006A15A4">
      <w:pPr>
        <w:tabs>
          <w:tab w:val="left" w:pos="12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245DF" w:rsidRPr="00B245DF">
        <w:rPr>
          <w:rFonts w:ascii="Times New Roman" w:hAnsi="Times New Roman" w:cs="Times New Roman"/>
          <w:b/>
          <w:sz w:val="24"/>
          <w:szCs w:val="24"/>
        </w:rPr>
        <w:t>5</w:t>
      </w:r>
      <w:r w:rsidRPr="00B245DF">
        <w:rPr>
          <w:rFonts w:ascii="Times New Roman" w:hAnsi="Times New Roman" w:cs="Times New Roman"/>
          <w:b/>
          <w:sz w:val="24"/>
          <w:szCs w:val="24"/>
        </w:rPr>
        <w:t>.</w:t>
      </w:r>
      <w:r w:rsidRPr="0025532E">
        <w:rPr>
          <w:rFonts w:ascii="Times New Roman" w:hAnsi="Times New Roman" w:cs="Times New Roman"/>
          <w:sz w:val="24"/>
          <w:szCs w:val="24"/>
        </w:rPr>
        <w:t xml:space="preserve"> Основы обороны государства</w:t>
      </w:r>
    </w:p>
    <w:p w:rsidR="006A15A4" w:rsidRPr="0025532E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i/>
          <w:sz w:val="24"/>
          <w:szCs w:val="24"/>
        </w:rPr>
        <w:t xml:space="preserve">Вооружённые Силы Российской Федерации – основа обороны государства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Основные задачи современных Вооружённых Сил.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Международная (миротворческая) деятельность Вооружённых Сил Российской Федерации.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i/>
          <w:sz w:val="24"/>
          <w:szCs w:val="24"/>
        </w:rPr>
        <w:t xml:space="preserve">Символы воинской чести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указывающая на предназначение воинской части и её принадлежность.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Ордена – почётные награды за воинские отличия и заслуги в бою и военной службе.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Военная форма одежды и знаки различия, их воспитательное значение.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i/>
          <w:sz w:val="24"/>
          <w:szCs w:val="24"/>
        </w:rPr>
        <w:t xml:space="preserve">Воинская обязанность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Основные понятия о воинской обязанности. Воинский учёт, обязательная подготовка к военной службе, призыв на военную службу, прохождение военной службы </w:t>
      </w:r>
      <w:r w:rsidRPr="006A15A4">
        <w:rPr>
          <w:rFonts w:ascii="Times New Roman" w:hAnsi="Times New Roman" w:cs="Times New Roman"/>
          <w:sz w:val="24"/>
          <w:szCs w:val="24"/>
        </w:rPr>
        <w:lastRenderedPageBreak/>
        <w:t xml:space="preserve">по призыву, пребывание в запасе, призыв на военные сборы и прохождение военных сборов в период пребывания в запасе.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Организация воинского учёта, основное предназначение воинского учёта.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Первоначальная постановка граждан на воинский учёт.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Обязанности граждан по воинскому учёту до призыва их на военную службу и при увольнении с военной службы.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Обязательная подготовка граждан к военной службе, периоды обязательной подготовки к военной службе и их основные особенности.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Требования к индивидуальным качествам военнослужащих – специалистов по сходным воинским должностям.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Подготовка граждан по военно-учётным специальностям, её предназначение и порядок осуществления.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Добровольная подготовка граждан к военной службе, основные её направления.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Организация медицинского освидетельствования граждан при постановке их на воинский учёт. Основное предназначение освидетельствования и порядок его проведения.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Профессиональный психологический отбор, его предназначение и критерии определения профессиональной пригодности призывника к военной службе.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Увольнение с воинской службы и пребывание в запасе, предназначение запаса, разряды запаса в зависимости от возраста граждан.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45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  <w:t xml:space="preserve">Раздел </w:t>
      </w:r>
      <w:r w:rsidR="00B245DF" w:rsidRPr="00B245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  <w:t>6</w:t>
      </w:r>
      <w:r w:rsidRPr="00B245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7"/>
        </w:rPr>
        <w:t>.</w:t>
      </w:r>
      <w:r w:rsidRPr="006A15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 xml:space="preserve"> Основы военной службы.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ab/>
      </w:r>
      <w:r w:rsidRPr="006A15A4">
        <w:rPr>
          <w:rFonts w:ascii="Times New Roman" w:hAnsi="Times New Roman" w:cs="Times New Roman"/>
          <w:i/>
          <w:sz w:val="24"/>
          <w:szCs w:val="24"/>
        </w:rPr>
        <w:t xml:space="preserve">Особенности военной службы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Правовые особенности военной службы. Статус военнослужащего. Военные аспекты международного права.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Устав внутренней службы Вооружённых Сил Российской Федерации. Дисциплинарный устав Вооружённых Сил Российской Федерации, устав гарнизонной, комендантской и караульной служб Вооружённых Сил Российской Федерации, строевой устав Вооружённых Сил Российской Федерации.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i/>
          <w:sz w:val="24"/>
          <w:szCs w:val="24"/>
        </w:rPr>
        <w:t xml:space="preserve">Военнослужащий – вооружённый защитник Отечества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Основные виды воинской деятельности. Основные особенности воинской деятельности. Требования воинской деятельности, предъявляемые к моральным и индивидуальным качествам гражданина.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Военнослужащий – патриот. Честь и достоинство военнослужащего Вооружённых Сил Российской Федерации. Военнослужащий – специалист своего дела. Военнослужащий – подчиненный, выполняющий требования воинских уставов, приказы командиров и начальников.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Основные обязанности военнослужащих.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i/>
          <w:sz w:val="24"/>
          <w:szCs w:val="24"/>
        </w:rPr>
        <w:t xml:space="preserve">Ритуалы Вооружённых Сил Российской Федерации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Порядок вручения Боевого знамени воинской части.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Порядок приведения к Военной присяге (принесение обязательства).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Порядок вручения личному составу вооружения, военной техники и стрелкового оружия.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Ритуал подъёма и спуска Государственного флага Российской Федерации.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i/>
          <w:sz w:val="24"/>
          <w:szCs w:val="24"/>
        </w:rPr>
        <w:t xml:space="preserve">Прохождение военной службы по призыву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Призыв на военную службу. Порядок прохождения военной службы. Размещение и быт военнослужащих.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A4">
        <w:rPr>
          <w:rFonts w:ascii="Times New Roman" w:hAnsi="Times New Roman" w:cs="Times New Roman"/>
          <w:i/>
          <w:sz w:val="24"/>
          <w:szCs w:val="24"/>
        </w:rPr>
        <w:t xml:space="preserve">Прохождение военной службы по контракту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военной службы по контракту.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A15A4">
        <w:rPr>
          <w:rFonts w:ascii="Times New Roman" w:hAnsi="Times New Roman" w:cs="Times New Roman"/>
          <w:sz w:val="24"/>
          <w:szCs w:val="24"/>
        </w:rPr>
        <w:t xml:space="preserve">Альтернативная гражданская служба. </w:t>
      </w:r>
    </w:p>
    <w:p w:rsidR="006A15A4" w:rsidRPr="006A15A4" w:rsidRDefault="006A15A4" w:rsidP="006A15A4">
      <w:pPr>
        <w:tabs>
          <w:tab w:val="left" w:pos="12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E4E6E" w:rsidRDefault="002E4E6E" w:rsidP="002E4E6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E4E6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046B3" w:rsidRDefault="005046B3" w:rsidP="00D554B1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5046B3" w:rsidRPr="00D554B1" w:rsidRDefault="00D554B1" w:rsidP="005046B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ind w:left="786"/>
        <w:rPr>
          <w:rFonts w:ascii="Times New Roman" w:hAnsi="Times New Roman"/>
          <w:b/>
          <w:color w:val="000000"/>
          <w:sz w:val="24"/>
          <w:szCs w:val="24"/>
        </w:rPr>
      </w:pPr>
      <w:r w:rsidRPr="00D554B1">
        <w:rPr>
          <w:rFonts w:ascii="Times New Roman" w:hAnsi="Times New Roman"/>
          <w:b/>
          <w:color w:val="000000"/>
          <w:sz w:val="24"/>
          <w:szCs w:val="24"/>
        </w:rPr>
        <w:t>Ученик должен з</w:t>
      </w:r>
      <w:r w:rsidR="005046B3" w:rsidRPr="00D554B1">
        <w:rPr>
          <w:rFonts w:ascii="Times New Roman" w:hAnsi="Times New Roman"/>
          <w:b/>
          <w:color w:val="000000"/>
          <w:sz w:val="24"/>
          <w:szCs w:val="24"/>
        </w:rPr>
        <w:t>нать: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 xml:space="preserve">основы здорового образа жизни; факторы, укрепляющие и разрушающие здоровье; вредные привычки и их профилактику; 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основы  российского законодательства об обороне государства, о воинской обязанности и военной службе граждан;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состав и предназначение Вооруженных Сил РФ;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права и обязанности граждан по призыву на военную службу, во время прохождения военной службы и пребывание в запасе;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особенности прохождения военной службы по призыву, контракту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Особенности альтернативной гражданской службы;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Нормы международного гуманитарного права;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Основные виды воинской деятельности;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Содержание начальной военной подготовки военнослужащих в войсках;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Назначение и боевые свойства автомата Калашникова. Правила ухода за автоматом, его хранение и сбережение.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Правила подготовки автомата к стрельбе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Основы современного общевойскового боя;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Обязанности солдата в бою, способы передвижения, ориентирования, движения по азимуту;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Государственные и военные символы РФ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 xml:space="preserve">Боевые традиции </w:t>
      </w:r>
      <w:proofErr w:type="gramStart"/>
      <w:r w:rsidRPr="00D554B1">
        <w:rPr>
          <w:rFonts w:ascii="Times New Roman" w:hAnsi="Times New Roman"/>
          <w:sz w:val="24"/>
          <w:szCs w:val="24"/>
        </w:rPr>
        <w:t>ВС</w:t>
      </w:r>
      <w:proofErr w:type="gramEnd"/>
      <w:r w:rsidRPr="00D554B1">
        <w:rPr>
          <w:rFonts w:ascii="Times New Roman" w:hAnsi="Times New Roman"/>
          <w:sz w:val="24"/>
          <w:szCs w:val="24"/>
        </w:rPr>
        <w:t xml:space="preserve"> РФ;</w:t>
      </w:r>
    </w:p>
    <w:p w:rsidR="005046B3" w:rsidRPr="00D554B1" w:rsidRDefault="005046B3" w:rsidP="009724F3">
      <w:pPr>
        <w:pStyle w:val="a4"/>
        <w:numPr>
          <w:ilvl w:val="0"/>
          <w:numId w:val="1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Общие требования к безопасности.</w:t>
      </w:r>
    </w:p>
    <w:p w:rsidR="00D554B1" w:rsidRDefault="00D554B1" w:rsidP="00D554B1">
      <w:pPr>
        <w:pStyle w:val="a4"/>
        <w:tabs>
          <w:tab w:val="left" w:pos="1190"/>
        </w:tabs>
        <w:spacing w:after="0" w:line="2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046B3" w:rsidRPr="00D554B1" w:rsidRDefault="00D554B1" w:rsidP="00D554B1">
      <w:pPr>
        <w:pStyle w:val="a4"/>
        <w:tabs>
          <w:tab w:val="left" w:pos="1190"/>
        </w:tabs>
        <w:spacing w:after="0" w:line="2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D554B1">
        <w:rPr>
          <w:rFonts w:ascii="Times New Roman" w:hAnsi="Times New Roman"/>
          <w:b/>
          <w:color w:val="000000"/>
          <w:sz w:val="24"/>
          <w:szCs w:val="24"/>
        </w:rPr>
        <w:t xml:space="preserve">Ученик должен </w:t>
      </w:r>
      <w:r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046B3" w:rsidRPr="00D554B1">
        <w:rPr>
          <w:rFonts w:ascii="Times New Roman" w:hAnsi="Times New Roman"/>
          <w:b/>
          <w:bCs/>
          <w:sz w:val="24"/>
          <w:szCs w:val="24"/>
        </w:rPr>
        <w:t>меть: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 xml:space="preserve">соблюдать правила поведения на воде, оказывать помощь утопающему; 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оказывать первую медицинскую помощь при ожогах, отморожениях, ушибах, кровотечениях;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 xml:space="preserve">вести себя в </w:t>
      </w:r>
      <w:proofErr w:type="gramStart"/>
      <w:r w:rsidRPr="00D554B1">
        <w:rPr>
          <w:rFonts w:ascii="Times New Roman" w:hAnsi="Times New Roman"/>
          <w:sz w:val="24"/>
          <w:szCs w:val="24"/>
        </w:rPr>
        <w:t>криминогенных ситуациях</w:t>
      </w:r>
      <w:proofErr w:type="gramEnd"/>
      <w:r w:rsidRPr="00D554B1">
        <w:rPr>
          <w:rFonts w:ascii="Times New Roman" w:hAnsi="Times New Roman"/>
          <w:sz w:val="24"/>
          <w:szCs w:val="24"/>
        </w:rPr>
        <w:t xml:space="preserve"> и в местах большого скопления людей;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называть основные положения Военной доктрины РФ, касающиеся обеспечения военной безопасности государства;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выполнять строевые приёмы;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выполнять неполную разборку и сборку автомата Калашникова;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готовить автомат к стрельбе, вести стрельбу;</w:t>
      </w:r>
    </w:p>
    <w:p w:rsidR="005046B3" w:rsidRPr="00D554B1" w:rsidRDefault="005046B3" w:rsidP="009724F3">
      <w:pPr>
        <w:pStyle w:val="a4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ориентироваться на местности с помощью карты и компаса.</w:t>
      </w:r>
    </w:p>
    <w:p w:rsidR="00D554B1" w:rsidRDefault="00D554B1" w:rsidP="00D554B1">
      <w:pPr>
        <w:pStyle w:val="a4"/>
        <w:tabs>
          <w:tab w:val="left" w:pos="1120"/>
        </w:tabs>
        <w:spacing w:after="0" w:line="2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046B3" w:rsidRPr="00D554B1" w:rsidRDefault="00D554B1" w:rsidP="00D554B1">
      <w:pPr>
        <w:pStyle w:val="a4"/>
        <w:tabs>
          <w:tab w:val="left" w:pos="112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b/>
          <w:color w:val="000000"/>
          <w:sz w:val="24"/>
          <w:szCs w:val="24"/>
        </w:rPr>
        <w:t xml:space="preserve">Ученик должен 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="005046B3" w:rsidRPr="00D554B1">
        <w:rPr>
          <w:rFonts w:ascii="Times New Roman" w:hAnsi="Times New Roman"/>
          <w:b/>
          <w:bCs/>
          <w:sz w:val="24"/>
          <w:szCs w:val="24"/>
        </w:rPr>
        <w:t>спользовать</w:t>
      </w:r>
      <w:r w:rsidR="005046B3" w:rsidRPr="00D554B1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="005046B3" w:rsidRPr="00D554B1">
        <w:rPr>
          <w:rFonts w:ascii="Times New Roman" w:hAnsi="Times New Roman"/>
          <w:sz w:val="24"/>
          <w:szCs w:val="24"/>
        </w:rPr>
        <w:t>для</w:t>
      </w:r>
      <w:proofErr w:type="gramEnd"/>
      <w:r w:rsidR="005046B3" w:rsidRPr="00D554B1">
        <w:rPr>
          <w:rFonts w:ascii="Times New Roman" w:hAnsi="Times New Roman"/>
          <w:sz w:val="24"/>
          <w:szCs w:val="24"/>
        </w:rPr>
        <w:t>:</w:t>
      </w:r>
    </w:p>
    <w:p w:rsidR="005046B3" w:rsidRPr="00D554B1" w:rsidRDefault="005046B3" w:rsidP="009724F3">
      <w:pPr>
        <w:pStyle w:val="a4"/>
        <w:numPr>
          <w:ilvl w:val="0"/>
          <w:numId w:val="15"/>
        </w:numPr>
        <w:tabs>
          <w:tab w:val="left" w:pos="426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lastRenderedPageBreak/>
        <w:t>обеспечения личной безопасности на улицах и дорогах;</w:t>
      </w:r>
    </w:p>
    <w:p w:rsidR="005046B3" w:rsidRPr="00D554B1" w:rsidRDefault="005046B3" w:rsidP="009724F3">
      <w:pPr>
        <w:pStyle w:val="a4"/>
        <w:numPr>
          <w:ilvl w:val="0"/>
          <w:numId w:val="15"/>
        </w:numPr>
        <w:tabs>
          <w:tab w:val="left" w:pos="426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соблюдения мер предосторожности и правил поведения пассажиров в общественном транспорте;</w:t>
      </w:r>
    </w:p>
    <w:p w:rsidR="005046B3" w:rsidRPr="00D554B1" w:rsidRDefault="005046B3" w:rsidP="009724F3">
      <w:pPr>
        <w:pStyle w:val="a4"/>
        <w:numPr>
          <w:ilvl w:val="0"/>
          <w:numId w:val="15"/>
        </w:numPr>
        <w:tabs>
          <w:tab w:val="left" w:pos="426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пользования бытовыми приборами и инструментами;</w:t>
      </w:r>
    </w:p>
    <w:p w:rsidR="005046B3" w:rsidRPr="00D554B1" w:rsidRDefault="005046B3" w:rsidP="009724F3">
      <w:pPr>
        <w:pStyle w:val="a4"/>
        <w:numPr>
          <w:ilvl w:val="0"/>
          <w:numId w:val="15"/>
        </w:numPr>
        <w:tabs>
          <w:tab w:val="left" w:pos="426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D554B1">
        <w:rPr>
          <w:rFonts w:ascii="Times New Roman" w:hAnsi="Times New Roman"/>
          <w:sz w:val="24"/>
          <w:szCs w:val="24"/>
        </w:rPr>
        <w:t>проявления бдительности и поведения при угрозе террористического акта;</w:t>
      </w:r>
    </w:p>
    <w:p w:rsidR="005046B3" w:rsidRPr="00D554B1" w:rsidRDefault="005046B3" w:rsidP="009724F3">
      <w:pPr>
        <w:pStyle w:val="a9"/>
        <w:numPr>
          <w:ilvl w:val="0"/>
          <w:numId w:val="15"/>
        </w:numPr>
        <w:tabs>
          <w:tab w:val="left" w:pos="426"/>
        </w:tabs>
        <w:spacing w:after="0" w:line="20" w:lineRule="atLeast"/>
      </w:pPr>
      <w:r w:rsidRPr="00D554B1">
        <w:t>обращения (вызова) в случае необходимости в соответствующие службы экстренной помощи;</w:t>
      </w:r>
    </w:p>
    <w:p w:rsidR="005046B3" w:rsidRPr="00D554B1" w:rsidRDefault="005046B3" w:rsidP="009724F3">
      <w:pPr>
        <w:pStyle w:val="a9"/>
        <w:numPr>
          <w:ilvl w:val="0"/>
          <w:numId w:val="15"/>
        </w:numPr>
        <w:tabs>
          <w:tab w:val="left" w:pos="426"/>
        </w:tabs>
        <w:spacing w:after="0" w:line="20" w:lineRule="atLeast"/>
      </w:pPr>
      <w:r w:rsidRPr="00D554B1">
        <w:t>формирование качеств хорошего семьянина;</w:t>
      </w:r>
    </w:p>
    <w:p w:rsidR="005046B3" w:rsidRPr="00D554B1" w:rsidRDefault="005046B3" w:rsidP="009724F3">
      <w:pPr>
        <w:pStyle w:val="a9"/>
        <w:numPr>
          <w:ilvl w:val="0"/>
          <w:numId w:val="15"/>
        </w:numPr>
        <w:tabs>
          <w:tab w:val="left" w:pos="426"/>
        </w:tabs>
        <w:spacing w:after="0" w:line="20" w:lineRule="atLeast"/>
      </w:pPr>
      <w:r w:rsidRPr="00D554B1">
        <w:t>формирование психологической и физической готовности к проведению военной службы по призыву.</w:t>
      </w:r>
    </w:p>
    <w:p w:rsid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18D" w:rsidRP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18D">
        <w:rPr>
          <w:rFonts w:ascii="Times New Roman" w:hAnsi="Times New Roman" w:cs="Times New Roman"/>
          <w:b/>
          <w:sz w:val="24"/>
          <w:szCs w:val="24"/>
        </w:rPr>
        <w:t>Внеурочная деятельность учащихся</w:t>
      </w:r>
    </w:p>
    <w:p w:rsidR="0022418D" w:rsidRP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18D">
        <w:rPr>
          <w:rFonts w:ascii="Times New Roman" w:hAnsi="Times New Roman" w:cs="Times New Roman"/>
          <w:sz w:val="24"/>
          <w:szCs w:val="24"/>
        </w:rPr>
        <w:t>Внеурочные занятия по курсу ОБЖ признаны способство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вать формированию у учащихся сознательного и ответствен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ного отношения к вопросам личной и общественной безопас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ности, навыков безопасного поведения в различных опасных и чрезвычайных ситуациях природного, техногенного и соци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ального характера и индивидуальной системы здорового образа жизни, антитеррористического поведения.</w:t>
      </w:r>
      <w:proofErr w:type="gramEnd"/>
      <w:r w:rsidRPr="0022418D">
        <w:rPr>
          <w:rFonts w:ascii="Times New Roman" w:hAnsi="Times New Roman" w:cs="Times New Roman"/>
          <w:sz w:val="24"/>
          <w:szCs w:val="24"/>
        </w:rPr>
        <w:t xml:space="preserve"> Основу вне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урочных занятий по курсу ОБЖ составляет подготовка и участие школьников во Всероссийском детско-юношеском движении «Школа безопасности», а также работа в различных кружках, секциях и клубах по программам, которые разраба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тываются в регионах проживания и учитывают специфику и особенности региона в вопросах безопасности и организации зашиты населения.</w:t>
      </w:r>
    </w:p>
    <w:p w:rsidR="0022418D" w:rsidRP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18D">
        <w:rPr>
          <w:rFonts w:ascii="Times New Roman" w:hAnsi="Times New Roman" w:cs="Times New Roman"/>
          <w:spacing w:val="-2"/>
          <w:sz w:val="24"/>
          <w:szCs w:val="24"/>
        </w:rPr>
        <w:t>Материально-техническое обеспечение курса «Основы безопасности жизнедеятельности»</w:t>
      </w:r>
    </w:p>
    <w:p w:rsidR="0022418D" w:rsidRP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18D">
        <w:rPr>
          <w:rFonts w:ascii="Times New Roman" w:hAnsi="Times New Roman" w:cs="Times New Roman"/>
          <w:sz w:val="24"/>
          <w:szCs w:val="24"/>
        </w:rPr>
        <w:t>Эффективность преподавания курса ОБЖ зависит от на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личия соответствующего материально-технического оснаще</w:t>
      </w:r>
      <w:r w:rsidRPr="0022418D">
        <w:rPr>
          <w:rFonts w:ascii="Times New Roman" w:hAnsi="Times New Roman" w:cs="Times New Roman"/>
          <w:sz w:val="24"/>
          <w:szCs w:val="24"/>
        </w:rPr>
        <w:softHyphen/>
        <w:t xml:space="preserve">ния. Это объясняется особенностями курса, в первую очередь его </w:t>
      </w:r>
      <w:proofErr w:type="spellStart"/>
      <w:r w:rsidRPr="0022418D">
        <w:rPr>
          <w:rFonts w:ascii="Times New Roman" w:hAnsi="Times New Roman" w:cs="Times New Roman"/>
          <w:sz w:val="24"/>
          <w:szCs w:val="24"/>
        </w:rPr>
        <w:t>многопрофильностью</w:t>
      </w:r>
      <w:proofErr w:type="spellEnd"/>
      <w:r w:rsidRPr="0022418D">
        <w:rPr>
          <w:rFonts w:ascii="Times New Roman" w:hAnsi="Times New Roman" w:cs="Times New Roman"/>
          <w:sz w:val="24"/>
          <w:szCs w:val="24"/>
        </w:rPr>
        <w:t xml:space="preserve"> и практической направленностью.</w:t>
      </w:r>
    </w:p>
    <w:p w:rsidR="0022418D" w:rsidRP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18D">
        <w:rPr>
          <w:rFonts w:ascii="Times New Roman" w:hAnsi="Times New Roman" w:cs="Times New Roman"/>
          <w:sz w:val="24"/>
          <w:szCs w:val="24"/>
        </w:rPr>
        <w:t>Кабинет ОБЖ предназначен для проведения занятий с учащимися по курсу, самостоятельной подготовки школьни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ков, а также проведения кружковой (факультативной) работы во внеурочное время. Он должен включать класс, в котором проводятся занятия по курсу и дисциплине, а также лабо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рантскую комнату.</w:t>
      </w:r>
    </w:p>
    <w:p w:rsidR="0022418D" w:rsidRP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18D">
        <w:rPr>
          <w:rFonts w:ascii="Times New Roman" w:hAnsi="Times New Roman" w:cs="Times New Roman"/>
          <w:sz w:val="24"/>
          <w:szCs w:val="24"/>
        </w:rPr>
        <w:t xml:space="preserve">В </w:t>
      </w:r>
      <w:r w:rsidRPr="0022418D">
        <w:rPr>
          <w:rFonts w:ascii="Times New Roman" w:hAnsi="Times New Roman" w:cs="Times New Roman"/>
          <w:i/>
          <w:iCs/>
          <w:sz w:val="24"/>
          <w:szCs w:val="24"/>
        </w:rPr>
        <w:t xml:space="preserve">классе </w:t>
      </w:r>
      <w:r w:rsidRPr="0022418D">
        <w:rPr>
          <w:rFonts w:ascii="Times New Roman" w:hAnsi="Times New Roman" w:cs="Times New Roman"/>
          <w:sz w:val="24"/>
          <w:szCs w:val="24"/>
        </w:rPr>
        <w:t>размещаются средства оснащения, необходимые для доведения до учащихся общей информации по разделам и темам курса и дисциплины, научно-практическим достиже</w:t>
      </w:r>
      <w:r w:rsidRPr="0022418D">
        <w:rPr>
          <w:rFonts w:ascii="Times New Roman" w:hAnsi="Times New Roman" w:cs="Times New Roman"/>
          <w:sz w:val="24"/>
          <w:szCs w:val="24"/>
        </w:rPr>
        <w:softHyphen/>
        <w:t>ниям в области безопасности жизнедеятельности, а также средства, используемые в процессе проведения текущих занятий.</w:t>
      </w:r>
    </w:p>
    <w:p w:rsidR="0022418D" w:rsidRPr="0022418D" w:rsidRDefault="0022418D" w:rsidP="002241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2418D" w:rsidRPr="0022418D" w:rsidRDefault="0022418D" w:rsidP="00EB7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8D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курса ОБЖ в 10-м и 11-м классах:</w:t>
      </w:r>
    </w:p>
    <w:tbl>
      <w:tblPr>
        <w:tblStyle w:val="ab"/>
        <w:tblW w:w="0" w:type="auto"/>
        <w:tblLook w:val="01E0"/>
      </w:tblPr>
      <w:tblGrid>
        <w:gridCol w:w="631"/>
        <w:gridCol w:w="5031"/>
        <w:gridCol w:w="1509"/>
        <w:gridCol w:w="2400"/>
      </w:tblGrid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  <w:rPr>
                <w:b/>
              </w:rPr>
            </w:pPr>
            <w:r w:rsidRPr="005E5E33">
              <w:rPr>
                <w:b/>
              </w:rPr>
              <w:t xml:space="preserve">№ </w:t>
            </w:r>
            <w:proofErr w:type="spellStart"/>
            <w:proofErr w:type="gramStart"/>
            <w:r w:rsidRPr="005E5E33">
              <w:rPr>
                <w:b/>
              </w:rPr>
              <w:t>п</w:t>
            </w:r>
            <w:proofErr w:type="spellEnd"/>
            <w:proofErr w:type="gramEnd"/>
            <w:r w:rsidRPr="005E5E33">
              <w:rPr>
                <w:b/>
              </w:rPr>
              <w:t>/</w:t>
            </w:r>
            <w:proofErr w:type="spellStart"/>
            <w:r w:rsidRPr="005E5E33">
              <w:rPr>
                <w:b/>
              </w:rPr>
              <w:t>п</w:t>
            </w:r>
            <w:proofErr w:type="spellEnd"/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  <w:rPr>
                <w:b/>
              </w:rPr>
            </w:pPr>
            <w:r w:rsidRPr="005E5E33">
              <w:rPr>
                <w:b/>
              </w:rPr>
              <w:t>Наименование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  <w:rPr>
                <w:b/>
              </w:rPr>
            </w:pPr>
            <w:r w:rsidRPr="005E5E33">
              <w:rPr>
                <w:b/>
              </w:rPr>
              <w:t>Единица измерения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  <w:rPr>
                <w:b/>
              </w:rPr>
            </w:pPr>
            <w:r w:rsidRPr="005E5E33">
              <w:rPr>
                <w:b/>
              </w:rPr>
              <w:t>Количество</w:t>
            </w:r>
          </w:p>
        </w:tc>
      </w:tr>
      <w:tr w:rsidR="0022418D" w:rsidRPr="005E5E33" w:rsidTr="0022418D">
        <w:tc>
          <w:tcPr>
            <w:tcW w:w="9571" w:type="dxa"/>
            <w:gridSpan w:val="4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  <w:rPr>
                <w:i/>
              </w:rPr>
            </w:pPr>
            <w:r w:rsidRPr="005E5E33">
              <w:rPr>
                <w:i/>
              </w:rPr>
              <w:t>1. Нормативно-правовые документы</w:t>
            </w:r>
            <w:r w:rsidRPr="005E5E33">
              <w:rPr>
                <w:rStyle w:val="a8"/>
                <w:i/>
              </w:rPr>
              <w:footnoteReference w:id="2"/>
            </w:r>
            <w:r w:rsidRPr="005E5E33">
              <w:rPr>
                <w:i/>
              </w:rPr>
              <w:t xml:space="preserve">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1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 w:rsidRPr="005E5E33">
              <w:t>Конституция Российской Федерации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 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Закон «Об образовании»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 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Концепция противодействия терроризму в Российской Федерации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4 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Постановление Правительства Российской Федерации от 30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 xml:space="preserve">. №804 «О единой государственной системе предупреждения и ликвидации чрезвычайных ситуаций»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5 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Стратегия национальной безопасности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6 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безопасности»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7 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безопасности дорожного движения»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8 </w:t>
            </w:r>
          </w:p>
        </w:tc>
        <w:tc>
          <w:tcPr>
            <w:tcW w:w="50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защите населения и территорий от чрезвычайных ситуаций техногенного и природного характера»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>9</w:t>
            </w:r>
          </w:p>
        </w:tc>
        <w:tc>
          <w:tcPr>
            <w:tcW w:w="5031" w:type="dxa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гражданской обороне»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>10</w:t>
            </w:r>
          </w:p>
        </w:tc>
        <w:tc>
          <w:tcPr>
            <w:tcW w:w="5031" w:type="dxa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пожарной безопасности»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11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противодействии терроризму»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lastRenderedPageBreak/>
              <w:t xml:space="preserve">12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противодействии экстремистской деятельности»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13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«Об аварийно-спасательных службах и статусе спасателей»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14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воинской обязанности и военной службе»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15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Общевоинские уставы Вооружённых Сил Российской Федерации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16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«Об обороне»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17 </w:t>
            </w:r>
          </w:p>
        </w:tc>
        <w:tc>
          <w:tcPr>
            <w:tcW w:w="5031" w:type="dxa"/>
          </w:tcPr>
          <w:p w:rsidR="0022418D" w:rsidRPr="00905CD1" w:rsidRDefault="0022418D" w:rsidP="004079FA">
            <w:pPr>
              <w:tabs>
                <w:tab w:val="left" w:pos="1260"/>
              </w:tabs>
              <w:jc w:val="both"/>
            </w:pPr>
            <w:r w:rsidRPr="00905CD1">
              <w:t xml:space="preserve">Положение о порядке прохождения </w:t>
            </w:r>
            <w:r>
              <w:t>альтернативной</w:t>
            </w:r>
            <w:r w:rsidRPr="00905CD1">
              <w:t xml:space="preserve"> гражданской службы </w:t>
            </w:r>
          </w:p>
        </w:tc>
        <w:tc>
          <w:tcPr>
            <w:tcW w:w="1509" w:type="dxa"/>
          </w:tcPr>
          <w:p w:rsidR="0022418D" w:rsidRPr="005E5E33" w:rsidRDefault="0022418D" w:rsidP="004079FA">
            <w:pPr>
              <w:tabs>
                <w:tab w:val="left" w:pos="1260"/>
              </w:tabs>
              <w:jc w:val="both"/>
            </w:pP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18 </w:t>
            </w:r>
          </w:p>
        </w:tc>
        <w:tc>
          <w:tcPr>
            <w:tcW w:w="5031" w:type="dxa"/>
          </w:tcPr>
          <w:p w:rsidR="0022418D" w:rsidRPr="00905CD1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Военная доктрина Российской Федерации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19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Указ Президента Российской Федерации «Вопросы прохождения военной службы»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20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Указ Президента Российской Федерации «О военной форме одежды, знаках различия военнослужащих и ведомственных знаках отличия»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21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«Об альтернативной гражданской службе»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22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днях воинской славы и памятных датах России»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23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Федеральный закон «О статусе военнослужащих»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24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Правила дорожного движения Российской Федерации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22418D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9571" w:type="dxa"/>
            <w:gridSpan w:val="4"/>
            <w:vAlign w:val="center"/>
          </w:tcPr>
          <w:p w:rsidR="0022418D" w:rsidRPr="002E70D7" w:rsidRDefault="0022418D" w:rsidP="0022418D">
            <w:pPr>
              <w:tabs>
                <w:tab w:val="left" w:pos="1260"/>
              </w:tabs>
              <w:jc w:val="center"/>
              <w:rPr>
                <w:i/>
              </w:rPr>
            </w:pPr>
            <w:r>
              <w:rPr>
                <w:i/>
              </w:rPr>
              <w:t>2. Учебная литература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25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Учебники по основам безопасности жизнедеятельности для 10 и 11 классов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8056DA" w:rsidP="004079FA">
            <w:pPr>
              <w:tabs>
                <w:tab w:val="left" w:pos="1260"/>
              </w:tabs>
              <w:jc w:val="center"/>
            </w:pPr>
            <w:r>
              <w:t>6</w:t>
            </w:r>
            <w:r w:rsidR="0022418D">
              <w:t xml:space="preserve">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26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Наставление по стрелковому делу: Основы стрельбы из стрелкового оружия 7,62-мм (или 5,45-мм) модернизированный автомат Калашникова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8056DA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27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Учебник по основам медицинских знаний (для старшеклассниц) </w:t>
            </w:r>
          </w:p>
        </w:tc>
        <w:tc>
          <w:tcPr>
            <w:tcW w:w="1509" w:type="dxa"/>
            <w:vAlign w:val="center"/>
          </w:tcPr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 w:rsidRPr="005E5E33">
              <w:t>шт.</w:t>
            </w:r>
          </w:p>
        </w:tc>
        <w:tc>
          <w:tcPr>
            <w:tcW w:w="2400" w:type="dxa"/>
            <w:vAlign w:val="center"/>
          </w:tcPr>
          <w:p w:rsidR="0022418D" w:rsidRPr="005E5E33" w:rsidRDefault="008056DA" w:rsidP="008056DA">
            <w:pPr>
              <w:tabs>
                <w:tab w:val="left" w:pos="1260"/>
              </w:tabs>
              <w:jc w:val="center"/>
            </w:pPr>
            <w:r>
              <w:t>1</w:t>
            </w:r>
          </w:p>
        </w:tc>
      </w:tr>
      <w:tr w:rsidR="0022418D" w:rsidRPr="005E5E33" w:rsidTr="0022418D">
        <w:tc>
          <w:tcPr>
            <w:tcW w:w="9571" w:type="dxa"/>
            <w:gridSpan w:val="4"/>
            <w:vAlign w:val="center"/>
          </w:tcPr>
          <w:p w:rsidR="0022418D" w:rsidRPr="00AE66B2" w:rsidRDefault="0022418D" w:rsidP="004079FA">
            <w:pPr>
              <w:tabs>
                <w:tab w:val="left" w:pos="1260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3. Учебные и учебно-наглядные пособия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28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>Набор плакатов или электронные издания: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Организационная структура Вооружённых Сил Российской Федерации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Ордена России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Текст Военной присяги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Воинские звания и знаки различия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Военная форма одежды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Мероприятия обязательной подготовки граждан к военной службе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Военно-прикладные виды спорта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Военно-учётные специальности солдат, матросов, сержантов и старшин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Военные образовательные учреждения профессионального образования Министерства обороны Российской Федерации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Тактико-технические характеристики вооружения и военной техники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Приёмы и правила метания ручных гранат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Мины Российской армии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Фортификационные сооружения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Индивидуальные средства защиты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Приборы радиационной разведки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Приборы химической разведки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Организация и несение внутренней службы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Строевая подготовка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Оказание первой помощи</w:t>
            </w:r>
          </w:p>
          <w:p w:rsidR="0022418D" w:rsidRDefault="0022418D" w:rsidP="009724F3">
            <w:pPr>
              <w:numPr>
                <w:ilvl w:val="0"/>
                <w:numId w:val="16"/>
              </w:numPr>
              <w:tabs>
                <w:tab w:val="left" w:pos="1260"/>
              </w:tabs>
              <w:jc w:val="both"/>
            </w:pPr>
            <w:r>
              <w:t>Гражданская оборона</w:t>
            </w:r>
          </w:p>
        </w:tc>
        <w:tc>
          <w:tcPr>
            <w:tcW w:w="1509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 xml:space="preserve">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 xml:space="preserve">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 xml:space="preserve">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 xml:space="preserve">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2400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8056DA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29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Средства индивидуальной защиты: </w:t>
            </w:r>
          </w:p>
          <w:p w:rsidR="0022418D" w:rsidRPr="008056DA" w:rsidRDefault="0022418D" w:rsidP="009724F3">
            <w:pPr>
              <w:numPr>
                <w:ilvl w:val="0"/>
                <w:numId w:val="17"/>
              </w:numPr>
              <w:tabs>
                <w:tab w:val="left" w:pos="1260"/>
              </w:tabs>
              <w:jc w:val="both"/>
            </w:pPr>
            <w:r>
              <w:t xml:space="preserve">общевойсковой противогаз </w:t>
            </w:r>
          </w:p>
          <w:p w:rsidR="0022418D" w:rsidRDefault="0022418D" w:rsidP="009724F3">
            <w:pPr>
              <w:numPr>
                <w:ilvl w:val="0"/>
                <w:numId w:val="17"/>
              </w:numPr>
              <w:tabs>
                <w:tab w:val="left" w:pos="1260"/>
              </w:tabs>
              <w:jc w:val="both"/>
            </w:pPr>
            <w:r>
              <w:t xml:space="preserve">общевойсковой защитный комплект </w:t>
            </w:r>
          </w:p>
          <w:p w:rsidR="0022418D" w:rsidRDefault="0022418D" w:rsidP="009724F3">
            <w:pPr>
              <w:numPr>
                <w:ilvl w:val="0"/>
                <w:numId w:val="17"/>
              </w:numPr>
              <w:tabs>
                <w:tab w:val="left" w:pos="1260"/>
              </w:tabs>
              <w:jc w:val="both"/>
            </w:pPr>
            <w:r>
              <w:t xml:space="preserve">респиратор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8056D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Pr="005E5E33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</w:tcPr>
          <w:p w:rsidR="0022418D" w:rsidRDefault="0022418D" w:rsidP="008056DA">
            <w:pPr>
              <w:tabs>
                <w:tab w:val="left" w:pos="1260"/>
              </w:tabs>
              <w:jc w:val="center"/>
            </w:pPr>
          </w:p>
          <w:p w:rsidR="0022418D" w:rsidRDefault="008056DA" w:rsidP="008056DA">
            <w:pPr>
              <w:tabs>
                <w:tab w:val="left" w:pos="1260"/>
              </w:tabs>
              <w:jc w:val="center"/>
            </w:pPr>
            <w:r>
              <w:t>5</w:t>
            </w:r>
          </w:p>
          <w:p w:rsidR="0022418D" w:rsidRDefault="008056DA" w:rsidP="008056DA">
            <w:pPr>
              <w:tabs>
                <w:tab w:val="left" w:pos="1260"/>
              </w:tabs>
              <w:jc w:val="center"/>
            </w:pPr>
            <w:r>
              <w:t>5</w:t>
            </w:r>
          </w:p>
          <w:p w:rsidR="008056DA" w:rsidRDefault="008056DA" w:rsidP="008056DA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30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Приборы: </w:t>
            </w:r>
          </w:p>
          <w:p w:rsidR="0022418D" w:rsidRDefault="0022418D" w:rsidP="009724F3">
            <w:pPr>
              <w:numPr>
                <w:ilvl w:val="0"/>
                <w:numId w:val="18"/>
              </w:numPr>
              <w:tabs>
                <w:tab w:val="left" w:pos="1260"/>
              </w:tabs>
              <w:jc w:val="both"/>
            </w:pPr>
            <w:r>
              <w:t xml:space="preserve">радиационной разведки </w:t>
            </w:r>
          </w:p>
          <w:p w:rsidR="0022418D" w:rsidRDefault="0022418D" w:rsidP="009724F3">
            <w:pPr>
              <w:numPr>
                <w:ilvl w:val="0"/>
                <w:numId w:val="18"/>
              </w:numPr>
              <w:tabs>
                <w:tab w:val="left" w:pos="1260"/>
              </w:tabs>
              <w:jc w:val="both"/>
            </w:pPr>
            <w:r>
              <w:lastRenderedPageBreak/>
              <w:t xml:space="preserve">химической разведки </w:t>
            </w:r>
          </w:p>
        </w:tc>
        <w:tc>
          <w:tcPr>
            <w:tcW w:w="1509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lastRenderedPageBreak/>
              <w:t xml:space="preserve">шт. </w:t>
            </w:r>
          </w:p>
        </w:tc>
        <w:tc>
          <w:tcPr>
            <w:tcW w:w="2400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lastRenderedPageBreak/>
              <w:t xml:space="preserve">1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lastRenderedPageBreak/>
              <w:t xml:space="preserve">31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Бытовой дозиметр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32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Макет простейшего укрытия в разрезе или в формате ЭОИ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33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Макет убежища в разрезе или в формате ЭОИ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8056DA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34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Компас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  <w:vAlign w:val="center"/>
          </w:tcPr>
          <w:p w:rsidR="0022418D" w:rsidRDefault="008056DA" w:rsidP="008056DA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8056DA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35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Визирная линейка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  <w:vAlign w:val="center"/>
          </w:tcPr>
          <w:p w:rsidR="0022418D" w:rsidRDefault="008056DA" w:rsidP="008056DA">
            <w:pPr>
              <w:tabs>
                <w:tab w:val="left" w:pos="1260"/>
              </w:tabs>
              <w:jc w:val="center"/>
            </w:pPr>
            <w:r>
              <w:t>5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36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Электронные образовательные издания на магнитных и оптических носителях по тематике программы (ЭОИ)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 xml:space="preserve">. </w:t>
            </w:r>
          </w:p>
        </w:tc>
        <w:tc>
          <w:tcPr>
            <w:tcW w:w="2400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37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Комплект аппаратуры для демонстрации ЭОИ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22418D">
        <w:tc>
          <w:tcPr>
            <w:tcW w:w="9571" w:type="dxa"/>
            <w:gridSpan w:val="4"/>
            <w:vAlign w:val="center"/>
          </w:tcPr>
          <w:p w:rsidR="0022418D" w:rsidRPr="00CA4E81" w:rsidRDefault="0022418D" w:rsidP="004079FA">
            <w:pPr>
              <w:tabs>
                <w:tab w:val="left" w:pos="1260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4. Медицинское имущество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38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Индивидуальные средства медицинской защиты: </w:t>
            </w:r>
          </w:p>
          <w:p w:rsidR="0022418D" w:rsidRDefault="0022418D" w:rsidP="009724F3">
            <w:pPr>
              <w:numPr>
                <w:ilvl w:val="0"/>
                <w:numId w:val="19"/>
              </w:numPr>
              <w:tabs>
                <w:tab w:val="left" w:pos="1260"/>
              </w:tabs>
              <w:jc w:val="both"/>
            </w:pPr>
            <w:r>
              <w:t xml:space="preserve">аптечка АИ </w:t>
            </w:r>
          </w:p>
          <w:p w:rsidR="0022418D" w:rsidRDefault="0022418D" w:rsidP="009724F3">
            <w:pPr>
              <w:numPr>
                <w:ilvl w:val="0"/>
                <w:numId w:val="19"/>
              </w:numPr>
              <w:tabs>
                <w:tab w:val="left" w:pos="1260"/>
              </w:tabs>
              <w:jc w:val="both"/>
            </w:pPr>
            <w:r>
              <w:t xml:space="preserve">пакеты перевязочные ППИ </w:t>
            </w:r>
          </w:p>
          <w:p w:rsidR="0022418D" w:rsidRDefault="0022418D" w:rsidP="009724F3">
            <w:pPr>
              <w:numPr>
                <w:ilvl w:val="0"/>
                <w:numId w:val="19"/>
              </w:numPr>
              <w:tabs>
                <w:tab w:val="left" w:pos="1260"/>
              </w:tabs>
              <w:jc w:val="both"/>
            </w:pPr>
            <w:r>
              <w:t xml:space="preserve">пакеты противохимические индивидуальные ИПП-11 </w:t>
            </w:r>
          </w:p>
        </w:tc>
        <w:tc>
          <w:tcPr>
            <w:tcW w:w="1509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39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Сумки и комплекты медицинского имущества для оказания первой и доврачебной помощи: </w:t>
            </w:r>
          </w:p>
          <w:p w:rsidR="0022418D" w:rsidRDefault="0022418D" w:rsidP="009724F3">
            <w:pPr>
              <w:numPr>
                <w:ilvl w:val="0"/>
                <w:numId w:val="20"/>
              </w:numPr>
              <w:tabs>
                <w:tab w:val="left" w:pos="1260"/>
              </w:tabs>
              <w:jc w:val="both"/>
            </w:pPr>
            <w:r>
              <w:t xml:space="preserve">сумка СМС </w:t>
            </w:r>
          </w:p>
        </w:tc>
        <w:tc>
          <w:tcPr>
            <w:tcW w:w="1509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40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Перевязочные средства и шовные материалы, лейкопластыри: </w:t>
            </w:r>
          </w:p>
          <w:p w:rsidR="0022418D" w:rsidRDefault="0022418D" w:rsidP="009724F3">
            <w:pPr>
              <w:numPr>
                <w:ilvl w:val="0"/>
                <w:numId w:val="20"/>
              </w:numPr>
              <w:tabs>
                <w:tab w:val="left" w:pos="1260"/>
              </w:tabs>
              <w:jc w:val="both"/>
            </w:pPr>
            <w:r>
              <w:t xml:space="preserve">бинт марлевый медицинский нестерильный, размер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t>7 м</w:t>
              </w:r>
            </w:smartTag>
            <w:r>
              <w:t xml:space="preserve">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14 см"/>
              </w:smartTagPr>
              <w:r>
                <w:t>14 см</w:t>
              </w:r>
            </w:smartTag>
            <w:r>
              <w:t xml:space="preserve"> </w:t>
            </w:r>
          </w:p>
          <w:p w:rsidR="0022418D" w:rsidRDefault="0022418D" w:rsidP="009724F3">
            <w:pPr>
              <w:numPr>
                <w:ilvl w:val="0"/>
                <w:numId w:val="20"/>
              </w:numPr>
              <w:tabs>
                <w:tab w:val="left" w:pos="1260"/>
              </w:tabs>
              <w:jc w:val="both"/>
            </w:pPr>
            <w:r>
              <w:t xml:space="preserve">бинт марлевый медицинский нестерильный, размер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t>10 см</w:t>
              </w:r>
            </w:smartTag>
            <w:r>
              <w:t xml:space="preserve"> </w:t>
            </w:r>
          </w:p>
          <w:p w:rsidR="0022418D" w:rsidRDefault="0022418D" w:rsidP="009724F3">
            <w:pPr>
              <w:numPr>
                <w:ilvl w:val="0"/>
                <w:numId w:val="20"/>
              </w:numPr>
              <w:tabs>
                <w:tab w:val="left" w:pos="1260"/>
              </w:tabs>
              <w:jc w:val="both"/>
            </w:pPr>
            <w:r>
              <w:t xml:space="preserve">вата медицинская компрессная </w:t>
            </w:r>
          </w:p>
          <w:p w:rsidR="0022418D" w:rsidRDefault="0022418D" w:rsidP="009724F3">
            <w:pPr>
              <w:numPr>
                <w:ilvl w:val="0"/>
                <w:numId w:val="20"/>
              </w:numPr>
              <w:tabs>
                <w:tab w:val="left" w:pos="1260"/>
              </w:tabs>
              <w:jc w:val="both"/>
            </w:pPr>
            <w:r>
              <w:t xml:space="preserve">косынка медицинская (перевязочная) </w:t>
            </w:r>
          </w:p>
          <w:p w:rsidR="0022418D" w:rsidRDefault="0022418D" w:rsidP="009724F3">
            <w:pPr>
              <w:numPr>
                <w:ilvl w:val="0"/>
                <w:numId w:val="20"/>
              </w:numPr>
              <w:tabs>
                <w:tab w:val="left" w:pos="1260"/>
              </w:tabs>
              <w:jc w:val="both"/>
            </w:pPr>
            <w:r>
              <w:t xml:space="preserve">повязка медицинская большая стерильная </w:t>
            </w:r>
          </w:p>
          <w:p w:rsidR="0022418D" w:rsidRDefault="0022418D" w:rsidP="009724F3">
            <w:pPr>
              <w:numPr>
                <w:ilvl w:val="0"/>
                <w:numId w:val="20"/>
              </w:numPr>
              <w:tabs>
                <w:tab w:val="left" w:pos="1260"/>
              </w:tabs>
              <w:jc w:val="both"/>
            </w:pPr>
            <w:r>
              <w:t xml:space="preserve">повязка медицинская малая стерильная </w:t>
            </w:r>
          </w:p>
        </w:tc>
        <w:tc>
          <w:tcPr>
            <w:tcW w:w="1509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0,1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41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Медицинские предметы расходные: </w:t>
            </w:r>
          </w:p>
          <w:p w:rsidR="0022418D" w:rsidRDefault="0022418D" w:rsidP="009724F3">
            <w:pPr>
              <w:numPr>
                <w:ilvl w:val="0"/>
                <w:numId w:val="21"/>
              </w:numPr>
              <w:tabs>
                <w:tab w:val="left" w:pos="1260"/>
              </w:tabs>
              <w:jc w:val="both"/>
            </w:pPr>
            <w:r>
              <w:t xml:space="preserve">булавка безопасная </w:t>
            </w:r>
          </w:p>
          <w:p w:rsidR="0022418D" w:rsidRDefault="0022418D" w:rsidP="009724F3">
            <w:pPr>
              <w:numPr>
                <w:ilvl w:val="0"/>
                <w:numId w:val="21"/>
              </w:numPr>
              <w:tabs>
                <w:tab w:val="left" w:pos="1260"/>
              </w:tabs>
              <w:jc w:val="both"/>
            </w:pPr>
            <w:r>
              <w:t xml:space="preserve">шина проволочная (лестничная) для ног </w:t>
            </w:r>
          </w:p>
          <w:p w:rsidR="0022418D" w:rsidRDefault="0022418D" w:rsidP="009724F3">
            <w:pPr>
              <w:numPr>
                <w:ilvl w:val="0"/>
                <w:numId w:val="21"/>
              </w:numPr>
              <w:tabs>
                <w:tab w:val="left" w:pos="1260"/>
              </w:tabs>
              <w:jc w:val="both"/>
            </w:pPr>
            <w:r>
              <w:t xml:space="preserve">шина проволочная (лестничная) для рук </w:t>
            </w:r>
          </w:p>
          <w:p w:rsidR="0022418D" w:rsidRDefault="0022418D" w:rsidP="009724F3">
            <w:pPr>
              <w:numPr>
                <w:ilvl w:val="0"/>
                <w:numId w:val="21"/>
              </w:numPr>
              <w:tabs>
                <w:tab w:val="left" w:pos="1260"/>
              </w:tabs>
              <w:jc w:val="both"/>
            </w:pPr>
            <w:r>
              <w:t xml:space="preserve">шина фанерная длиной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</w:t>
            </w:r>
          </w:p>
        </w:tc>
        <w:tc>
          <w:tcPr>
            <w:tcW w:w="1509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3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22418D" w:rsidRPr="005E5E33" w:rsidTr="0022418D">
        <w:tc>
          <w:tcPr>
            <w:tcW w:w="631" w:type="dxa"/>
            <w:vAlign w:val="center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42 </w:t>
            </w:r>
          </w:p>
        </w:tc>
        <w:tc>
          <w:tcPr>
            <w:tcW w:w="5031" w:type="dxa"/>
          </w:tcPr>
          <w:p w:rsidR="0022418D" w:rsidRDefault="0022418D" w:rsidP="004079FA">
            <w:pPr>
              <w:tabs>
                <w:tab w:val="left" w:pos="1260"/>
              </w:tabs>
              <w:jc w:val="both"/>
            </w:pPr>
            <w:r>
              <w:t xml:space="preserve">Врачебные предметы, аппараты и хирургические инструменты: </w:t>
            </w:r>
          </w:p>
          <w:p w:rsidR="0022418D" w:rsidRDefault="0022418D" w:rsidP="009724F3">
            <w:pPr>
              <w:numPr>
                <w:ilvl w:val="0"/>
                <w:numId w:val="22"/>
              </w:numPr>
              <w:tabs>
                <w:tab w:val="left" w:pos="1260"/>
              </w:tabs>
              <w:jc w:val="both"/>
            </w:pPr>
            <w:r>
              <w:t xml:space="preserve">знак нарукавного Красного Креста </w:t>
            </w:r>
          </w:p>
          <w:p w:rsidR="0022418D" w:rsidRDefault="0022418D" w:rsidP="009724F3">
            <w:pPr>
              <w:numPr>
                <w:ilvl w:val="0"/>
                <w:numId w:val="22"/>
              </w:numPr>
              <w:tabs>
                <w:tab w:val="left" w:pos="1260"/>
              </w:tabs>
              <w:jc w:val="both"/>
            </w:pPr>
            <w:r>
              <w:t xml:space="preserve">лямка медицинская носилочная </w:t>
            </w:r>
          </w:p>
          <w:p w:rsidR="0022418D" w:rsidRDefault="0022418D" w:rsidP="009724F3">
            <w:pPr>
              <w:numPr>
                <w:ilvl w:val="0"/>
                <w:numId w:val="22"/>
              </w:numPr>
              <w:tabs>
                <w:tab w:val="left" w:pos="1260"/>
              </w:tabs>
              <w:jc w:val="both"/>
            </w:pPr>
            <w:r>
              <w:t xml:space="preserve">флаг Красного Креста </w:t>
            </w:r>
          </w:p>
        </w:tc>
        <w:tc>
          <w:tcPr>
            <w:tcW w:w="1509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</w:tc>
        <w:tc>
          <w:tcPr>
            <w:tcW w:w="2400" w:type="dxa"/>
          </w:tcPr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</w:p>
          <w:p w:rsidR="0022418D" w:rsidRDefault="0022418D" w:rsidP="004079FA">
            <w:pPr>
              <w:tabs>
                <w:tab w:val="left" w:pos="1260"/>
              </w:tabs>
              <w:jc w:val="center"/>
            </w:pPr>
            <w:r>
              <w:t xml:space="preserve">1 </w:t>
            </w:r>
          </w:p>
        </w:tc>
      </w:tr>
      <w:tr w:rsidR="008056DA" w:rsidRPr="005E5E33" w:rsidTr="0022418D">
        <w:tc>
          <w:tcPr>
            <w:tcW w:w="631" w:type="dxa"/>
            <w:vAlign w:val="center"/>
          </w:tcPr>
          <w:p w:rsidR="008056DA" w:rsidRDefault="008056DA" w:rsidP="004079FA">
            <w:pPr>
              <w:tabs>
                <w:tab w:val="left" w:pos="1260"/>
              </w:tabs>
              <w:jc w:val="center"/>
            </w:pPr>
            <w:r>
              <w:t>43</w:t>
            </w:r>
          </w:p>
        </w:tc>
        <w:tc>
          <w:tcPr>
            <w:tcW w:w="5031" w:type="dxa"/>
          </w:tcPr>
          <w:p w:rsidR="008056DA" w:rsidRDefault="008056DA" w:rsidP="004079FA">
            <w:pPr>
              <w:tabs>
                <w:tab w:val="left" w:pos="1260"/>
              </w:tabs>
              <w:jc w:val="both"/>
              <w:rPr>
                <w:bCs/>
              </w:rPr>
            </w:pPr>
            <w:proofErr w:type="spellStart"/>
            <w:r w:rsidRPr="008056DA">
              <w:rPr>
                <w:bCs/>
              </w:rPr>
              <w:t>Аудиовидеоаппаратура</w:t>
            </w:r>
            <w:proofErr w:type="spellEnd"/>
            <w:r w:rsidRPr="008056DA">
              <w:rPr>
                <w:bCs/>
              </w:rPr>
              <w:t>, проекционная аппаратура</w:t>
            </w:r>
            <w:r>
              <w:rPr>
                <w:bCs/>
              </w:rPr>
              <w:t>:</w:t>
            </w:r>
          </w:p>
          <w:p w:rsidR="008056DA" w:rsidRPr="008056DA" w:rsidRDefault="008056DA" w:rsidP="009724F3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line="210" w:lineRule="exact"/>
            </w:pPr>
            <w:proofErr w:type="spellStart"/>
            <w:r w:rsidRPr="008056DA">
              <w:t>Мультимедиапроектор</w:t>
            </w:r>
            <w:proofErr w:type="spellEnd"/>
          </w:p>
          <w:p w:rsidR="008056DA" w:rsidRPr="008056DA" w:rsidRDefault="008056DA" w:rsidP="009724F3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</w:pPr>
            <w:r w:rsidRPr="008056DA">
              <w:t>Экран настенный</w:t>
            </w:r>
          </w:p>
          <w:p w:rsidR="008056DA" w:rsidRPr="008056DA" w:rsidRDefault="008056DA" w:rsidP="004079FA">
            <w:pPr>
              <w:tabs>
                <w:tab w:val="left" w:pos="1260"/>
              </w:tabs>
              <w:jc w:val="both"/>
            </w:pPr>
          </w:p>
        </w:tc>
        <w:tc>
          <w:tcPr>
            <w:tcW w:w="1509" w:type="dxa"/>
          </w:tcPr>
          <w:p w:rsidR="008056DA" w:rsidRDefault="008056DA" w:rsidP="004079FA">
            <w:pPr>
              <w:tabs>
                <w:tab w:val="left" w:pos="1260"/>
              </w:tabs>
              <w:jc w:val="center"/>
            </w:pPr>
          </w:p>
          <w:p w:rsidR="008056DA" w:rsidRDefault="008056DA" w:rsidP="008056D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8056DA" w:rsidRDefault="008056DA" w:rsidP="008056D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  <w:p w:rsidR="008056DA" w:rsidRDefault="008056DA" w:rsidP="004079FA">
            <w:pPr>
              <w:tabs>
                <w:tab w:val="left" w:pos="1260"/>
              </w:tabs>
              <w:jc w:val="center"/>
            </w:pPr>
          </w:p>
        </w:tc>
        <w:tc>
          <w:tcPr>
            <w:tcW w:w="2400" w:type="dxa"/>
          </w:tcPr>
          <w:p w:rsidR="008056DA" w:rsidRDefault="008056DA" w:rsidP="004079FA">
            <w:pPr>
              <w:tabs>
                <w:tab w:val="left" w:pos="1260"/>
              </w:tabs>
              <w:jc w:val="center"/>
            </w:pPr>
          </w:p>
          <w:p w:rsidR="008056DA" w:rsidRDefault="008056DA" w:rsidP="004079FA">
            <w:pPr>
              <w:tabs>
                <w:tab w:val="left" w:pos="1260"/>
              </w:tabs>
              <w:jc w:val="center"/>
            </w:pPr>
            <w:r>
              <w:t>1</w:t>
            </w:r>
          </w:p>
          <w:p w:rsidR="008056DA" w:rsidRDefault="008056DA" w:rsidP="004079FA">
            <w:pPr>
              <w:tabs>
                <w:tab w:val="left" w:pos="1260"/>
              </w:tabs>
              <w:jc w:val="center"/>
            </w:pPr>
            <w:r>
              <w:t>1</w:t>
            </w:r>
          </w:p>
        </w:tc>
      </w:tr>
      <w:tr w:rsidR="008056DA" w:rsidRPr="005E5E33" w:rsidTr="0022418D">
        <w:tc>
          <w:tcPr>
            <w:tcW w:w="631" w:type="dxa"/>
            <w:vAlign w:val="center"/>
          </w:tcPr>
          <w:p w:rsidR="008056DA" w:rsidRDefault="008056DA" w:rsidP="004079FA">
            <w:pPr>
              <w:tabs>
                <w:tab w:val="left" w:pos="1260"/>
              </w:tabs>
              <w:jc w:val="center"/>
            </w:pPr>
            <w:r>
              <w:t>44</w:t>
            </w:r>
          </w:p>
        </w:tc>
        <w:tc>
          <w:tcPr>
            <w:tcW w:w="5031" w:type="dxa"/>
          </w:tcPr>
          <w:p w:rsidR="008056DA" w:rsidRPr="008056DA" w:rsidRDefault="008056DA" w:rsidP="004079FA">
            <w:pPr>
              <w:tabs>
                <w:tab w:val="left" w:pos="126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Компьютер </w:t>
            </w:r>
          </w:p>
        </w:tc>
        <w:tc>
          <w:tcPr>
            <w:tcW w:w="1509" w:type="dxa"/>
          </w:tcPr>
          <w:p w:rsidR="008056DA" w:rsidRDefault="008056DA" w:rsidP="008056DA">
            <w:pPr>
              <w:tabs>
                <w:tab w:val="left" w:pos="1260"/>
              </w:tabs>
              <w:jc w:val="center"/>
            </w:pPr>
            <w:r>
              <w:t xml:space="preserve">шт. </w:t>
            </w:r>
          </w:p>
        </w:tc>
        <w:tc>
          <w:tcPr>
            <w:tcW w:w="2400" w:type="dxa"/>
          </w:tcPr>
          <w:p w:rsidR="008056DA" w:rsidRDefault="008056DA" w:rsidP="004079FA">
            <w:pPr>
              <w:tabs>
                <w:tab w:val="left" w:pos="1260"/>
              </w:tabs>
              <w:jc w:val="center"/>
            </w:pPr>
            <w:r>
              <w:t>1</w:t>
            </w:r>
          </w:p>
        </w:tc>
      </w:tr>
      <w:tr w:rsidR="008056DA" w:rsidRPr="005E5E33" w:rsidTr="0022418D">
        <w:tc>
          <w:tcPr>
            <w:tcW w:w="631" w:type="dxa"/>
            <w:vAlign w:val="center"/>
          </w:tcPr>
          <w:p w:rsidR="008056DA" w:rsidRDefault="008056DA" w:rsidP="004079FA">
            <w:pPr>
              <w:tabs>
                <w:tab w:val="left" w:pos="1260"/>
              </w:tabs>
              <w:jc w:val="center"/>
            </w:pPr>
            <w:r>
              <w:t>45</w:t>
            </w:r>
          </w:p>
        </w:tc>
        <w:tc>
          <w:tcPr>
            <w:tcW w:w="5031" w:type="dxa"/>
          </w:tcPr>
          <w:p w:rsidR="008056DA" w:rsidRDefault="008056DA" w:rsidP="004079FA">
            <w:pPr>
              <w:tabs>
                <w:tab w:val="left" w:pos="1260"/>
              </w:tabs>
              <w:jc w:val="both"/>
              <w:rPr>
                <w:bCs/>
              </w:rPr>
            </w:pPr>
            <w:r w:rsidRPr="008056DA">
              <w:rPr>
                <w:bCs/>
              </w:rPr>
              <w:t xml:space="preserve">Средства </w:t>
            </w:r>
            <w:proofErr w:type="spellStart"/>
            <w:r w:rsidRPr="008056DA">
              <w:rPr>
                <w:bCs/>
              </w:rPr>
              <w:t>нрограммного</w:t>
            </w:r>
            <w:proofErr w:type="spellEnd"/>
            <w:r w:rsidRPr="008056DA">
              <w:rPr>
                <w:bCs/>
              </w:rPr>
              <w:t xml:space="preserve"> обучения и контроля знаний</w:t>
            </w:r>
            <w:r>
              <w:rPr>
                <w:bCs/>
              </w:rPr>
              <w:t>:</w:t>
            </w:r>
          </w:p>
          <w:p w:rsidR="008056DA" w:rsidRDefault="004079FA" w:rsidP="009724F3">
            <w:pPr>
              <w:pStyle w:val="a4"/>
              <w:numPr>
                <w:ilvl w:val="0"/>
                <w:numId w:val="24"/>
              </w:numPr>
              <w:tabs>
                <w:tab w:val="left" w:pos="1260"/>
              </w:tabs>
              <w:ind w:left="362" w:hanging="362"/>
              <w:jc w:val="both"/>
              <w:rPr>
                <w:bCs/>
              </w:rPr>
            </w:pPr>
            <w:r>
              <w:rPr>
                <w:bCs/>
                <w:lang w:val="en-US"/>
              </w:rPr>
              <w:t>DVD</w:t>
            </w:r>
            <w:r>
              <w:rPr>
                <w:bCs/>
              </w:rPr>
              <w:t xml:space="preserve"> фильмы по действиям при ЧС</w:t>
            </w:r>
          </w:p>
          <w:p w:rsidR="004079FA" w:rsidRPr="004079FA" w:rsidRDefault="004079FA" w:rsidP="009724F3">
            <w:pPr>
              <w:pStyle w:val="a4"/>
              <w:numPr>
                <w:ilvl w:val="0"/>
                <w:numId w:val="24"/>
              </w:numPr>
              <w:tabs>
                <w:tab w:val="left" w:pos="1260"/>
              </w:tabs>
              <w:ind w:left="362" w:hanging="362"/>
              <w:jc w:val="both"/>
              <w:rPr>
                <w:bCs/>
              </w:rPr>
            </w:pPr>
            <w:r>
              <w:rPr>
                <w:bCs/>
                <w:lang w:val="en-US"/>
              </w:rPr>
              <w:t>DVD</w:t>
            </w:r>
            <w:r>
              <w:rPr>
                <w:bCs/>
              </w:rPr>
              <w:t xml:space="preserve"> фильмы по основам военной службы</w:t>
            </w:r>
          </w:p>
          <w:p w:rsidR="004079FA" w:rsidRPr="008056DA" w:rsidRDefault="004079FA" w:rsidP="009724F3">
            <w:pPr>
              <w:pStyle w:val="a4"/>
              <w:numPr>
                <w:ilvl w:val="0"/>
                <w:numId w:val="24"/>
              </w:numPr>
              <w:tabs>
                <w:tab w:val="left" w:pos="1260"/>
              </w:tabs>
              <w:ind w:left="362" w:hanging="362"/>
              <w:jc w:val="both"/>
              <w:rPr>
                <w:bCs/>
              </w:rPr>
            </w:pPr>
            <w:r w:rsidRPr="004079FA">
              <w:t>Компьютерная обучающая программа «Действия при</w:t>
            </w:r>
            <w:r>
              <w:t xml:space="preserve"> пожаре в помещениях»</w:t>
            </w:r>
          </w:p>
        </w:tc>
        <w:tc>
          <w:tcPr>
            <w:tcW w:w="1509" w:type="dxa"/>
          </w:tcPr>
          <w:p w:rsidR="008056DA" w:rsidRDefault="008056DA" w:rsidP="008056D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шт.</w:t>
            </w: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 xml:space="preserve"> шт.</w:t>
            </w: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шт.</w:t>
            </w:r>
          </w:p>
        </w:tc>
        <w:tc>
          <w:tcPr>
            <w:tcW w:w="2400" w:type="dxa"/>
          </w:tcPr>
          <w:p w:rsidR="008056DA" w:rsidRDefault="008056DA" w:rsidP="004079F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40</w:t>
            </w: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3</w:t>
            </w: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1</w:t>
            </w:r>
          </w:p>
        </w:tc>
      </w:tr>
      <w:tr w:rsidR="004079FA" w:rsidRPr="005E5E33" w:rsidTr="0022418D">
        <w:tc>
          <w:tcPr>
            <w:tcW w:w="631" w:type="dxa"/>
            <w:vAlign w:val="center"/>
          </w:tcPr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46</w:t>
            </w:r>
          </w:p>
        </w:tc>
        <w:tc>
          <w:tcPr>
            <w:tcW w:w="5031" w:type="dxa"/>
          </w:tcPr>
          <w:p w:rsidR="004079FA" w:rsidRDefault="004079FA" w:rsidP="004079FA">
            <w:pPr>
              <w:tabs>
                <w:tab w:val="left" w:pos="1260"/>
              </w:tabs>
              <w:jc w:val="both"/>
              <w:rPr>
                <w:bCs/>
              </w:rPr>
            </w:pPr>
            <w:r w:rsidRPr="004079FA">
              <w:rPr>
                <w:bCs/>
              </w:rPr>
              <w:t>Тренажеры</w:t>
            </w:r>
            <w:r>
              <w:rPr>
                <w:bCs/>
              </w:rPr>
              <w:t>:</w:t>
            </w:r>
          </w:p>
          <w:p w:rsidR="004079FA" w:rsidRDefault="004079FA" w:rsidP="009724F3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540"/>
              </w:tabs>
              <w:ind w:left="362"/>
            </w:pPr>
            <w:r w:rsidRPr="004079FA">
              <w:t>Робот-тренажер «Гоша»</w:t>
            </w:r>
          </w:p>
          <w:p w:rsidR="004079FA" w:rsidRDefault="004079FA" w:rsidP="009724F3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540"/>
              </w:tabs>
              <w:ind w:left="362"/>
            </w:pPr>
            <w:r w:rsidRPr="004079FA">
              <w:t>Куклы-тренажеры для искусственного дыхания</w:t>
            </w:r>
          </w:p>
          <w:p w:rsidR="004079FA" w:rsidRPr="004079FA" w:rsidRDefault="004079FA" w:rsidP="009724F3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540"/>
              </w:tabs>
              <w:ind w:left="362"/>
              <w:rPr>
                <w:bCs/>
              </w:rPr>
            </w:pPr>
            <w:r w:rsidRPr="004079FA">
              <w:t>Фантомы-тренажеры искусственной вентиляции легких</w:t>
            </w:r>
            <w:r>
              <w:t xml:space="preserve"> </w:t>
            </w:r>
            <w:r w:rsidRPr="004079FA">
              <w:t>и наружного массажа сердца</w:t>
            </w:r>
          </w:p>
        </w:tc>
        <w:tc>
          <w:tcPr>
            <w:tcW w:w="1509" w:type="dxa"/>
          </w:tcPr>
          <w:p w:rsidR="004079FA" w:rsidRDefault="004079FA" w:rsidP="008056D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шт.</w:t>
            </w: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шт.</w:t>
            </w:r>
          </w:p>
          <w:p w:rsidR="004079FA" w:rsidRDefault="004079FA" w:rsidP="008056D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шт.</w:t>
            </w:r>
          </w:p>
        </w:tc>
        <w:tc>
          <w:tcPr>
            <w:tcW w:w="2400" w:type="dxa"/>
          </w:tcPr>
          <w:p w:rsidR="004079FA" w:rsidRDefault="004079FA" w:rsidP="004079F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1</w:t>
            </w: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1</w:t>
            </w: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</w:p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1</w:t>
            </w:r>
          </w:p>
        </w:tc>
      </w:tr>
      <w:tr w:rsidR="004079FA" w:rsidRPr="005E5E33" w:rsidTr="0022418D">
        <w:tc>
          <w:tcPr>
            <w:tcW w:w="631" w:type="dxa"/>
            <w:vAlign w:val="center"/>
          </w:tcPr>
          <w:p w:rsidR="004079FA" w:rsidRDefault="004079FA" w:rsidP="004079FA">
            <w:pPr>
              <w:tabs>
                <w:tab w:val="left" w:pos="1260"/>
              </w:tabs>
              <w:jc w:val="center"/>
            </w:pPr>
            <w:r>
              <w:t>47</w:t>
            </w:r>
          </w:p>
        </w:tc>
        <w:tc>
          <w:tcPr>
            <w:tcW w:w="5031" w:type="dxa"/>
          </w:tcPr>
          <w:p w:rsidR="004079FA" w:rsidRDefault="004079FA" w:rsidP="004079FA">
            <w:pPr>
              <w:tabs>
                <w:tab w:val="left" w:pos="1260"/>
              </w:tabs>
              <w:jc w:val="both"/>
              <w:rPr>
                <w:bCs/>
              </w:rPr>
            </w:pPr>
            <w:r w:rsidRPr="004079FA">
              <w:rPr>
                <w:bCs/>
              </w:rPr>
              <w:t>Аудиовизуальные пособия</w:t>
            </w:r>
            <w:r>
              <w:rPr>
                <w:bCs/>
              </w:rPr>
              <w:t>:</w:t>
            </w:r>
          </w:p>
          <w:p w:rsidR="004079FA" w:rsidRPr="004079FA" w:rsidRDefault="004079FA" w:rsidP="009724F3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362"/>
            </w:pPr>
            <w:r w:rsidRPr="004079FA">
              <w:rPr>
                <w:iCs/>
              </w:rPr>
              <w:t>Учебные видеофильмы</w:t>
            </w:r>
          </w:p>
        </w:tc>
        <w:tc>
          <w:tcPr>
            <w:tcW w:w="1509" w:type="dxa"/>
          </w:tcPr>
          <w:p w:rsidR="00FA6C07" w:rsidRDefault="00FA6C07" w:rsidP="008056DA">
            <w:pPr>
              <w:tabs>
                <w:tab w:val="left" w:pos="1260"/>
              </w:tabs>
              <w:jc w:val="center"/>
            </w:pPr>
          </w:p>
          <w:p w:rsidR="004079FA" w:rsidRDefault="00FA6C07" w:rsidP="00FA6C07">
            <w:pPr>
              <w:tabs>
                <w:tab w:val="left" w:pos="1260"/>
              </w:tabs>
              <w:jc w:val="center"/>
            </w:pPr>
            <w:r>
              <w:t>шт.</w:t>
            </w:r>
          </w:p>
        </w:tc>
        <w:tc>
          <w:tcPr>
            <w:tcW w:w="2400" w:type="dxa"/>
          </w:tcPr>
          <w:p w:rsidR="004079FA" w:rsidRDefault="004079FA" w:rsidP="004079FA">
            <w:pPr>
              <w:tabs>
                <w:tab w:val="left" w:pos="1260"/>
              </w:tabs>
              <w:jc w:val="center"/>
            </w:pPr>
          </w:p>
          <w:p w:rsidR="00FA6C07" w:rsidRDefault="00FA6C07" w:rsidP="004079FA">
            <w:pPr>
              <w:tabs>
                <w:tab w:val="left" w:pos="1260"/>
              </w:tabs>
              <w:jc w:val="center"/>
            </w:pPr>
            <w:r>
              <w:t>36</w:t>
            </w:r>
          </w:p>
        </w:tc>
      </w:tr>
    </w:tbl>
    <w:p w:rsidR="008056DA" w:rsidRDefault="008056DA" w:rsidP="008056DA">
      <w:pPr>
        <w:rPr>
          <w:sz w:val="24"/>
          <w:szCs w:val="24"/>
        </w:rPr>
      </w:pPr>
    </w:p>
    <w:p w:rsidR="00B245DF" w:rsidRDefault="00B245DF" w:rsidP="002F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5DF" w:rsidRDefault="00B245DF" w:rsidP="002F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5DF" w:rsidRDefault="00B245DF" w:rsidP="002F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5DF" w:rsidRDefault="00B245DF" w:rsidP="002F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5DF" w:rsidRDefault="00B245DF" w:rsidP="002F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56D" w:rsidRPr="00EB756D" w:rsidRDefault="00EB756D" w:rsidP="002F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5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Учебно-методическое</w:t>
      </w:r>
      <w:r w:rsidRPr="00EB756D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b/>
          <w:sz w:val="24"/>
          <w:szCs w:val="24"/>
        </w:rPr>
        <w:t>обеспечение</w:t>
      </w:r>
    </w:p>
    <w:p w:rsidR="00EB756D" w:rsidRPr="00EB756D" w:rsidRDefault="00EB756D" w:rsidP="002F11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56D" w:rsidRPr="00EB756D" w:rsidRDefault="00EB756D" w:rsidP="002F1148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47BE4">
        <w:rPr>
          <w:rFonts w:ascii="Times New Roman" w:hAnsi="Times New Roman"/>
          <w:sz w:val="28"/>
          <w:szCs w:val="28"/>
        </w:rPr>
        <w:t xml:space="preserve">   </w:t>
      </w:r>
      <w:r w:rsidRPr="00EB756D">
        <w:rPr>
          <w:rFonts w:ascii="Times New Roman" w:hAnsi="Times New Roman"/>
          <w:b/>
          <w:sz w:val="24"/>
          <w:szCs w:val="24"/>
        </w:rPr>
        <w:t>Учебник</w:t>
      </w:r>
    </w:p>
    <w:p w:rsidR="0051167D" w:rsidRDefault="00EB756D" w:rsidP="0051167D">
      <w:pPr>
        <w:pStyle w:val="a4"/>
        <w:numPr>
          <w:ilvl w:val="0"/>
          <w:numId w:val="29"/>
        </w:numPr>
        <w:spacing w:after="0" w:line="20" w:lineRule="atLeast"/>
        <w:ind w:left="425"/>
        <w:rPr>
          <w:rFonts w:ascii="Times New Roman" w:hAnsi="Times New Roman"/>
          <w:sz w:val="24"/>
          <w:szCs w:val="24"/>
        </w:rPr>
      </w:pPr>
      <w:r w:rsidRPr="00EB756D">
        <w:rPr>
          <w:rFonts w:ascii="Times New Roman" w:hAnsi="Times New Roman"/>
          <w:sz w:val="24"/>
          <w:szCs w:val="24"/>
        </w:rPr>
        <w:t>А.Т. Смирнов, Б.О. Хренников. Основы безопасности жизнедеятельности.  10 класс</w:t>
      </w:r>
      <w:proofErr w:type="gramStart"/>
      <w:r w:rsidRPr="00EB756D">
        <w:rPr>
          <w:rFonts w:ascii="Times New Roman" w:hAnsi="Times New Roman"/>
          <w:sz w:val="24"/>
          <w:szCs w:val="24"/>
        </w:rPr>
        <w:t>.</w:t>
      </w:r>
      <w:proofErr w:type="gramEnd"/>
      <w:r w:rsidRPr="00EB756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EB756D">
        <w:rPr>
          <w:rFonts w:ascii="Times New Roman" w:hAnsi="Times New Roman"/>
          <w:sz w:val="24"/>
          <w:szCs w:val="24"/>
        </w:rPr>
        <w:t>у</w:t>
      </w:r>
      <w:proofErr w:type="gramEnd"/>
      <w:r w:rsidRPr="00EB756D">
        <w:rPr>
          <w:rFonts w:ascii="Times New Roman" w:hAnsi="Times New Roman"/>
          <w:sz w:val="24"/>
          <w:szCs w:val="24"/>
        </w:rPr>
        <w:t>чебник для</w:t>
      </w:r>
      <w:r w:rsidR="00E920FC">
        <w:rPr>
          <w:rFonts w:ascii="Times New Roman" w:hAnsi="Times New Roman"/>
          <w:sz w:val="24"/>
          <w:szCs w:val="24"/>
        </w:rPr>
        <w:t xml:space="preserve"> общеобразовательных учреждений. //</w:t>
      </w:r>
      <w:r w:rsidRPr="00EB756D">
        <w:rPr>
          <w:rFonts w:ascii="Times New Roman" w:hAnsi="Times New Roman"/>
          <w:sz w:val="24"/>
          <w:szCs w:val="24"/>
        </w:rPr>
        <w:t xml:space="preserve"> </w:t>
      </w:r>
      <w:r w:rsidR="00B245DF" w:rsidRPr="00EB756D">
        <w:rPr>
          <w:rFonts w:ascii="Times New Roman" w:hAnsi="Times New Roman"/>
          <w:sz w:val="24"/>
          <w:szCs w:val="24"/>
        </w:rPr>
        <w:t>А.Т. Смирнов, Б.О. Хренников.</w:t>
      </w:r>
      <w:r w:rsidR="00B245DF">
        <w:rPr>
          <w:rFonts w:ascii="Times New Roman" w:hAnsi="Times New Roman"/>
          <w:sz w:val="24"/>
          <w:szCs w:val="24"/>
        </w:rPr>
        <w:t xml:space="preserve"> - </w:t>
      </w:r>
      <w:r w:rsidRPr="00EB756D">
        <w:rPr>
          <w:rFonts w:ascii="Times New Roman" w:hAnsi="Times New Roman"/>
          <w:sz w:val="24"/>
          <w:szCs w:val="24"/>
        </w:rPr>
        <w:t>М.: Просвещение, 2010 г.</w:t>
      </w:r>
      <w:r w:rsidR="0051167D" w:rsidRPr="0051167D">
        <w:rPr>
          <w:rFonts w:ascii="Times New Roman" w:hAnsi="Times New Roman"/>
          <w:sz w:val="24"/>
          <w:szCs w:val="24"/>
        </w:rPr>
        <w:t xml:space="preserve"> </w:t>
      </w:r>
    </w:p>
    <w:p w:rsidR="0051167D" w:rsidRPr="00EB756D" w:rsidRDefault="0051167D" w:rsidP="0051167D">
      <w:pPr>
        <w:pStyle w:val="a4"/>
        <w:numPr>
          <w:ilvl w:val="0"/>
          <w:numId w:val="29"/>
        </w:numPr>
        <w:spacing w:after="0" w:line="20" w:lineRule="atLeast"/>
        <w:ind w:left="425"/>
        <w:rPr>
          <w:rFonts w:ascii="Times New Roman" w:hAnsi="Times New Roman"/>
          <w:sz w:val="24"/>
          <w:szCs w:val="24"/>
        </w:rPr>
      </w:pPr>
      <w:r w:rsidRPr="00EB756D">
        <w:rPr>
          <w:rFonts w:ascii="Times New Roman" w:hAnsi="Times New Roman"/>
          <w:sz w:val="24"/>
          <w:szCs w:val="24"/>
        </w:rPr>
        <w:t>А.Т. Смирнов, Б.О. Хренников. Основы безопасности жизнедеятельности.  1</w:t>
      </w:r>
      <w:r>
        <w:rPr>
          <w:rFonts w:ascii="Times New Roman" w:hAnsi="Times New Roman"/>
          <w:sz w:val="24"/>
          <w:szCs w:val="24"/>
        </w:rPr>
        <w:t>1</w:t>
      </w:r>
      <w:r w:rsidRPr="00EB756D">
        <w:rPr>
          <w:rFonts w:ascii="Times New Roman" w:hAnsi="Times New Roman"/>
          <w:sz w:val="24"/>
          <w:szCs w:val="24"/>
        </w:rPr>
        <w:t xml:space="preserve"> класс</w:t>
      </w:r>
      <w:proofErr w:type="gramStart"/>
      <w:r w:rsidRPr="00EB756D">
        <w:rPr>
          <w:rFonts w:ascii="Times New Roman" w:hAnsi="Times New Roman"/>
          <w:sz w:val="24"/>
          <w:szCs w:val="24"/>
        </w:rPr>
        <w:t>.</w:t>
      </w:r>
      <w:proofErr w:type="gramEnd"/>
      <w:r w:rsidRPr="00EB756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EB756D">
        <w:rPr>
          <w:rFonts w:ascii="Times New Roman" w:hAnsi="Times New Roman"/>
          <w:sz w:val="24"/>
          <w:szCs w:val="24"/>
        </w:rPr>
        <w:t>у</w:t>
      </w:r>
      <w:proofErr w:type="gramEnd"/>
      <w:r w:rsidRPr="00EB756D">
        <w:rPr>
          <w:rFonts w:ascii="Times New Roman" w:hAnsi="Times New Roman"/>
          <w:sz w:val="24"/>
          <w:szCs w:val="24"/>
        </w:rPr>
        <w:t>чебник для</w:t>
      </w:r>
      <w:r>
        <w:rPr>
          <w:rFonts w:ascii="Times New Roman" w:hAnsi="Times New Roman"/>
          <w:sz w:val="24"/>
          <w:szCs w:val="24"/>
        </w:rPr>
        <w:t xml:space="preserve"> общеобразовательных учреждений. //</w:t>
      </w:r>
      <w:r w:rsidRPr="00EB756D">
        <w:rPr>
          <w:rFonts w:ascii="Times New Roman" w:hAnsi="Times New Roman"/>
          <w:sz w:val="24"/>
          <w:szCs w:val="24"/>
        </w:rPr>
        <w:t xml:space="preserve"> А.Т. Смирнов, Б.О. Хренников.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B756D">
        <w:rPr>
          <w:rFonts w:ascii="Times New Roman" w:hAnsi="Times New Roman"/>
          <w:sz w:val="24"/>
          <w:szCs w:val="24"/>
        </w:rPr>
        <w:t>М.: Просвещение, 2010 г.</w:t>
      </w:r>
    </w:p>
    <w:p w:rsidR="00EB756D" w:rsidRPr="00EB756D" w:rsidRDefault="00EB756D" w:rsidP="0051167D">
      <w:pPr>
        <w:pStyle w:val="a4"/>
        <w:spacing w:after="0" w:line="20" w:lineRule="atLeast"/>
        <w:ind w:left="425"/>
        <w:rPr>
          <w:rFonts w:ascii="Times New Roman" w:hAnsi="Times New Roman"/>
          <w:sz w:val="24"/>
          <w:szCs w:val="24"/>
        </w:rPr>
      </w:pPr>
    </w:p>
    <w:p w:rsidR="00EB756D" w:rsidRPr="00EB756D" w:rsidRDefault="00EB756D" w:rsidP="00EB756D">
      <w:pPr>
        <w:pStyle w:val="a4"/>
        <w:spacing w:after="0" w:line="20" w:lineRule="atLeast"/>
        <w:ind w:left="425"/>
        <w:jc w:val="center"/>
        <w:rPr>
          <w:rFonts w:ascii="Times New Roman" w:hAnsi="Times New Roman"/>
          <w:b/>
          <w:sz w:val="24"/>
          <w:szCs w:val="24"/>
        </w:rPr>
      </w:pPr>
      <w:r w:rsidRPr="00EB756D"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>Абрамова</w:t>
      </w:r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Г. С</w:t>
      </w:r>
      <w:r w:rsidRPr="00E920FC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Возрастная психология: Учеб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особие для студентов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высшихучебных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заведений. </w:t>
      </w:r>
      <w:r>
        <w:rPr>
          <w:rFonts w:ascii="Times New Roman" w:eastAsia="Calibri" w:hAnsi="Times New Roman" w:cs="Times New Roman"/>
          <w:sz w:val="24"/>
          <w:szCs w:val="24"/>
        </w:rPr>
        <w:t>//</w:t>
      </w:r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 xml:space="preserve"> Абрамова</w:t>
      </w:r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Г. С</w:t>
      </w:r>
      <w:r w:rsidRPr="00E920FC">
        <w:rPr>
          <w:rFonts w:ascii="Times New Roman" w:eastAsia="NewtonC" w:hAnsi="Times New Roman" w:cs="Times New Roman"/>
          <w:sz w:val="24"/>
          <w:szCs w:val="24"/>
        </w:rPr>
        <w:t>.</w:t>
      </w:r>
      <w:r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4-е изд. — М.: Академия, 1999.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>Акимов</w:t>
      </w:r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В. А. и др.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Основы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анализа и управления рисков в природной и техногенной сферах: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Учеб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особие в системе образования МЧС России и РСЧС.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>Акимов</w:t>
      </w:r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В. А.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Pr="00EB756D">
        <w:rPr>
          <w:rFonts w:ascii="Times New Roman" w:eastAsia="Calibri" w:hAnsi="Times New Roman" w:cs="Times New Roman"/>
          <w:sz w:val="24"/>
          <w:szCs w:val="24"/>
        </w:rPr>
        <w:t>Деловой экспресс, 2004.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>Александровский</w:t>
      </w:r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Г.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Всемирный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потоп. Как изменил он жизнь людей // </w:t>
      </w:r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>Александровский</w:t>
      </w:r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Г.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</w:t>
      </w:r>
      <w:r w:rsidRPr="00EB756D">
        <w:rPr>
          <w:rFonts w:ascii="Times New Roman" w:eastAsia="Calibri" w:hAnsi="Times New Roman" w:cs="Times New Roman"/>
          <w:sz w:val="24"/>
          <w:szCs w:val="24"/>
        </w:rPr>
        <w:t>Наука и жизнь. — 2001. — № 10.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>Альтшулер</w:t>
      </w:r>
      <w:proofErr w:type="spellEnd"/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В. М., Надеждин А. В</w:t>
      </w:r>
      <w:r w:rsidRPr="00E920FC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Наркомания: дорога в бездну: Кн. Для учителей и родителей.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0FC">
        <w:rPr>
          <w:rFonts w:ascii="Times New Roman" w:eastAsia="NewtonC-Italic" w:hAnsi="Times New Roman" w:cs="Times New Roman"/>
          <w:iCs/>
          <w:sz w:val="24"/>
          <w:szCs w:val="24"/>
        </w:rPr>
        <w:t>Альтшулер</w:t>
      </w:r>
      <w:proofErr w:type="spellEnd"/>
      <w:r w:rsidRPr="00E920FC">
        <w:rPr>
          <w:rFonts w:ascii="Times New Roman" w:eastAsia="Calibri" w:hAnsi="Times New Roman" w:cs="Times New Roman"/>
          <w:iCs/>
          <w:sz w:val="24"/>
          <w:szCs w:val="24"/>
        </w:rPr>
        <w:t xml:space="preserve"> В. М., Надеждин А. В</w:t>
      </w:r>
      <w:r w:rsidRPr="00E920FC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— М.: Просвещение, 2000.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" w:lineRule="atLeast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EB756D">
        <w:rPr>
          <w:rFonts w:ascii="Times New Roman" w:hAnsi="Times New Roman"/>
          <w:sz w:val="24"/>
          <w:szCs w:val="24"/>
        </w:rPr>
        <w:t>Амелина</w:t>
      </w:r>
      <w:proofErr w:type="spellEnd"/>
      <w:r w:rsidRPr="0051167D"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В.Е..Справочник классного руководителя: внеклассная работа в школе по изучению правил дорожного движения</w:t>
      </w:r>
      <w:r>
        <w:rPr>
          <w:rFonts w:ascii="Times New Roman" w:hAnsi="Times New Roman"/>
          <w:sz w:val="24"/>
          <w:szCs w:val="24"/>
        </w:rPr>
        <w:t xml:space="preserve"> /</w:t>
      </w:r>
      <w:r w:rsidRPr="00EB756D">
        <w:rPr>
          <w:rFonts w:ascii="Times New Roman" w:hAnsi="Times New Roman"/>
          <w:sz w:val="24"/>
          <w:szCs w:val="24"/>
        </w:rPr>
        <w:t xml:space="preserve">/ авт. – сост. В.Е. </w:t>
      </w:r>
      <w:proofErr w:type="spellStart"/>
      <w:r w:rsidRPr="00EB756D">
        <w:rPr>
          <w:rFonts w:ascii="Times New Roman" w:hAnsi="Times New Roman"/>
          <w:sz w:val="24"/>
          <w:szCs w:val="24"/>
        </w:rPr>
        <w:t>Амелина</w:t>
      </w:r>
      <w:proofErr w:type="spellEnd"/>
      <w:r w:rsidRPr="00EB756D">
        <w:rPr>
          <w:rFonts w:ascii="Times New Roman" w:hAnsi="Times New Roman"/>
          <w:sz w:val="24"/>
          <w:szCs w:val="24"/>
        </w:rPr>
        <w:t>. – М.: Глобус,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2006.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102A8">
        <w:rPr>
          <w:rFonts w:ascii="Times New Roman" w:eastAsia="NewtonC-Italic" w:hAnsi="Times New Roman" w:cs="Times New Roman"/>
          <w:iCs/>
          <w:sz w:val="24"/>
          <w:szCs w:val="24"/>
        </w:rPr>
        <w:t>Баллингер</w:t>
      </w:r>
      <w:proofErr w:type="spellEnd"/>
      <w:r w:rsidRPr="003102A8">
        <w:rPr>
          <w:rFonts w:ascii="Times New Roman" w:eastAsia="Calibri" w:hAnsi="Times New Roman" w:cs="Times New Roman"/>
          <w:iCs/>
          <w:sz w:val="24"/>
          <w:szCs w:val="24"/>
        </w:rPr>
        <w:t xml:space="preserve"> Э.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Учебная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гимнастика: Двигательные упражнения для успешной учебы в школе.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proofErr w:type="spellStart"/>
      <w:r w:rsidRPr="003102A8">
        <w:rPr>
          <w:rFonts w:ascii="Times New Roman" w:eastAsia="NewtonC-Italic" w:hAnsi="Times New Roman" w:cs="Times New Roman"/>
          <w:iCs/>
          <w:sz w:val="24"/>
          <w:szCs w:val="24"/>
        </w:rPr>
        <w:t>Баллингер</w:t>
      </w:r>
      <w:proofErr w:type="spellEnd"/>
      <w:r w:rsidRPr="003102A8">
        <w:rPr>
          <w:rFonts w:ascii="Times New Roman" w:eastAsia="Calibri" w:hAnsi="Times New Roman" w:cs="Times New Roman"/>
          <w:iCs/>
          <w:sz w:val="24"/>
          <w:szCs w:val="24"/>
        </w:rPr>
        <w:t xml:space="preserve"> Э.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М.: Просвещение, 1996.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spacing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56D">
        <w:rPr>
          <w:rFonts w:ascii="Times New Roman" w:hAnsi="Times New Roman" w:cs="Times New Roman"/>
          <w:sz w:val="24"/>
          <w:szCs w:val="24"/>
        </w:rPr>
        <w:t>Баль</w:t>
      </w:r>
      <w:proofErr w:type="spellEnd"/>
      <w:r w:rsidRPr="00EB756D">
        <w:rPr>
          <w:rFonts w:ascii="Times New Roman" w:hAnsi="Times New Roman" w:cs="Times New Roman"/>
          <w:sz w:val="24"/>
          <w:szCs w:val="24"/>
        </w:rPr>
        <w:t xml:space="preserve"> Л.В. Педагогу о здоровом образе жизни /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B756D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Pr="00EB756D">
        <w:rPr>
          <w:rFonts w:ascii="Times New Roman" w:hAnsi="Times New Roman" w:cs="Times New Roman"/>
          <w:sz w:val="24"/>
          <w:szCs w:val="24"/>
        </w:rPr>
        <w:t>Баль</w:t>
      </w:r>
      <w:proofErr w:type="spellEnd"/>
      <w:r w:rsidRPr="00EB756D">
        <w:rPr>
          <w:rFonts w:ascii="Times New Roman" w:hAnsi="Times New Roman" w:cs="Times New Roman"/>
          <w:sz w:val="24"/>
          <w:szCs w:val="24"/>
        </w:rPr>
        <w:t xml:space="preserve">. </w:t>
      </w:r>
      <w:r w:rsidRPr="00EB756D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-</w:t>
      </w:r>
      <w:r w:rsidRPr="00EB756D">
        <w:rPr>
          <w:rFonts w:ascii="Times New Roman" w:hAnsi="Times New Roman" w:cs="Times New Roman"/>
          <w:sz w:val="24"/>
          <w:szCs w:val="24"/>
        </w:rPr>
        <w:t xml:space="preserve"> М.: «Просвещение», 2005.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Большой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энциклопедический словарь.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— М.: Научное издательство «Большая Российская энциклопедия». — СПб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Норинт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, 1997.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В. Ф. Кулаков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EB756D">
        <w:rPr>
          <w:rFonts w:ascii="Times New Roman" w:eastAsia="NewtonC" w:hAnsi="Times New Roman" w:cs="Times New Roman"/>
          <w:sz w:val="24"/>
          <w:szCs w:val="24"/>
        </w:rPr>
        <w:t xml:space="preserve"> Военная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психология и педагогика: Учеб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особие /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Под общ. ред. генерал-полковника В. Ф. Кулакова.— М.: Совершенство, 1998.</w:t>
      </w:r>
    </w:p>
    <w:p w:rsidR="0051167D" w:rsidRPr="003102A8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2A8">
        <w:rPr>
          <w:rFonts w:ascii="Times New Roman" w:eastAsia="NewtonC-Italic" w:hAnsi="Times New Roman" w:cs="Times New Roman"/>
          <w:iCs/>
          <w:sz w:val="24"/>
          <w:szCs w:val="24"/>
        </w:rPr>
        <w:t>Васнев</w:t>
      </w:r>
      <w:r w:rsidRPr="003102A8">
        <w:rPr>
          <w:rFonts w:ascii="Times New Roman" w:eastAsia="Calibri" w:hAnsi="Times New Roman" w:cs="Times New Roman"/>
          <w:iCs/>
          <w:sz w:val="24"/>
          <w:szCs w:val="24"/>
        </w:rPr>
        <w:t xml:space="preserve"> В. А., Чинённый С. А</w:t>
      </w:r>
      <w:r w:rsidRPr="003102A8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Основы подготовки к военной службе: Кн. Для учителя.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2A8">
        <w:rPr>
          <w:rFonts w:ascii="Times New Roman" w:eastAsia="NewtonC-Italic" w:hAnsi="Times New Roman" w:cs="Times New Roman"/>
          <w:iCs/>
          <w:sz w:val="24"/>
          <w:szCs w:val="24"/>
        </w:rPr>
        <w:t>Васнев</w:t>
      </w:r>
      <w:r w:rsidRPr="003102A8">
        <w:rPr>
          <w:rFonts w:ascii="Times New Roman" w:eastAsia="Calibri" w:hAnsi="Times New Roman" w:cs="Times New Roman"/>
          <w:iCs/>
          <w:sz w:val="24"/>
          <w:szCs w:val="24"/>
        </w:rPr>
        <w:t xml:space="preserve"> В. А., Чинённый С. А</w:t>
      </w:r>
      <w:r w:rsidRPr="003102A8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— М.: Просвещение, 2002.</w:t>
      </w:r>
      <w:r w:rsidRPr="003102A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Виленского</w:t>
      </w:r>
      <w:proofErr w:type="spellEnd"/>
      <w:r w:rsidRPr="00511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М.</w:t>
      </w:r>
      <w:r w:rsidRPr="00EB756D">
        <w:rPr>
          <w:rFonts w:ascii="Times New Roman" w:eastAsia="Calibri" w:hAnsi="Times New Roman" w:cs="Times New Roman"/>
          <w:sz w:val="24"/>
          <w:szCs w:val="24"/>
        </w:rPr>
        <w:t>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Физическая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культура: Учеб. для учащихся 5—7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. учреждений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од ред. М. Я.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Виленского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. — М.: Просвещение, 2007.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Военная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доктрина Российской Федерации // Вестник военной информации. — 2000. — № 5.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Военное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 Российской империи (кодекс русского Военного права).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М.: Военный университет, 1996.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 xml:space="preserve">Военный энциклопедический словарь.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EB756D">
        <w:rPr>
          <w:rFonts w:ascii="Times New Roman" w:hAnsi="Times New Roman" w:cs="Times New Roman"/>
          <w:sz w:val="24"/>
          <w:szCs w:val="24"/>
        </w:rPr>
        <w:t xml:space="preserve">М.: Военное издательство, 1983.                                                              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Воробьев</w:t>
      </w:r>
      <w:r w:rsidRPr="00287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Ю.Л., Тучков</w:t>
      </w:r>
      <w:r w:rsidRPr="00287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В.</w:t>
      </w:r>
      <w:r w:rsidRPr="00EB756D">
        <w:rPr>
          <w:rFonts w:ascii="Times New Roman" w:eastAsia="Calibri" w:hAnsi="Times New Roman" w:cs="Times New Roman"/>
          <w:sz w:val="24"/>
          <w:szCs w:val="24"/>
        </w:rPr>
        <w:t>А., Дурнев</w:t>
      </w:r>
      <w:r w:rsidRPr="00EB756D">
        <w:rPr>
          <w:rFonts w:ascii="Times New Roman" w:eastAsia="NewtonC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B756D">
        <w:rPr>
          <w:rFonts w:ascii="Times New Roman" w:eastAsia="NewtonC" w:hAnsi="Times New Roman" w:cs="Times New Roman"/>
          <w:sz w:val="24"/>
          <w:szCs w:val="24"/>
        </w:rPr>
        <w:t>Основы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формирования культуры безопасности жизнедеятельности населения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//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Ю.Л. Воробьев, В. А. Тучков, Р. А. Дурнев; под общ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ед. Ю. Л. Воробьева. — М.: Деловой экспресс, 2006.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Воробьев</w:t>
      </w:r>
      <w:r w:rsidRPr="00511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Ю.</w:t>
      </w:r>
      <w:r w:rsidRPr="00EB756D">
        <w:rPr>
          <w:rFonts w:ascii="Times New Roman" w:eastAsia="Calibri" w:hAnsi="Times New Roman" w:cs="Times New Roman"/>
          <w:sz w:val="24"/>
          <w:szCs w:val="24"/>
        </w:rPr>
        <w:t>Л.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Гражданская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защита: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Энцикл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словарь // </w:t>
      </w:r>
      <w:r w:rsidRPr="00EB756D">
        <w:rPr>
          <w:rFonts w:ascii="Times New Roman" w:eastAsia="Calibri" w:hAnsi="Times New Roman" w:cs="Times New Roman"/>
          <w:sz w:val="24"/>
          <w:szCs w:val="24"/>
        </w:rPr>
        <w:t>Ю. Л. Воробьев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др.; под общ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ед. С. К. Шойгу</w:t>
      </w:r>
      <w:r w:rsidRPr="00EB756D">
        <w:rPr>
          <w:rFonts w:ascii="Times New Roman" w:eastAsia="Calibri" w:hAnsi="Times New Roman" w:cs="Times New Roman"/>
          <w:sz w:val="24"/>
          <w:szCs w:val="24"/>
        </w:rPr>
        <w:t>. – М.: ДЭКС-ПРЕСС, 2005.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spacing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>Дуров В.А. Русские награды /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EB756D">
        <w:rPr>
          <w:rFonts w:ascii="Times New Roman" w:hAnsi="Times New Roman" w:cs="Times New Roman"/>
          <w:sz w:val="24"/>
          <w:szCs w:val="24"/>
        </w:rPr>
        <w:t xml:space="preserve">В.А. Дуров. </w:t>
      </w:r>
      <w:r w:rsidRPr="00EB756D">
        <w:rPr>
          <w:rFonts w:ascii="Times New Roman" w:hAnsi="Times New Roman" w:cs="Times New Roman"/>
          <w:sz w:val="24"/>
          <w:szCs w:val="24"/>
        </w:rPr>
        <w:softHyphen/>
        <w:t xml:space="preserve"> М.: «Просвещение», 2003.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Золотарева</w:t>
      </w:r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В. А.,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Марущенко</w:t>
      </w:r>
      <w:proofErr w:type="spellEnd"/>
      <w:r w:rsidRPr="00EB756D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В. В. </w:t>
      </w:r>
      <w:r w:rsidRPr="00EB756D">
        <w:rPr>
          <w:rFonts w:ascii="Times New Roman" w:eastAsia="NewtonC" w:hAnsi="Times New Roman" w:cs="Times New Roman"/>
          <w:sz w:val="24"/>
          <w:szCs w:val="24"/>
        </w:rPr>
        <w:t>На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службе Отечеству: Об истории Российского государства и его вооруженных силах, традициях, морально-психологических и правовых основах военной службы: Кн. для чтения по общественно-государственной подготовке солдат (матросов), сержантов (старшин) ВС РФ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>/ П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од ред. В. А. Золотарева, В. В.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Марущенко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. — 3-е изд. — М.: Русь; РКБ, 1999.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EB756D">
        <w:rPr>
          <w:rFonts w:ascii="Times New Roman" w:hAnsi="Times New Roman"/>
          <w:sz w:val="24"/>
          <w:szCs w:val="24"/>
        </w:rPr>
        <w:t xml:space="preserve">Иванов И.П. Основы безопасности жизнедеятельности. </w:t>
      </w:r>
      <w:proofErr w:type="spellStart"/>
      <w:r w:rsidRPr="00EB756D">
        <w:rPr>
          <w:rFonts w:ascii="Times New Roman" w:hAnsi="Times New Roman"/>
          <w:sz w:val="24"/>
          <w:szCs w:val="24"/>
        </w:rPr>
        <w:t>Учебно</w:t>
      </w:r>
      <w:proofErr w:type="spellEnd"/>
      <w:r w:rsidRPr="00EB756D">
        <w:rPr>
          <w:rFonts w:ascii="Times New Roman" w:hAnsi="Times New Roman"/>
          <w:sz w:val="24"/>
          <w:szCs w:val="24"/>
        </w:rPr>
        <w:t xml:space="preserve"> – справочный материал</w:t>
      </w:r>
      <w:r>
        <w:rPr>
          <w:rFonts w:ascii="Times New Roman" w:hAnsi="Times New Roman"/>
          <w:sz w:val="24"/>
          <w:szCs w:val="24"/>
        </w:rPr>
        <w:t xml:space="preserve"> /</w:t>
      </w:r>
      <w:r w:rsidRPr="00EB756D">
        <w:rPr>
          <w:rFonts w:ascii="Times New Roman" w:hAnsi="Times New Roman"/>
          <w:sz w:val="24"/>
          <w:szCs w:val="24"/>
        </w:rPr>
        <w:t xml:space="preserve">/ И.П. Иванов – Саратов: </w:t>
      </w:r>
      <w:proofErr w:type="spellStart"/>
      <w:r w:rsidRPr="00EB756D">
        <w:rPr>
          <w:rFonts w:ascii="Times New Roman" w:hAnsi="Times New Roman"/>
          <w:sz w:val="24"/>
          <w:szCs w:val="24"/>
        </w:rPr>
        <w:t>СарИПК</w:t>
      </w:r>
      <w:proofErr w:type="spellEnd"/>
      <w:r w:rsidRPr="00EB756D">
        <w:rPr>
          <w:rFonts w:ascii="Times New Roman" w:hAnsi="Times New Roman"/>
          <w:sz w:val="24"/>
          <w:szCs w:val="24"/>
        </w:rPr>
        <w:t xml:space="preserve"> и ПРО, 1995.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56D">
        <w:rPr>
          <w:rFonts w:ascii="Times New Roman" w:hAnsi="Times New Roman"/>
          <w:sz w:val="24"/>
          <w:szCs w:val="24"/>
        </w:rPr>
        <w:t>Кокорев</w:t>
      </w:r>
      <w:proofErr w:type="spellEnd"/>
      <w:r w:rsidRPr="0051167D"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А.А. Терроризм. Это должен знать каждый: рекомендации, раз</w:t>
      </w:r>
      <w:r w:rsidRPr="00EB756D">
        <w:rPr>
          <w:rFonts w:ascii="Times New Roman" w:hAnsi="Times New Roman"/>
          <w:sz w:val="24"/>
          <w:szCs w:val="24"/>
        </w:rPr>
        <w:softHyphen/>
        <w:t>работанные Службой по борьбе с терроризмом Управления ФСБ России /</w:t>
      </w:r>
      <w:r>
        <w:rPr>
          <w:rFonts w:ascii="Times New Roman" w:hAnsi="Times New Roman"/>
          <w:sz w:val="24"/>
          <w:szCs w:val="24"/>
        </w:rPr>
        <w:t>/</w:t>
      </w:r>
      <w:r w:rsidRPr="00EB756D">
        <w:rPr>
          <w:rFonts w:ascii="Times New Roman" w:hAnsi="Times New Roman"/>
          <w:sz w:val="24"/>
          <w:szCs w:val="24"/>
        </w:rPr>
        <w:t xml:space="preserve"> под ред. А. А. </w:t>
      </w:r>
      <w:proofErr w:type="spellStart"/>
      <w:r w:rsidRPr="00EB756D">
        <w:rPr>
          <w:rFonts w:ascii="Times New Roman" w:hAnsi="Times New Roman"/>
          <w:sz w:val="24"/>
          <w:szCs w:val="24"/>
        </w:rPr>
        <w:t>Кокорева</w:t>
      </w:r>
      <w:proofErr w:type="spellEnd"/>
      <w:r w:rsidRPr="00EB756D">
        <w:rPr>
          <w:rFonts w:ascii="Times New Roman" w:hAnsi="Times New Roman"/>
          <w:sz w:val="24"/>
          <w:szCs w:val="24"/>
        </w:rPr>
        <w:t>. — М, 2000.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Конституция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(последняя редакция).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lastRenderedPageBreak/>
        <w:t>Концепция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национальной безопасности Российской Федерации // Вестник военной информации. — 2000. — № 2.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>Кулаков</w:t>
      </w:r>
      <w:r w:rsidRPr="00287DCF">
        <w:rPr>
          <w:rFonts w:ascii="Times New Roman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hAnsi="Times New Roman" w:cs="Times New Roman"/>
          <w:sz w:val="24"/>
          <w:szCs w:val="24"/>
        </w:rPr>
        <w:t>В.Ф.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756D">
        <w:rPr>
          <w:rFonts w:ascii="Times New Roman" w:hAnsi="Times New Roman" w:cs="Times New Roman"/>
          <w:sz w:val="24"/>
          <w:szCs w:val="24"/>
        </w:rPr>
        <w:t>Отечество.  Честь.  Долг</w:t>
      </w:r>
      <w:proofErr w:type="gramStart"/>
      <w:r w:rsidRPr="00EB756D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B756D">
        <w:rPr>
          <w:rFonts w:ascii="Times New Roman" w:hAnsi="Times New Roman" w:cs="Times New Roman"/>
          <w:sz w:val="24"/>
          <w:szCs w:val="24"/>
        </w:rPr>
        <w:t xml:space="preserve">од общей редакцией генерал-полковника  В.Ф.  Кулакова.  М. 1998.                                                              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C75">
        <w:rPr>
          <w:rFonts w:ascii="Times New Roman" w:eastAsia="NewtonC-Italic" w:hAnsi="Times New Roman" w:cs="Times New Roman"/>
          <w:iCs/>
          <w:sz w:val="24"/>
          <w:szCs w:val="24"/>
        </w:rPr>
        <w:t>Лях</w:t>
      </w:r>
      <w:r w:rsidRPr="00624C75">
        <w:rPr>
          <w:rFonts w:ascii="Times New Roman" w:eastAsia="Calibri" w:hAnsi="Times New Roman" w:cs="Times New Roman"/>
          <w:iCs/>
          <w:sz w:val="24"/>
          <w:szCs w:val="24"/>
        </w:rPr>
        <w:t xml:space="preserve"> В. И., </w:t>
      </w:r>
      <w:proofErr w:type="spellStart"/>
      <w:r w:rsidRPr="00624C75">
        <w:rPr>
          <w:rFonts w:ascii="Times New Roman" w:eastAsia="Calibri" w:hAnsi="Times New Roman" w:cs="Times New Roman"/>
          <w:iCs/>
          <w:sz w:val="24"/>
          <w:szCs w:val="24"/>
        </w:rPr>
        <w:t>Зданевич</w:t>
      </w:r>
      <w:proofErr w:type="spellEnd"/>
      <w:r w:rsidRPr="00624C75">
        <w:rPr>
          <w:rFonts w:ascii="Times New Roman" w:eastAsia="Calibri" w:hAnsi="Times New Roman" w:cs="Times New Roman"/>
          <w:iCs/>
          <w:sz w:val="24"/>
          <w:szCs w:val="24"/>
        </w:rPr>
        <w:t xml:space="preserve"> А. А</w:t>
      </w:r>
      <w:r w:rsidRPr="00624C75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Физическая культура: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Учебн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для учащихся 8–9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. учреждений /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Под общ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ед. В. И. Ляха. — М.: Просвещение, 2005–2006.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spacing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>Лях В.И. Основы здорового образа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B756D">
        <w:rPr>
          <w:rFonts w:ascii="Times New Roman" w:hAnsi="Times New Roman" w:cs="Times New Roman"/>
          <w:sz w:val="24"/>
          <w:szCs w:val="24"/>
        </w:rPr>
        <w:t xml:space="preserve"> Л.В. Лях. </w:t>
      </w:r>
      <w:r w:rsidRPr="00EB756D">
        <w:rPr>
          <w:rFonts w:ascii="Times New Roman" w:hAnsi="Times New Roman" w:cs="Times New Roman"/>
          <w:sz w:val="24"/>
          <w:szCs w:val="24"/>
        </w:rPr>
        <w:softHyphen/>
        <w:t xml:space="preserve"> М.: «Просвещение», 2005.                                                        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87915">
        <w:rPr>
          <w:rFonts w:ascii="Times New Roman" w:eastAsia="NewtonC-Italic" w:hAnsi="Times New Roman" w:cs="Times New Roman"/>
          <w:iCs/>
          <w:sz w:val="24"/>
          <w:szCs w:val="24"/>
        </w:rPr>
        <w:t>Макеева</w:t>
      </w:r>
      <w:r w:rsidRPr="00587915">
        <w:rPr>
          <w:rFonts w:ascii="Times New Roman" w:eastAsia="Calibri" w:hAnsi="Times New Roman" w:cs="Times New Roman"/>
          <w:iCs/>
          <w:sz w:val="24"/>
          <w:szCs w:val="24"/>
        </w:rPr>
        <w:t xml:space="preserve"> А. Г.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Все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цвета, кроме черного: педагогическая профилактика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наркотизма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школьников: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Метод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особие для учителя: 7—9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. /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А. Г. Макеева. — М.: Просвещение, 2005.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7915">
        <w:rPr>
          <w:rFonts w:ascii="Times New Roman" w:eastAsia="NewtonC-Italic" w:hAnsi="Times New Roman" w:cs="Times New Roman"/>
          <w:iCs/>
          <w:sz w:val="24"/>
          <w:szCs w:val="24"/>
        </w:rPr>
        <w:t>Мардерфельд</w:t>
      </w:r>
      <w:proofErr w:type="spellEnd"/>
      <w:r w:rsidRPr="00587915">
        <w:rPr>
          <w:rFonts w:ascii="Times New Roman" w:eastAsia="Calibri" w:hAnsi="Times New Roman" w:cs="Times New Roman"/>
          <w:iCs/>
          <w:sz w:val="24"/>
          <w:szCs w:val="24"/>
        </w:rPr>
        <w:t xml:space="preserve"> В. Л.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500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тестов по учебному курсу «Основы безопасности жизнедеятельности»: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пособ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для учителя.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proofErr w:type="spellStart"/>
      <w:r w:rsidRPr="00587915">
        <w:rPr>
          <w:rFonts w:ascii="Times New Roman" w:eastAsia="NewtonC-Italic" w:hAnsi="Times New Roman" w:cs="Times New Roman"/>
          <w:iCs/>
          <w:sz w:val="24"/>
          <w:szCs w:val="24"/>
        </w:rPr>
        <w:t>Мардерфельд</w:t>
      </w:r>
      <w:proofErr w:type="spellEnd"/>
      <w:r w:rsidRPr="00587915">
        <w:rPr>
          <w:rFonts w:ascii="Times New Roman" w:eastAsia="Calibri" w:hAnsi="Times New Roman" w:cs="Times New Roman"/>
          <w:iCs/>
          <w:sz w:val="24"/>
          <w:szCs w:val="24"/>
        </w:rPr>
        <w:t xml:space="preserve"> В. Л.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СПб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Просвещение, 2004.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7915">
        <w:rPr>
          <w:rFonts w:ascii="Times New Roman" w:eastAsia="NewtonC-Italic" w:hAnsi="Times New Roman" w:cs="Times New Roman"/>
          <w:iCs/>
          <w:sz w:val="24"/>
          <w:szCs w:val="24"/>
        </w:rPr>
        <w:t>Мардерфельд</w:t>
      </w:r>
      <w:proofErr w:type="spellEnd"/>
      <w:r w:rsidRPr="00587915">
        <w:rPr>
          <w:rFonts w:ascii="Times New Roman" w:eastAsia="Calibri" w:hAnsi="Times New Roman" w:cs="Times New Roman"/>
          <w:iCs/>
          <w:sz w:val="24"/>
          <w:szCs w:val="24"/>
        </w:rPr>
        <w:t xml:space="preserve"> В. Л.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Раздаточные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материалы по учебному курсу «Основы безопасности жизнедеятельности»: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Пособ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для учителя.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proofErr w:type="spellStart"/>
      <w:r w:rsidRPr="00587915">
        <w:rPr>
          <w:rFonts w:ascii="Times New Roman" w:eastAsia="NewtonC-Italic" w:hAnsi="Times New Roman" w:cs="Times New Roman"/>
          <w:iCs/>
          <w:sz w:val="24"/>
          <w:szCs w:val="24"/>
        </w:rPr>
        <w:t>Мардерфельд</w:t>
      </w:r>
      <w:proofErr w:type="spellEnd"/>
      <w:r w:rsidRPr="00587915">
        <w:rPr>
          <w:rFonts w:ascii="Times New Roman" w:eastAsia="Calibri" w:hAnsi="Times New Roman" w:cs="Times New Roman"/>
          <w:iCs/>
          <w:sz w:val="24"/>
          <w:szCs w:val="24"/>
        </w:rPr>
        <w:t xml:space="preserve"> В. Л.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М.: Просвещение, 2004.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 xml:space="preserve">На    службе    Отечеству:    Книга    для    чтения    по общественно-государственной подготовке солдат (матросов), сержантов (старшин) Вооруженных Сил РФ.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EB756D">
        <w:rPr>
          <w:rFonts w:ascii="Times New Roman" w:hAnsi="Times New Roman" w:cs="Times New Roman"/>
          <w:sz w:val="24"/>
          <w:szCs w:val="24"/>
        </w:rPr>
        <w:t xml:space="preserve">М.: Русь РКБ, 1998.                  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" w:lineRule="atLeast"/>
        <w:ind w:left="426"/>
        <w:rPr>
          <w:rFonts w:ascii="Times New Roman" w:hAnsi="Times New Roman"/>
          <w:sz w:val="24"/>
          <w:szCs w:val="24"/>
        </w:rPr>
      </w:pPr>
      <w:r w:rsidRPr="00EB756D">
        <w:rPr>
          <w:rFonts w:ascii="Times New Roman" w:hAnsi="Times New Roman"/>
          <w:sz w:val="24"/>
          <w:szCs w:val="24"/>
        </w:rPr>
        <w:t>Надеждина</w:t>
      </w:r>
      <w:r w:rsidRPr="00287DCF"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Правила дорожного движения для детей</w:t>
      </w:r>
      <w:r>
        <w:rPr>
          <w:rFonts w:ascii="Times New Roman" w:hAnsi="Times New Roman"/>
          <w:sz w:val="24"/>
          <w:szCs w:val="24"/>
        </w:rPr>
        <w:t xml:space="preserve"> /</w:t>
      </w:r>
      <w:r w:rsidRPr="00EB756D">
        <w:rPr>
          <w:rFonts w:ascii="Times New Roman" w:hAnsi="Times New Roman"/>
          <w:sz w:val="24"/>
          <w:szCs w:val="24"/>
        </w:rPr>
        <w:t>/ авт. – сост. В. Надеждина.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М.: АСТ;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Мн.: Харвест,2006.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 xml:space="preserve">Общевоинские уставы Вооруженных  Сил  Российской  Федерации.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EB756D">
        <w:rPr>
          <w:rFonts w:ascii="Times New Roman" w:hAnsi="Times New Roman" w:cs="Times New Roman"/>
          <w:sz w:val="24"/>
          <w:szCs w:val="24"/>
        </w:rPr>
        <w:t xml:space="preserve">М.: Военное издательство, 1994.                                    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" w:lineRule="atLeast"/>
        <w:ind w:left="426"/>
        <w:rPr>
          <w:rFonts w:ascii="Times New Roman" w:hAnsi="Times New Roman"/>
          <w:sz w:val="24"/>
          <w:szCs w:val="24"/>
        </w:rPr>
      </w:pPr>
      <w:r w:rsidRPr="00EB756D">
        <w:rPr>
          <w:rFonts w:ascii="Times New Roman" w:hAnsi="Times New Roman"/>
          <w:sz w:val="24"/>
          <w:szCs w:val="24"/>
        </w:rPr>
        <w:t>Паткевич</w:t>
      </w:r>
      <w:r w:rsidRPr="00287DCF"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Ю.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 xml:space="preserve">Противодействие терроризму: </w:t>
      </w:r>
      <w:proofErr w:type="spellStart"/>
      <w:r w:rsidRPr="00EB756D">
        <w:rPr>
          <w:rFonts w:ascii="Times New Roman" w:hAnsi="Times New Roman"/>
          <w:sz w:val="24"/>
          <w:szCs w:val="24"/>
        </w:rPr>
        <w:t>учеб</w:t>
      </w:r>
      <w:proofErr w:type="gramStart"/>
      <w:r w:rsidRPr="00EB756D">
        <w:rPr>
          <w:rFonts w:ascii="Times New Roman" w:hAnsi="Times New Roman"/>
          <w:sz w:val="24"/>
          <w:szCs w:val="24"/>
        </w:rPr>
        <w:t>.-</w:t>
      </w:r>
      <w:proofErr w:type="gramEnd"/>
      <w:r w:rsidRPr="00EB756D">
        <w:rPr>
          <w:rFonts w:ascii="Times New Roman" w:hAnsi="Times New Roman"/>
          <w:sz w:val="24"/>
          <w:szCs w:val="24"/>
        </w:rPr>
        <w:t>метод</w:t>
      </w:r>
      <w:proofErr w:type="spellEnd"/>
      <w:r w:rsidRPr="00EB756D">
        <w:rPr>
          <w:rFonts w:ascii="Times New Roman" w:hAnsi="Times New Roman"/>
          <w:sz w:val="24"/>
          <w:szCs w:val="24"/>
        </w:rPr>
        <w:t>, пособие /</w:t>
      </w:r>
      <w:r>
        <w:rPr>
          <w:rFonts w:ascii="Times New Roman" w:hAnsi="Times New Roman"/>
          <w:sz w:val="24"/>
          <w:szCs w:val="24"/>
        </w:rPr>
        <w:t>/</w:t>
      </w:r>
      <w:r w:rsidRPr="00EB756D">
        <w:rPr>
          <w:rFonts w:ascii="Times New Roman" w:hAnsi="Times New Roman"/>
          <w:sz w:val="24"/>
          <w:szCs w:val="24"/>
        </w:rPr>
        <w:t xml:space="preserve"> под общ. ред. Ю. С. Паткевича. — Ижевск, 2004.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DCF">
        <w:rPr>
          <w:rFonts w:ascii="Times New Roman" w:eastAsia="NewtonC-Italic" w:hAnsi="Times New Roman" w:cs="Times New Roman"/>
          <w:iCs/>
          <w:sz w:val="24"/>
          <w:szCs w:val="24"/>
        </w:rPr>
        <w:t>Петров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С.В., Бубнов В.</w:t>
      </w:r>
      <w:r w:rsidRPr="00287DCF">
        <w:rPr>
          <w:rFonts w:ascii="Times New Roman" w:eastAsia="Calibri" w:hAnsi="Times New Roman" w:cs="Times New Roman"/>
          <w:iCs/>
          <w:sz w:val="24"/>
          <w:szCs w:val="24"/>
        </w:rPr>
        <w:t>Г.</w:t>
      </w:r>
      <w:r w:rsidRPr="00287DCF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Первая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помощь в экстремальных ситуациях: Практическое пособие.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287DCF">
        <w:rPr>
          <w:rFonts w:ascii="Times New Roman" w:eastAsia="NewtonC-Italic" w:hAnsi="Times New Roman" w:cs="Times New Roman"/>
          <w:iCs/>
          <w:sz w:val="24"/>
          <w:szCs w:val="24"/>
        </w:rPr>
        <w:t>Петров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С.В., Бубнов В.</w:t>
      </w:r>
      <w:r w:rsidRPr="00287DCF">
        <w:rPr>
          <w:rFonts w:ascii="Times New Roman" w:eastAsia="Calibri" w:hAnsi="Times New Roman" w:cs="Times New Roman"/>
          <w:iCs/>
          <w:sz w:val="24"/>
          <w:szCs w:val="24"/>
        </w:rPr>
        <w:t>Г.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М.: Издательство НЦ ЭНАС, 2000.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Покровский.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В. 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Краткая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медицинская энциклопедия: В 2 т. /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Главный ред. академик РАМН В. И. Покровский. — М.: Научно-практическое объединение «Медицинская энциклопедия»; Крон-Пресс, 1994.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spacing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 xml:space="preserve">Рыбин А.Л. Дорожная азбука на дороге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B756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hAnsi="Times New Roman" w:cs="Times New Roman"/>
          <w:sz w:val="24"/>
          <w:szCs w:val="24"/>
        </w:rPr>
        <w:t>А.Л. Смирнова</w:t>
      </w:r>
      <w:proofErr w:type="gramStart"/>
      <w:r w:rsidRPr="00EB75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B756D">
        <w:rPr>
          <w:rFonts w:ascii="Times New Roman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hAnsi="Times New Roman" w:cs="Times New Roman"/>
          <w:sz w:val="24"/>
          <w:szCs w:val="24"/>
        </w:rPr>
        <w:softHyphen/>
        <w:t xml:space="preserve"> М.: «Просвещение», 2006. 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Семейный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кодекс Российской Федерации (последняя редакция).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" w:lineRule="atLeast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EB756D">
        <w:rPr>
          <w:rFonts w:ascii="Times New Roman" w:hAnsi="Times New Roman"/>
          <w:sz w:val="24"/>
          <w:szCs w:val="24"/>
        </w:rPr>
        <w:t>Скрипник</w:t>
      </w:r>
      <w:proofErr w:type="spellEnd"/>
      <w:r w:rsidRPr="00287DCF"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Л.Ю. Пожарная безопасность в школе: методическое пособие</w:t>
      </w:r>
      <w:r>
        <w:rPr>
          <w:rFonts w:ascii="Times New Roman" w:hAnsi="Times New Roman"/>
          <w:sz w:val="24"/>
          <w:szCs w:val="24"/>
        </w:rPr>
        <w:t xml:space="preserve"> /</w:t>
      </w:r>
      <w:r w:rsidRPr="00EB756D">
        <w:rPr>
          <w:rFonts w:ascii="Times New Roman" w:hAnsi="Times New Roman"/>
          <w:sz w:val="24"/>
          <w:szCs w:val="24"/>
        </w:rPr>
        <w:t xml:space="preserve">/Л.Ю. </w:t>
      </w:r>
      <w:proofErr w:type="spellStart"/>
      <w:r w:rsidRPr="00EB756D">
        <w:rPr>
          <w:rFonts w:ascii="Times New Roman" w:hAnsi="Times New Roman"/>
          <w:sz w:val="24"/>
          <w:szCs w:val="24"/>
        </w:rPr>
        <w:t>Скрипник</w:t>
      </w:r>
      <w:proofErr w:type="spellEnd"/>
      <w:r w:rsidRPr="00EB756D">
        <w:rPr>
          <w:rFonts w:ascii="Times New Roman" w:hAnsi="Times New Roman"/>
          <w:sz w:val="24"/>
          <w:szCs w:val="24"/>
        </w:rPr>
        <w:t>. 3-е изд. М</w:t>
      </w:r>
      <w:proofErr w:type="gramStart"/>
      <w:r w:rsidRPr="00EB756D">
        <w:rPr>
          <w:rFonts w:ascii="Times New Roman" w:hAnsi="Times New Roman"/>
          <w:sz w:val="24"/>
          <w:szCs w:val="24"/>
        </w:rPr>
        <w:t xml:space="preserve">,: </w:t>
      </w:r>
      <w:proofErr w:type="gramEnd"/>
      <w:r w:rsidRPr="00EB756D">
        <w:rPr>
          <w:rFonts w:ascii="Times New Roman" w:hAnsi="Times New Roman"/>
          <w:sz w:val="24"/>
          <w:szCs w:val="24"/>
        </w:rPr>
        <w:t>Айрис – пресс,2006.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Смирнов</w:t>
      </w:r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А. Т., Мишин</w:t>
      </w:r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Б. 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Методические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материалы и документы по курсу «Основы безопасности жизнедеятельности»: Кн. для учителя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>/ А. Т. Смирнов, Б. И. Мишин. — 2-е изд. — М.: Просвещение, 2004.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DCF">
        <w:rPr>
          <w:rFonts w:ascii="Times New Roman" w:eastAsia="NewtonC" w:hAnsi="Times New Roman" w:cs="Times New Roman"/>
          <w:iCs/>
          <w:sz w:val="24"/>
          <w:szCs w:val="24"/>
        </w:rPr>
        <w:t>Смирнов</w:t>
      </w:r>
      <w:r w:rsidRPr="00287DCF">
        <w:rPr>
          <w:rFonts w:ascii="Times New Roman" w:eastAsia="Calibri" w:hAnsi="Times New Roman" w:cs="Times New Roman"/>
          <w:iCs/>
          <w:sz w:val="24"/>
          <w:szCs w:val="24"/>
        </w:rPr>
        <w:t xml:space="preserve"> А. Т., Хренников Б. О</w:t>
      </w:r>
      <w:r w:rsidRPr="00287DCF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Основы безопасности жизнедеятельности: Учеб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287DCF">
        <w:rPr>
          <w:rFonts w:ascii="Times New Roman" w:eastAsia="NewtonC" w:hAnsi="Times New Roman" w:cs="Times New Roman"/>
          <w:iCs/>
          <w:sz w:val="24"/>
          <w:szCs w:val="24"/>
        </w:rPr>
        <w:t>Смирнов</w:t>
      </w:r>
      <w:r w:rsidRPr="00287DCF">
        <w:rPr>
          <w:rFonts w:ascii="Times New Roman" w:eastAsia="Calibri" w:hAnsi="Times New Roman" w:cs="Times New Roman"/>
          <w:iCs/>
          <w:sz w:val="24"/>
          <w:szCs w:val="24"/>
        </w:rPr>
        <w:t xml:space="preserve"> А. Т., Хренников Б. О</w:t>
      </w:r>
      <w:r w:rsidRPr="00287DCF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— М.: Просвещение, 20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DCF">
        <w:rPr>
          <w:rFonts w:ascii="Times New Roman" w:eastAsia="NewtonC" w:hAnsi="Times New Roman" w:cs="Times New Roman"/>
          <w:iCs/>
          <w:sz w:val="24"/>
          <w:szCs w:val="24"/>
        </w:rPr>
        <w:t>Смирнов</w:t>
      </w:r>
      <w:r w:rsidRPr="00287DCF">
        <w:rPr>
          <w:rFonts w:ascii="Times New Roman" w:eastAsia="Calibri" w:hAnsi="Times New Roman" w:cs="Times New Roman"/>
          <w:iCs/>
          <w:sz w:val="24"/>
          <w:szCs w:val="24"/>
        </w:rPr>
        <w:t xml:space="preserve"> А. Т., Хренников Б. О.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Основы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безопасности жизнедеятельности: Учеб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287DCF">
        <w:rPr>
          <w:rFonts w:ascii="Times New Roman" w:eastAsia="NewtonC" w:hAnsi="Times New Roman" w:cs="Times New Roman"/>
          <w:iCs/>
          <w:sz w:val="24"/>
          <w:szCs w:val="24"/>
        </w:rPr>
        <w:t>Смирнов</w:t>
      </w:r>
      <w:r w:rsidRPr="00287DCF">
        <w:rPr>
          <w:rFonts w:ascii="Times New Roman" w:eastAsia="Calibri" w:hAnsi="Times New Roman" w:cs="Times New Roman"/>
          <w:iCs/>
          <w:sz w:val="24"/>
          <w:szCs w:val="24"/>
        </w:rPr>
        <w:t xml:space="preserve"> А. Т., Хренников Б. О</w:t>
      </w:r>
      <w:r w:rsidRPr="00287DCF">
        <w:rPr>
          <w:rFonts w:ascii="Times New Roman" w:eastAsia="NewtonC" w:hAnsi="Times New Roman" w:cs="Times New Roman"/>
          <w:sz w:val="24"/>
          <w:szCs w:val="24"/>
        </w:rPr>
        <w:t>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— М.: Просвещение, 20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Смирнов</w:t>
      </w:r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  <w:r w:rsidRPr="00EB756D">
        <w:rPr>
          <w:rFonts w:ascii="Times New Roman" w:eastAsia="Calibri" w:hAnsi="Times New Roman" w:cs="Times New Roman"/>
          <w:sz w:val="24"/>
          <w:szCs w:val="24"/>
        </w:rPr>
        <w:t>Т., Маслов</w:t>
      </w:r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М.</w:t>
      </w:r>
      <w:r w:rsidRPr="00EB756D">
        <w:rPr>
          <w:rFonts w:ascii="Times New Roman" w:eastAsia="Calibri" w:hAnsi="Times New Roman" w:cs="Times New Roman"/>
          <w:sz w:val="24"/>
          <w:szCs w:val="24"/>
        </w:rPr>
        <w:t>В., Мишин</w:t>
      </w:r>
      <w:r w:rsidRPr="00EB756D">
        <w:rPr>
          <w:rFonts w:ascii="Times New Roman" w:eastAsia="NewtonC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И. </w:t>
      </w:r>
      <w:r w:rsidRPr="00EB756D">
        <w:rPr>
          <w:rFonts w:ascii="Times New Roman" w:eastAsia="NewtonC" w:hAnsi="Times New Roman" w:cs="Times New Roman"/>
          <w:sz w:val="24"/>
          <w:szCs w:val="24"/>
        </w:rPr>
        <w:t>Основы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безопасности жизнедеятельности: Сб. заданий для проведения экзаменов в 9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>/ А. Т. Смирнов, М. В. Маслов, Б. И. Мишин; под общ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ед. А. Т. Смирнова. — М.: Просвещение, 2006–2007.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Смирнов</w:t>
      </w:r>
      <w:r w:rsidRPr="00287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  <w:r w:rsidRPr="00EB756D">
        <w:rPr>
          <w:rFonts w:ascii="Times New Roman" w:eastAsia="Calibri" w:hAnsi="Times New Roman" w:cs="Times New Roman"/>
          <w:sz w:val="24"/>
          <w:szCs w:val="24"/>
        </w:rPr>
        <w:t>Т., Мишин</w:t>
      </w:r>
      <w:r w:rsidRPr="00287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Б.</w:t>
      </w:r>
      <w:r w:rsidRPr="00EB756D">
        <w:rPr>
          <w:rFonts w:ascii="Times New Roman" w:eastAsia="Calibri" w:hAnsi="Times New Roman" w:cs="Times New Roman"/>
          <w:sz w:val="24"/>
          <w:szCs w:val="24"/>
        </w:rPr>
        <w:t>И., Ижевский</w:t>
      </w:r>
      <w:r w:rsidRPr="00287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B756D">
        <w:rPr>
          <w:rFonts w:ascii="Times New Roman" w:eastAsia="NewtonC" w:hAnsi="Times New Roman" w:cs="Times New Roman"/>
          <w:sz w:val="24"/>
          <w:szCs w:val="24"/>
        </w:rPr>
        <w:t>Основы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медицинских знаний и здорового образа жизни: Учеб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ля учащихся 10—11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. учреждений /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А. Т. Смирнов, Б. И. Мишин, П. В. Ижевский. Под общ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ед. А. Т. Смирнова. — 6-е изд. — М.: Просвещение, 2007.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>Смирнов</w:t>
      </w:r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  <w:r w:rsidRPr="00EB756D">
        <w:rPr>
          <w:rFonts w:ascii="Times New Roman" w:eastAsia="Calibri" w:hAnsi="Times New Roman" w:cs="Times New Roman"/>
          <w:sz w:val="24"/>
          <w:szCs w:val="24"/>
        </w:rPr>
        <w:t>Т., Хренников</w:t>
      </w:r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Б.О.,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Дурнев</w:t>
      </w:r>
      <w:proofErr w:type="gramEnd"/>
      <w:r w:rsidRPr="00587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Р.А.,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Аюпов</w:t>
      </w:r>
      <w:proofErr w:type="spellEnd"/>
      <w:r w:rsidRPr="00EB756D">
        <w:rPr>
          <w:rFonts w:ascii="Times New Roman" w:eastAsia="NewtonC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Э.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Н. </w:t>
      </w:r>
      <w:r w:rsidRPr="00EB756D">
        <w:rPr>
          <w:rFonts w:ascii="Times New Roman" w:eastAsia="NewtonC" w:hAnsi="Times New Roman" w:cs="Times New Roman"/>
          <w:sz w:val="24"/>
          <w:szCs w:val="24"/>
        </w:rPr>
        <w:t>Основы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безопасности жизнедеятельности: Справочник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/ А. Т. Смирнов, Б. О. Хренников, Р. А. Дурнев, Э. Н.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Аюпов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>; под общ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EB756D">
        <w:rPr>
          <w:rFonts w:ascii="Times New Roman" w:eastAsia="Calibri" w:hAnsi="Times New Roman" w:cs="Times New Roman"/>
          <w:sz w:val="24"/>
          <w:szCs w:val="24"/>
        </w:rPr>
        <w:t>ед. А. Т. Смирнова. — М.: Просвещение, 2007.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Смирнов В. В. </w:t>
      </w:r>
      <w:r w:rsidRPr="00EB756D">
        <w:rPr>
          <w:rFonts w:ascii="Times New Roman" w:eastAsia="NewtonC" w:hAnsi="Times New Roman" w:cs="Times New Roman"/>
          <w:sz w:val="24"/>
          <w:szCs w:val="24"/>
        </w:rPr>
        <w:t>Армия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государства Российского и защита Отечества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EB756D">
        <w:rPr>
          <w:rFonts w:ascii="Times New Roman" w:eastAsia="Calibri" w:hAnsi="Times New Roman" w:cs="Times New Roman"/>
          <w:sz w:val="24"/>
          <w:szCs w:val="24"/>
        </w:rPr>
        <w:t>Под ред. В. В. Смирнова. — М.: Просвещение, 2004.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Собрание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законодательства Российской Федерации: Официальное издание. — М, 1998; 2003—2006.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 xml:space="preserve">Справочник  некоторых   воинских   должностей,   замещаемых солдатами, матросами, </w:t>
      </w:r>
      <w:r w:rsidRPr="00EB756D">
        <w:rPr>
          <w:rFonts w:ascii="Times New Roman" w:hAnsi="Times New Roman" w:cs="Times New Roman"/>
          <w:sz w:val="24"/>
          <w:szCs w:val="24"/>
        </w:rPr>
        <w:lastRenderedPageBreak/>
        <w:t xml:space="preserve">сержантами и старшинами, проходящими  военную службу по контракту.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EB756D">
        <w:rPr>
          <w:rFonts w:ascii="Times New Roman" w:hAnsi="Times New Roman" w:cs="Times New Roman"/>
          <w:sz w:val="24"/>
          <w:szCs w:val="24"/>
        </w:rPr>
        <w:t xml:space="preserve">М.: Изд-во Всероссийской газеты "Нива России". М.: 1997.                                                          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67D">
        <w:rPr>
          <w:rFonts w:ascii="Times New Roman" w:eastAsia="NewtonC" w:hAnsi="Times New Roman" w:cs="Times New Roman"/>
          <w:iCs/>
          <w:sz w:val="24"/>
          <w:szCs w:val="24"/>
        </w:rPr>
        <w:t>Сухомлинский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В.</w:t>
      </w:r>
      <w:r w:rsidRPr="0051167D">
        <w:rPr>
          <w:rFonts w:ascii="Times New Roman" w:eastAsia="Calibri" w:hAnsi="Times New Roman" w:cs="Times New Roman"/>
          <w:iCs/>
          <w:sz w:val="24"/>
          <w:szCs w:val="24"/>
        </w:rPr>
        <w:t>А.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Избранные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педагогические сочинения: В 2 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51167D">
        <w:rPr>
          <w:rFonts w:ascii="Times New Roman" w:eastAsia="NewtonC" w:hAnsi="Times New Roman" w:cs="Times New Roman"/>
          <w:iCs/>
          <w:sz w:val="24"/>
          <w:szCs w:val="24"/>
        </w:rPr>
        <w:t>Сухомлинский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В.</w:t>
      </w:r>
      <w:r w:rsidRPr="0051167D">
        <w:rPr>
          <w:rFonts w:ascii="Times New Roman" w:eastAsia="Calibri" w:hAnsi="Times New Roman" w:cs="Times New Roman"/>
          <w:iCs/>
          <w:sz w:val="24"/>
          <w:szCs w:val="24"/>
        </w:rPr>
        <w:t>А.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М.: Педагогика, 1979.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167D">
        <w:rPr>
          <w:rFonts w:ascii="Times New Roman" w:eastAsia="NewtonC" w:hAnsi="Times New Roman" w:cs="Times New Roman"/>
          <w:iCs/>
          <w:sz w:val="24"/>
          <w:szCs w:val="24"/>
        </w:rPr>
        <w:t>Тупикин</w:t>
      </w:r>
      <w:proofErr w:type="spellEnd"/>
      <w:r w:rsidRPr="0051167D">
        <w:rPr>
          <w:rFonts w:ascii="Times New Roman" w:eastAsia="Calibri" w:hAnsi="Times New Roman" w:cs="Times New Roman"/>
          <w:iCs/>
          <w:sz w:val="24"/>
          <w:szCs w:val="24"/>
        </w:rPr>
        <w:t xml:space="preserve"> Е. И., Смирнов А. Т.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NewtonC" w:hAnsi="Times New Roman" w:cs="Times New Roman"/>
          <w:sz w:val="24"/>
          <w:szCs w:val="24"/>
        </w:rPr>
        <w:t>Основы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безопасности жизнедеятельности: Тестовый контроль качества знаний старшеклассников: 10—11 </w:t>
      </w:r>
      <w:proofErr w:type="spellStart"/>
      <w:r w:rsidRPr="00EB756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proofErr w:type="spellStart"/>
      <w:r w:rsidRPr="0051167D">
        <w:rPr>
          <w:rFonts w:ascii="Times New Roman" w:eastAsia="NewtonC" w:hAnsi="Times New Roman" w:cs="Times New Roman"/>
          <w:iCs/>
          <w:sz w:val="24"/>
          <w:szCs w:val="24"/>
        </w:rPr>
        <w:t>Тупикин</w:t>
      </w:r>
      <w:proofErr w:type="spellEnd"/>
      <w:r w:rsidRPr="0051167D">
        <w:rPr>
          <w:rFonts w:ascii="Times New Roman" w:eastAsia="Calibri" w:hAnsi="Times New Roman" w:cs="Times New Roman"/>
          <w:iCs/>
          <w:sz w:val="24"/>
          <w:szCs w:val="24"/>
        </w:rPr>
        <w:t xml:space="preserve"> Е. И., Смирнов А. Т.</w:t>
      </w:r>
      <w:r w:rsidRPr="00EB75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B756D">
        <w:rPr>
          <w:rFonts w:ascii="Times New Roman" w:eastAsia="Calibri" w:hAnsi="Times New Roman" w:cs="Times New Roman"/>
          <w:sz w:val="24"/>
          <w:szCs w:val="24"/>
        </w:rPr>
        <w:t>— М.: Просвещение, 2002.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Уголовный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кодекс Российской Федерации (последняя редакция).</w:t>
      </w:r>
    </w:p>
    <w:p w:rsidR="0051167D" w:rsidRPr="00EB756D" w:rsidRDefault="0051167D" w:rsidP="0051167D">
      <w:pPr>
        <w:pStyle w:val="HTML"/>
        <w:numPr>
          <w:ilvl w:val="0"/>
          <w:numId w:val="31"/>
        </w:numPr>
        <w:spacing w:line="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56D">
        <w:rPr>
          <w:rFonts w:ascii="Times New Roman" w:hAnsi="Times New Roman" w:cs="Times New Roman"/>
          <w:sz w:val="24"/>
          <w:szCs w:val="24"/>
        </w:rPr>
        <w:t xml:space="preserve">Федеральные   законы:    </w:t>
      </w:r>
      <w:bookmarkStart w:id="0" w:name="R_469"/>
      <w:r w:rsidR="0019118C" w:rsidRPr="00EB756D">
        <w:rPr>
          <w:rFonts w:ascii="Times New Roman" w:hAnsi="Times New Roman" w:cs="Times New Roman"/>
          <w:sz w:val="24"/>
          <w:szCs w:val="24"/>
        </w:rPr>
        <w:fldChar w:fldCharType="begin"/>
      </w:r>
      <w:r w:rsidRPr="00EB756D">
        <w:rPr>
          <w:rFonts w:ascii="Times New Roman" w:hAnsi="Times New Roman" w:cs="Times New Roman"/>
          <w:sz w:val="24"/>
          <w:szCs w:val="24"/>
        </w:rPr>
        <w:instrText xml:space="preserve"> HYPERLINK "http://www.bezopasnost.edu66.ru/LIB212/z42278.htm" \l "P_CF"</w:instrText>
      </w:r>
      <w:r w:rsidR="0019118C" w:rsidRPr="00EB756D">
        <w:rPr>
          <w:rFonts w:ascii="Times New Roman" w:hAnsi="Times New Roman" w:cs="Times New Roman"/>
          <w:sz w:val="24"/>
          <w:szCs w:val="24"/>
        </w:rPr>
        <w:fldChar w:fldCharType="separate"/>
      </w:r>
      <w:r w:rsidRPr="00EB756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"Об    обороне"</w:t>
      </w:r>
      <w:bookmarkStart w:id="1" w:name="R_470"/>
      <w:bookmarkEnd w:id="0"/>
      <w:bookmarkEnd w:id="1"/>
      <w:r w:rsidR="0019118C" w:rsidRPr="00EB756D">
        <w:rPr>
          <w:rFonts w:ascii="Times New Roman" w:hAnsi="Times New Roman" w:cs="Times New Roman"/>
          <w:sz w:val="24"/>
          <w:szCs w:val="24"/>
        </w:rPr>
        <w:fldChar w:fldCharType="end"/>
      </w:r>
      <w:r w:rsidRPr="00EB756D">
        <w:rPr>
          <w:rFonts w:ascii="Times New Roman" w:hAnsi="Times New Roman" w:cs="Times New Roman"/>
          <w:sz w:val="24"/>
          <w:szCs w:val="24"/>
        </w:rPr>
        <w:t xml:space="preserve">,  </w:t>
      </w:r>
      <w:bookmarkStart w:id="2" w:name="R_472"/>
      <w:r w:rsidR="0019118C" w:rsidRPr="00EB756D">
        <w:rPr>
          <w:rFonts w:ascii="Times New Roman" w:hAnsi="Times New Roman" w:cs="Times New Roman"/>
          <w:sz w:val="24"/>
          <w:szCs w:val="24"/>
        </w:rPr>
        <w:fldChar w:fldCharType="begin"/>
      </w:r>
      <w:r w:rsidRPr="00EB756D">
        <w:rPr>
          <w:rFonts w:ascii="Times New Roman" w:hAnsi="Times New Roman" w:cs="Times New Roman"/>
          <w:sz w:val="24"/>
          <w:szCs w:val="24"/>
        </w:rPr>
        <w:instrText xml:space="preserve"> HYPERLINK "http://www.bezopasnost.edu66.ru/LIB154/z30745.htm" \l "P_D6"</w:instrText>
      </w:r>
      <w:r w:rsidR="0019118C" w:rsidRPr="00EB756D">
        <w:rPr>
          <w:rFonts w:ascii="Times New Roman" w:hAnsi="Times New Roman" w:cs="Times New Roman"/>
          <w:sz w:val="24"/>
          <w:szCs w:val="24"/>
        </w:rPr>
        <w:fldChar w:fldCharType="separate"/>
      </w:r>
      <w:r w:rsidRPr="00EB756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"О</w:t>
      </w:r>
      <w:r w:rsidR="0019118C" w:rsidRPr="00EB756D">
        <w:rPr>
          <w:rFonts w:ascii="Times New Roman" w:hAnsi="Times New Roman" w:cs="Times New Roman"/>
          <w:sz w:val="24"/>
          <w:szCs w:val="24"/>
        </w:rPr>
        <w:fldChar w:fldCharType="end"/>
      </w:r>
      <w:hyperlink r:id="rId8" w:anchor="P_D6" w:history="1">
        <w:r w:rsidRPr="00EB756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гражданской  обороне"</w:t>
        </w:r>
        <w:bookmarkEnd w:id="2"/>
      </w:hyperlink>
      <w:r w:rsidRPr="00EB756D">
        <w:rPr>
          <w:rFonts w:ascii="Times New Roman" w:hAnsi="Times New Roman" w:cs="Times New Roman"/>
          <w:sz w:val="24"/>
          <w:szCs w:val="24"/>
        </w:rPr>
        <w:t xml:space="preserve">,  </w:t>
      </w:r>
      <w:bookmarkStart w:id="3" w:name="R_473"/>
      <w:r w:rsidR="0019118C" w:rsidRPr="00EB756D">
        <w:rPr>
          <w:rFonts w:ascii="Times New Roman" w:hAnsi="Times New Roman" w:cs="Times New Roman"/>
          <w:sz w:val="24"/>
          <w:szCs w:val="24"/>
        </w:rPr>
        <w:fldChar w:fldCharType="begin"/>
      </w:r>
      <w:r w:rsidRPr="00EB756D">
        <w:rPr>
          <w:rFonts w:ascii="Times New Roman" w:hAnsi="Times New Roman" w:cs="Times New Roman"/>
          <w:sz w:val="24"/>
          <w:szCs w:val="24"/>
        </w:rPr>
        <w:instrText xml:space="preserve"> HYPERLINK "http://www.bezopasnost.edu66.ru/LIB202/z40237.htm" \l "P_CF"</w:instrText>
      </w:r>
      <w:r w:rsidR="0019118C" w:rsidRPr="00EB756D">
        <w:rPr>
          <w:rFonts w:ascii="Times New Roman" w:hAnsi="Times New Roman" w:cs="Times New Roman"/>
          <w:sz w:val="24"/>
          <w:szCs w:val="24"/>
        </w:rPr>
        <w:fldChar w:fldCharType="separate"/>
      </w:r>
      <w:r w:rsidRPr="00EB756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"О  защите  населения   и   территорий   от</w:t>
      </w:r>
      <w:r w:rsidR="0019118C" w:rsidRPr="00EB756D">
        <w:rPr>
          <w:rFonts w:ascii="Times New Roman" w:hAnsi="Times New Roman" w:cs="Times New Roman"/>
          <w:sz w:val="24"/>
          <w:szCs w:val="24"/>
        </w:rPr>
        <w:fldChar w:fldCharType="end"/>
      </w:r>
      <w:hyperlink r:id="rId9" w:anchor="P_CF" w:history="1">
        <w:r w:rsidRPr="00EB756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чрезвычайных ситуаций природного и техногенного характера"</w:t>
        </w:r>
        <w:bookmarkEnd w:id="3"/>
      </w:hyperlink>
      <w:r w:rsidRPr="00EB756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// Собрание законодательства Российской Федерации: официальное издание. </w:t>
      </w:r>
      <w:r w:rsidRPr="00EB756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softHyphen/>
        <w:t xml:space="preserve"> М., 1998</w:t>
      </w:r>
      <w:r w:rsidRPr="00EB756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EB756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2006.</w:t>
      </w:r>
      <w:r w:rsidRPr="00EB75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167D" w:rsidRPr="00EB756D" w:rsidRDefault="0051167D" w:rsidP="0051167D">
      <w:pPr>
        <w:pStyle w:val="a4"/>
        <w:numPr>
          <w:ilvl w:val="0"/>
          <w:numId w:val="31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56D">
        <w:rPr>
          <w:rFonts w:ascii="Times New Roman" w:eastAsia="NewtonC" w:hAnsi="Times New Roman" w:cs="Times New Roman"/>
          <w:sz w:val="24"/>
          <w:szCs w:val="24"/>
        </w:rPr>
        <w:t>Федеральные</w:t>
      </w:r>
      <w:r w:rsidRPr="00EB756D">
        <w:rPr>
          <w:rFonts w:ascii="Times New Roman" w:eastAsia="Calibri" w:hAnsi="Times New Roman" w:cs="Times New Roman"/>
          <w:sz w:val="24"/>
          <w:szCs w:val="24"/>
        </w:rPr>
        <w:t xml:space="preserve"> законы «О статусе военнослужащих», «О воинской обязанности и военной службе», «Об альтернативной гражданской службе», «О внесении изменений в Федеральный закон «О воинской обязанности и военной службе» и статью 14 Закона РФ «Об образовании», «О противодействии терроризму»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EB756D">
        <w:rPr>
          <w:rFonts w:ascii="Times New Roman" w:hAnsi="Times New Roman"/>
          <w:sz w:val="24"/>
          <w:szCs w:val="24"/>
        </w:rPr>
        <w:t>Федеральный закон «О противодействии терроризму» от 6 марта 2006 г. № 35-ФЗ // Собрание законодательства Россий</w:t>
      </w:r>
      <w:r w:rsidRPr="00EB756D">
        <w:rPr>
          <w:rFonts w:ascii="Times New Roman" w:hAnsi="Times New Roman"/>
          <w:sz w:val="24"/>
          <w:szCs w:val="24"/>
        </w:rPr>
        <w:softHyphen/>
        <w:t>ской Федерации: Официальное издание. — М., 2006. — № 11.</w:t>
      </w:r>
    </w:p>
    <w:p w:rsidR="0051167D" w:rsidRPr="00EB756D" w:rsidRDefault="0051167D" w:rsidP="0051167D">
      <w:pPr>
        <w:pStyle w:val="a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EB756D">
        <w:rPr>
          <w:rFonts w:ascii="Times New Roman" w:hAnsi="Times New Roman"/>
          <w:sz w:val="24"/>
          <w:szCs w:val="24"/>
        </w:rPr>
        <w:t>Шойгу</w:t>
      </w:r>
      <w:r w:rsidRPr="0051167D"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>С.К.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6D">
        <w:rPr>
          <w:rFonts w:ascii="Times New Roman" w:hAnsi="Times New Roman"/>
          <w:sz w:val="24"/>
          <w:szCs w:val="24"/>
        </w:rPr>
        <w:t xml:space="preserve">Чрезвычайные ситуации: </w:t>
      </w:r>
      <w:r>
        <w:rPr>
          <w:rFonts w:ascii="Times New Roman" w:hAnsi="Times New Roman"/>
          <w:sz w:val="24"/>
          <w:szCs w:val="24"/>
        </w:rPr>
        <w:t>Э</w:t>
      </w:r>
      <w:r w:rsidRPr="00EB756D">
        <w:rPr>
          <w:rFonts w:ascii="Times New Roman" w:hAnsi="Times New Roman"/>
          <w:sz w:val="24"/>
          <w:szCs w:val="24"/>
        </w:rPr>
        <w:t>нцикл</w:t>
      </w:r>
      <w:r>
        <w:rPr>
          <w:rFonts w:ascii="Times New Roman" w:hAnsi="Times New Roman"/>
          <w:sz w:val="24"/>
          <w:szCs w:val="24"/>
        </w:rPr>
        <w:t>опедия</w:t>
      </w:r>
      <w:r w:rsidRPr="00EB756D">
        <w:rPr>
          <w:rFonts w:ascii="Times New Roman" w:hAnsi="Times New Roman"/>
          <w:sz w:val="24"/>
          <w:szCs w:val="24"/>
        </w:rPr>
        <w:t xml:space="preserve"> школьника </w:t>
      </w:r>
      <w:r>
        <w:rPr>
          <w:rFonts w:ascii="Times New Roman" w:hAnsi="Times New Roman"/>
          <w:sz w:val="24"/>
          <w:szCs w:val="24"/>
        </w:rPr>
        <w:t>/</w:t>
      </w:r>
      <w:r w:rsidRPr="00EB756D">
        <w:rPr>
          <w:rFonts w:ascii="Times New Roman" w:hAnsi="Times New Roman"/>
          <w:sz w:val="24"/>
          <w:szCs w:val="24"/>
        </w:rPr>
        <w:t>/ под общ</w:t>
      </w:r>
      <w:proofErr w:type="gramStart"/>
      <w:r w:rsidRPr="00EB756D">
        <w:rPr>
          <w:rFonts w:ascii="Times New Roman" w:hAnsi="Times New Roman"/>
          <w:sz w:val="24"/>
          <w:szCs w:val="24"/>
        </w:rPr>
        <w:t>.</w:t>
      </w:r>
      <w:proofErr w:type="gramEnd"/>
      <w:r w:rsidRPr="00EB75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756D">
        <w:rPr>
          <w:rFonts w:ascii="Times New Roman" w:hAnsi="Times New Roman"/>
          <w:sz w:val="24"/>
          <w:szCs w:val="24"/>
        </w:rPr>
        <w:t>р</w:t>
      </w:r>
      <w:proofErr w:type="gramEnd"/>
      <w:r w:rsidRPr="00EB756D">
        <w:rPr>
          <w:rFonts w:ascii="Times New Roman" w:hAnsi="Times New Roman"/>
          <w:sz w:val="24"/>
          <w:szCs w:val="24"/>
        </w:rPr>
        <w:t>ед. С. К. Шойгу. - М., 2004.</w:t>
      </w:r>
    </w:p>
    <w:p w:rsidR="002F66EF" w:rsidRDefault="002F66EF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51167D" w:rsidRDefault="0051167D" w:rsidP="002F66EF">
      <w:pPr>
        <w:jc w:val="center"/>
      </w:pPr>
    </w:p>
    <w:p w:rsidR="002F66EF" w:rsidRPr="002F66EF" w:rsidRDefault="002D0A79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</w:t>
      </w:r>
      <w:r w:rsidR="002F66EF" w:rsidRPr="002F66EF">
        <w:rPr>
          <w:rFonts w:ascii="Times New Roman" w:hAnsi="Times New Roman" w:cs="Times New Roman"/>
        </w:rPr>
        <w:t xml:space="preserve">ематическое планирование </w:t>
      </w:r>
    </w:p>
    <w:p w:rsidR="002F66EF" w:rsidRPr="002F66EF" w:rsidRDefault="002F66EF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66EF">
        <w:rPr>
          <w:rFonts w:ascii="Times New Roman" w:hAnsi="Times New Roman" w:cs="Times New Roman"/>
        </w:rPr>
        <w:t>по ОБЖ 10 класс.</w:t>
      </w:r>
    </w:p>
    <w:p w:rsidR="002F66EF" w:rsidRPr="002F66EF" w:rsidRDefault="002F66EF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66EF">
        <w:rPr>
          <w:rFonts w:ascii="Times New Roman" w:hAnsi="Times New Roman" w:cs="Times New Roman"/>
        </w:rPr>
        <w:t>Преподаватель-организатор ОБЖ Розов Е.М.</w:t>
      </w:r>
    </w:p>
    <w:tbl>
      <w:tblPr>
        <w:tblW w:w="10791" w:type="dxa"/>
        <w:tblInd w:w="-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1252"/>
        <w:gridCol w:w="1505"/>
        <w:gridCol w:w="2543"/>
        <w:gridCol w:w="1051"/>
        <w:gridCol w:w="1057"/>
        <w:gridCol w:w="1200"/>
        <w:gridCol w:w="1151"/>
      </w:tblGrid>
      <w:tr w:rsidR="002F66EF" w:rsidRPr="002F66EF" w:rsidTr="00EB756D">
        <w:tc>
          <w:tcPr>
            <w:tcW w:w="1032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</w:p>
        </w:tc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505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Тематические блоки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№ занятия по порядку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Планируемая дата проведения</w:t>
            </w: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Фактическая дата проведения</w:t>
            </w: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Модуль 1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безопасности  личности, общества и государства (24ч.)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1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комплексной безопасности (10ч.)</w:t>
            </w: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Обеспечение личной безопасности в повседневной жизни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(4ч.)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1.  Автономное пребывание человека в природной среде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2.  Практическая подготовка к автономному существованию в природной среде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3. Обеспечение личной безопасности на дорогах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4. Обеспечение личной безопасности в </w:t>
            </w:r>
            <w:proofErr w:type="gram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криминогенных ситуациях</w:t>
            </w:r>
            <w:proofErr w:type="gram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5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Личная безопасность в условиях чрезвычайных ситуаций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(4ч.)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5.  Чрезвычайные ситуации природного характера и возможные их последствия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6.  Рекомендации населению по обеспечению личной безопасности в условиях чрезвычайных ситуаций природного характера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7. Чрезвычайные ситуации техногенного характера и возможные их последствия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8. Рекомендации населению по обеспечению личной безопасности в условиях чрезвычайных ситуаций техногенного характера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Современный комплекс проблем безопасности военного характера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(1ч.)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9.  Военные угрозы национальной безопасности России и национальная оборона. </w:t>
            </w:r>
          </w:p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10. Характер современных войн и вооружённых конфликтов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5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по разделу 1</w:t>
            </w: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Основы комплексной безопасности </w:t>
            </w: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контрольное тестирование, практическая работа.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1076"/>
        </w:trPr>
        <w:tc>
          <w:tcPr>
            <w:tcW w:w="1032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2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Защита населения Российской Федерации</w:t>
            </w: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от чрезвычайных ситуаций природного и техногенного характера.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(2ч.)</w:t>
            </w: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Нормативно-правовая база и организационные основы по защите населения от чрезвычайных ситуаций природного и техногенного характера.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11.  Нормативно-правовая база Российской Федерации в области обеспечения безопасности населения в чрезвычайных ситуациях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1133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12. Единая государственная система предупреждения и ликвидации чрезвычайных ситуаций (РСЧС), её структура и задачи.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3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противодействия терроризму и экстремизму в Российской Федерации. (12ч.)</w:t>
            </w: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Экстремизм и терроризм – чрезвычайные опасности для общества и государства.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(4ч.)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13.  Терроризм и террористическая деятельность, их цели и последствия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14. Факторы, способствующие вовлечению в террористическую деятельность. Профилактика их влияния.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15. Экстремизм и экстремистская деятельность.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16. Основные принципы и направления противодействия террористической и экстремистской деятельности.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Нормативно-правовая база борьбы с терроризмом и экстремизмом в Российской Федерации.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17.  Положения конституции Российской Федерации, концепции противодействия терроризму в Российской Федерации, Федеральных законов «О противодействии терроризму» и «О противодействии экстремистской деятельности»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18. Роль государства в обеспечении национальной безопасности Российской Федерации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Духовно-нравственные 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основы противодействия экстремизму и терроризму.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19.  Значение нравственных позиций и личных качеств в </w:t>
            </w:r>
            <w:r w:rsidRPr="002F6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формировании антитеррористического поведения.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20. Культура безопасности жизнедеятельности – условие формирования антитеррористического поведения и </w:t>
            </w:r>
            <w:proofErr w:type="spell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антиэкстремистского</w:t>
            </w:r>
            <w:proofErr w:type="spell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мышления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1288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Уголовная ответственность за участие в террористической и экстремистской деятельности.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(1ч.)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21.  Уголовная ответственность за террористическую деятельность. Ответственность за осуществление экстремистской деятельности.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Обеспечение личной безопасности при угрозе террористического акта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22.  Правила безопасного поведения при угрозе террористического акта. 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23. Ответственность за осуществление экстремистской деятельности.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7952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по разделу</w:t>
            </w:r>
            <w:r w:rsidR="00795207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Основы противодействия терроризму и экстремизму в Российской Федерации. </w:t>
            </w:r>
            <w:r w:rsidR="00795207" w:rsidRPr="00795207">
              <w:rPr>
                <w:rFonts w:ascii="Times New Roman" w:hAnsi="Times New Roman" w:cs="Times New Roman"/>
                <w:sz w:val="16"/>
                <w:szCs w:val="16"/>
              </w:rPr>
              <w:t>Контрольное тестирование</w:t>
            </w: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медицинских знаний и здорового образа жизни. (6ч.)</w:t>
            </w:r>
          </w:p>
        </w:tc>
        <w:tc>
          <w:tcPr>
            <w:tcW w:w="125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 xml:space="preserve">Раздел 4 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здорового образа жизни. (6ч.)</w:t>
            </w: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Основы медицинских знаний и профилактика инфекционных заболеваний.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24.  Сохранение и укрепление здоровья – важная часть подготовки юноши к военной службе и трудовой деятельности.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25. Основные инфекционные заболевания, их классификация и профилактика.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Здоровый образ жизни и его составляющие.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(3ч.)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26.  Здоровый образ жизни.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27. Биологические ритмы и их влияние на работоспособность человека. </w:t>
            </w:r>
          </w:p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28. Значение двигательной активности и физической культуры для здоровья человека.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29. Вредные привычки, их влияние на здоровье. Профилактика вредных привычек.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7952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Комплексное применение ЗУН учащихся по разделу 4 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Основы здорового образа жизни. </w:t>
            </w:r>
            <w:r w:rsidR="00795207" w:rsidRPr="00795207">
              <w:rPr>
                <w:rFonts w:ascii="Times New Roman" w:hAnsi="Times New Roman" w:cs="Times New Roman"/>
                <w:sz w:val="16"/>
                <w:szCs w:val="16"/>
              </w:rPr>
              <w:t>Контрольное тестирование.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307591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591">
              <w:rPr>
                <w:rFonts w:ascii="Times New Roman" w:hAnsi="Times New Roman" w:cs="Times New Roman"/>
                <w:i/>
                <w:sz w:val="20"/>
                <w:szCs w:val="20"/>
              </w:rPr>
              <w:t>Модуль 3.</w:t>
            </w:r>
          </w:p>
          <w:p w:rsidR="002F66EF" w:rsidRPr="002F66EF" w:rsidRDefault="002F66EF" w:rsidP="00354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91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военной бе</w:t>
            </w: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зопасности государства. (3</w:t>
            </w:r>
            <w:r w:rsidR="00354843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ч.)</w:t>
            </w:r>
          </w:p>
        </w:tc>
        <w:tc>
          <w:tcPr>
            <w:tcW w:w="125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6.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обороны государства. (20ч.)</w:t>
            </w: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Гражданская оборона – составная часть обороноспособности страны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(7ч.)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30. Гражданская оборона – составная часть обороноспособности страны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31. Основные виды оружия и их поражающие факторы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32. Оповещение и информирование населения о чрезвычайных ситуациях мирного и военного времени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33. Инженерная защита населения от чрезвычайных ситуаций мирного и военного времени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34. Средства индивидуальной защиты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35. Организация проведения аварийно-спасательных и других неотложных работ в зоне чрезвычайной ситуации</w:t>
            </w:r>
          </w:p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36. Организация гражданской обороны в общеобразовательном учреждении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68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учащихся. Контрольное тестирование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Вооружённые Силы Российской Федерации – защитники нашего Отечества.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(3ч.)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37. История создания Вооружённых Сил Российской Федерации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38. Памяти поколений – дни воинской славы России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39. Состав Вооружённых сил Российской Федерации. Руководство и управление Вооружёнными Силами Российской Федерации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Виды и рода войск Вооружённых Сил Российской 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Федерации.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(7ч.)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 Сухопутные войска (</w:t>
            </w:r>
            <w:proofErr w:type="gram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), их состав и предназначение. Вооружение и военная техника </w:t>
            </w:r>
            <w:proofErr w:type="gram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41. Военно-воздушные силы (ВВС), их состав и </w:t>
            </w:r>
            <w:proofErr w:type="spell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предназначенеие</w:t>
            </w:r>
            <w:proofErr w:type="spell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. 1Вооружение и военная техника ВВС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42. Военно-морской флот (ВМФ), его состав и предназначение. Вооруж48ение и военная техника ВМФ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43. Ракетные войска стратегического назначения (РВСН), их состав и предназначение. Вооружение и военная техника РВСН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44. Воздушно-десантные войска, их состав и предназначение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45. Космические войска, их состав и предназначение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5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46. Войска и воинские формирования, не входящие в состав вооружённых сил Российской Федерации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Боевые традиции Вооружённых сил России.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47. Патриотизм и верность воинскому долгу – качества защитника Отечества.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53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48. Дружба и воинское товарищество – основа боевой готовности частей и подразделений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учащихся. Контрольное тестирование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rPr>
          <w:trHeight w:val="552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D0A79" w:rsidRPr="002F66EF" w:rsidRDefault="002D0A79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7.</w:t>
            </w:r>
          </w:p>
          <w:p w:rsidR="002D0A79" w:rsidRPr="002F66EF" w:rsidRDefault="002D0A79" w:rsidP="00354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военной службы.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ч.)</w:t>
            </w: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Размещение и быт военнослужащих.</w:t>
            </w:r>
          </w:p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49. Размещение военнослужащих.</w:t>
            </w:r>
          </w:p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50. Распределение времени и повседневный порядок.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51. Сохранение и укрепление здоровья военнослужащих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rPr>
          <w:trHeight w:val="552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Суточный наряд, обязанности лиц суточного наряда.</w:t>
            </w:r>
          </w:p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52. Суточный наряд. Общие положения</w:t>
            </w:r>
          </w:p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53. Обязанности дежурного по роте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54. Обязанности дневального по роте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Организация караульной службы.</w:t>
            </w:r>
          </w:p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55. Организация караульной службы. Общие положения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rPr>
          <w:trHeight w:val="349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56. Часовой и его неприкосновенность</w:t>
            </w:r>
          </w:p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57. Обязанности часового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D77AF7">
        <w:trPr>
          <w:trHeight w:val="552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Строевая подготовка.</w:t>
            </w:r>
          </w:p>
          <w:p w:rsidR="002D0A79" w:rsidRPr="002F66EF" w:rsidRDefault="002D0A79" w:rsidP="00BF1B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58. Строи и управление ими</w:t>
            </w:r>
          </w:p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59. Строевые приёмы и движение без оружия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D77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D77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60. Выполнение воинского приветствия в строю, на месте и в движении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61. Выход из строя и возвращение в строй. Подход к начальнику и отход от него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30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62. Строи отделения, развёрнутый строй, походный строй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63. Выполнение воинского приветствия в строю, на месте и в движении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30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EB756D">
        <w:trPr>
          <w:trHeight w:val="736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Огневая подготовка.</w:t>
            </w:r>
          </w:p>
          <w:p w:rsidR="002D0A79" w:rsidRPr="002F66EF" w:rsidRDefault="002D0A79" w:rsidP="00BF1B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64. Назначение и боевые свойства автомата Калашникова</w:t>
            </w:r>
          </w:p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65. Порядок неполной разборки и сборки автомата Калашникова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2D0A79">
        <w:trPr>
          <w:trHeight w:val="736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66. Приёмы и правила стрельбы из автомата</w:t>
            </w:r>
          </w:p>
          <w:p w:rsidR="002D0A79" w:rsidRPr="002F66EF" w:rsidRDefault="002D0A79" w:rsidP="00D77A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Практическое занятие по разборке и сборке автомата Калашникова 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D5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2D0A79">
        <w:trPr>
          <w:trHeight w:val="552"/>
        </w:trPr>
        <w:tc>
          <w:tcPr>
            <w:tcW w:w="103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Тактическая подготовка.</w:t>
            </w:r>
          </w:p>
          <w:p w:rsidR="002D0A79" w:rsidRPr="002F66EF" w:rsidRDefault="002D0A79" w:rsidP="00BF1B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ч.)</w:t>
            </w: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67. Современный бой</w:t>
            </w:r>
          </w:p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68. Обязанности солдата в бою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D5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30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307591">
        <w:tc>
          <w:tcPr>
            <w:tcW w:w="103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по разделу 7. Контрольное тестирование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D5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2D0A79">
        <w:tc>
          <w:tcPr>
            <w:tcW w:w="103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Резервное занятие.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D5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2D0A79">
        <w:tc>
          <w:tcPr>
            <w:tcW w:w="103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D0A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Резервное занятие.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2F66EF" w:rsidTr="00307591">
        <w:tc>
          <w:tcPr>
            <w:tcW w:w="103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3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D0A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Резервное занятие.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D0A79" w:rsidRPr="002F66EF" w:rsidRDefault="002D0A79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D0A79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D0A79" w:rsidRPr="002F66EF" w:rsidRDefault="002D0A79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66EF" w:rsidRPr="002F66EF" w:rsidRDefault="002F66EF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66EF" w:rsidRPr="002F66EF" w:rsidRDefault="002F66EF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101E" w:rsidRDefault="0053101E" w:rsidP="0053101E">
      <w:pPr>
        <w:tabs>
          <w:tab w:val="left" w:pos="1260"/>
        </w:tabs>
        <w:ind w:firstLine="900"/>
        <w:jc w:val="center"/>
        <w:rPr>
          <w:b/>
          <w:sz w:val="28"/>
          <w:szCs w:val="28"/>
        </w:rPr>
      </w:pPr>
    </w:p>
    <w:p w:rsidR="0053101E" w:rsidRPr="0053101E" w:rsidRDefault="0053101E" w:rsidP="0053101E">
      <w:pPr>
        <w:tabs>
          <w:tab w:val="left" w:pos="1260"/>
        </w:tabs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0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учебных сборов по </w:t>
      </w:r>
      <w:r w:rsidRPr="0053101E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53101E" w:rsidRPr="0053101E" w:rsidRDefault="0053101E" w:rsidP="0053101E">
      <w:pPr>
        <w:tabs>
          <w:tab w:val="left" w:pos="1260"/>
        </w:tabs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01E">
        <w:rPr>
          <w:rFonts w:ascii="Times New Roman" w:hAnsi="Times New Roman" w:cs="Times New Roman"/>
          <w:b/>
          <w:sz w:val="24"/>
          <w:szCs w:val="24"/>
        </w:rPr>
        <w:t>«Основы безопасности жизнедеятельности»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в 10 классе </w:t>
      </w:r>
    </w:p>
    <w:p w:rsidR="0053101E" w:rsidRPr="0053101E" w:rsidRDefault="0053101E" w:rsidP="0053101E">
      <w:pPr>
        <w:tabs>
          <w:tab w:val="left" w:pos="1260"/>
        </w:tabs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01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юноши</w:t>
      </w:r>
      <w:r w:rsidRPr="0053101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1844"/>
        <w:gridCol w:w="4489"/>
        <w:gridCol w:w="1459"/>
        <w:gridCol w:w="1431"/>
      </w:tblGrid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содержание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79" w:rsidRPr="002D0A79" w:rsidRDefault="002D0A79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A79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Планируемая дата проведения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79" w:rsidRPr="002D0A79" w:rsidRDefault="002D0A79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A79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Фактическая дата проведения</w:t>
            </w: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Военнослужащие и взаимоотношения между ними (3ч)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1.1. Права, обязанности и ответственность военнослужащих </w:t>
            </w:r>
          </w:p>
          <w:p w:rsidR="002D0A79" w:rsidRPr="0053101E" w:rsidRDefault="002D0A79" w:rsidP="002D0A7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1.2. Взаимоотношения между военнослужащими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1.3. Обязанности солдата (матроса)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Внутренний порядок (6 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2.1. Размещение военнослужащих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2.2. Распределение времени и внутренний порядок в повседневной деятельности военнослужащих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2.3. Суточный наряд. Обязанности дневального по роте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2.4. Организация караульной службы. Часовой, обязанности часового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2.5. Охрана здоровья военнослужащих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2.6. Основные мероприятия, проводимые в частях и подразделениях, по обеспечению безопасности военной службы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Строевая подготовка (6 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3.1. Строи и управление ими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3.2. Строевые приёмы и движение без оружия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3.3. Выполнение воинского приветствия без оружия на месте и в движении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3.4. Выход из строя и возвращение в строй. Подход к начальнику и отход от него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3.5. Строи отделения. Развёрнутый строй, походный строй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3.6. Выполнение воинского приветствия в строю на месте и в движении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Огневая подготовка (6 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4.1. Устройство стрелкового оружия, основные правила, приёмы и способы стрельбы из него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4.2. Устройство ручных боевых гранат, требования безопасности при обращении с оружием и боеприпасами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4.3.-4.5. Подготовка стрелкового оружия к стрельбе и выполнению стрельбы по неподвижным целям днём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4.6. Требования к выполнению метания ручных имитационных гранат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 (6 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5.1. Современный общевойсковой бой. Обязанности солдата в бою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5.2. Основные приёмы и способы действий солдата в общевойсковом бою, сигналы управления, оповещения и взаимодействия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5.3. Способы передвижения солдата в бою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5.4. Приёмы и правила стрельбы в бою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5.5. Последовательность инженерного оборудования одиночного окопа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5.6. Способы ориентирования на местности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Физическая подготовка (5 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6.1. Гимнастика и атлетическая подготовка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6.2. Преодоление препятствий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6.3. Ускоренное передвижение, лёгкая атлетика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6.4. Комплексное учебно-тренировочное занятие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6.5. Комплексное учебно-тренировочное занятие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Военно-медицинская подготовка (2 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7.1. Правила оказания первой помощи при ранениях </w:t>
            </w:r>
          </w:p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7.2. Правила оказания первой помощи при ожогах, острых отравлениях, отморожении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Радиационная, химическая и биологическая защита войск (1 ч)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8.1. Табельные средства индивидуальной защиты военнослужащих от оружия массового поражения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A79" w:rsidRPr="0053101E" w:rsidTr="002D0A79">
        <w:trPr>
          <w:jc w:val="center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>Всего часов: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01E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79" w:rsidRPr="0053101E" w:rsidRDefault="002D0A79" w:rsidP="0053101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101E" w:rsidRDefault="0053101E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66EF" w:rsidRPr="002F66EF" w:rsidRDefault="002D0A79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</w:t>
      </w:r>
      <w:r w:rsidR="002F66EF" w:rsidRPr="002F66EF">
        <w:rPr>
          <w:rFonts w:ascii="Times New Roman" w:hAnsi="Times New Roman" w:cs="Times New Roman"/>
        </w:rPr>
        <w:t>ематическое планирование по ОБЖ 11 класс.</w:t>
      </w:r>
    </w:p>
    <w:p w:rsidR="002F66EF" w:rsidRPr="002F66EF" w:rsidRDefault="002F66EF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66EF">
        <w:rPr>
          <w:rFonts w:ascii="Times New Roman" w:hAnsi="Times New Roman" w:cs="Times New Roman"/>
        </w:rPr>
        <w:t>Преподаватель-организатор ОБЖ Розов Е.М.</w:t>
      </w:r>
    </w:p>
    <w:tbl>
      <w:tblPr>
        <w:tblW w:w="11039" w:type="dxa"/>
        <w:tblInd w:w="-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1134"/>
        <w:gridCol w:w="1425"/>
        <w:gridCol w:w="2828"/>
        <w:gridCol w:w="1057"/>
        <w:gridCol w:w="1057"/>
        <w:gridCol w:w="1200"/>
        <w:gridCol w:w="1151"/>
      </w:tblGrid>
      <w:tr w:rsidR="002F66EF" w:rsidRPr="002F66EF" w:rsidTr="00EB756D">
        <w:trPr>
          <w:trHeight w:val="856"/>
        </w:trPr>
        <w:tc>
          <w:tcPr>
            <w:tcW w:w="118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425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Тематические блоки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№ занятия по порядку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Планируемая дата проведения</w:t>
            </w: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Фактическая дата проведения</w:t>
            </w:r>
          </w:p>
        </w:tc>
      </w:tr>
      <w:tr w:rsidR="002F66EF" w:rsidRPr="002F66EF" w:rsidTr="00EB756D">
        <w:trPr>
          <w:trHeight w:val="634"/>
        </w:trPr>
        <w:tc>
          <w:tcPr>
            <w:tcW w:w="11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Модуль 1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безопасности  личности, общества и государства (10ч.)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1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комплексной безопасности (4ч.)</w:t>
            </w: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Обеспечение личной безопасности в повседневной жизни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(4ч.)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9724F3">
            <w:pPr>
              <w:pStyle w:val="a4"/>
              <w:numPr>
                <w:ilvl w:val="0"/>
                <w:numId w:val="27"/>
              </w:numPr>
              <w:tabs>
                <w:tab w:val="left" w:pos="179"/>
              </w:tabs>
              <w:spacing w:after="0" w:line="240" w:lineRule="auto"/>
              <w:ind w:left="0" w:hanging="3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пожарная безопасность права и обязанности граждан в области пожарной безопасности.</w:t>
            </w:r>
          </w:p>
          <w:p w:rsidR="002F66EF" w:rsidRPr="002F66EF" w:rsidRDefault="002F66EF" w:rsidP="009724F3">
            <w:pPr>
              <w:pStyle w:val="a4"/>
              <w:numPr>
                <w:ilvl w:val="0"/>
                <w:numId w:val="27"/>
              </w:numPr>
              <w:tabs>
                <w:tab w:val="left" w:pos="17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Правила личной безопасности при пожаре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411"/>
        </w:trPr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3.  Обеспечение личной безопасности на водоёмах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275"/>
        </w:trPr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4. Обеспечение личной безопасности в различных бытовых ситуациях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634"/>
        </w:trPr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Комплексное применение ЗУН учащихся по разделу 1 -  контрольное тестирование, практическая работа.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2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противодействия терроризму и экстремизму в Российской Федерации (6ч.)</w:t>
            </w: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Организационные основы системы противодействия терроризму и экстремизму в Российской Федерации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(6ч.)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5.  Национальный антитеррористический комитет (НАК), его предназначение, структура и задачи 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proofErr w:type="spell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Контртеррористическая</w:t>
            </w:r>
            <w:proofErr w:type="spell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операция и условия её проведения.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7. Правовой режим </w:t>
            </w:r>
            <w:proofErr w:type="spell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контртеррористической</w:t>
            </w:r>
            <w:proofErr w:type="spell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операции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8. Роль и место гражданской обороны в противодействии терроризму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9. Применение Вооружённых Сил Российской Федерации в борьбе с терроризмом. </w:t>
            </w:r>
          </w:p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10. Участие Вооружённых Сил Российской федерации в пресечении международной террористической деятельности за пределами страны.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по разделу 2 -  контрольное тестирование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медицинских знаний и здорового образа жизни (14ч.)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3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здорового образа жизни (5ч.)</w:t>
            </w: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Нравственность и здоровье.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(5ч.)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11.  Правила личной гигиены.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12. Нравственность и здоровый образ жизни.</w:t>
            </w:r>
          </w:p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13. Инфекции, передаваемые половым путём. Меры их профилактики.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14. Понятие о ВИЧ-инфекции и </w:t>
            </w:r>
            <w:proofErr w:type="spell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СПИДе</w:t>
            </w:r>
            <w:proofErr w:type="spell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. Меры профилактики ВИЧ-инфекции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15. Семья в современном обществе. Законодательство и семья.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по разделу 3 -  контрольное тестирование.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4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медицинских знаний и оказание первой помощи (9ч.)</w:t>
            </w: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Первая помощь при неотложных состояниях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(9ч.)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16.  Первая помощь при острой сердечной недостаточности и инсульте. 24. Первая помощь при остановке сердца.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17. Первая помощь при ранениях.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18. Основные правила оказания первой помощи.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19. Правила остановки артериального кровотечения.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rPr>
          <w:trHeight w:val="386"/>
        </w:trPr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20. Способы иммобилизации и переноски пострадавшего.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21. Первая помощь при травмах опорно-двигательного аппарата. 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22. Первая помощь при черепно-мозговой травме, травме груди, травме живота.</w:t>
            </w: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23. Первая помощь при травмах в области таза, при повреждении позвоночника, спины.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Комплексное применение ЗУН учащихся по разделу 4 -  контрольное тестирование.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Модуль 3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военной безопасности государства (44ч.)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5</w:t>
            </w:r>
          </w:p>
          <w:p w:rsidR="002F66EF" w:rsidRPr="002F66EF" w:rsidRDefault="002F66EF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обороны государства (16ч.)</w:t>
            </w: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Вооружённые Силы Российской Федерации – основа обороны государства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(2ч.)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25.  Основные задачи современных Вооружённых Сил России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26. Международная миротворческая деятельность Вооружённых Сил Российской Федерации.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Символы воинской чести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(3ч.)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27. Боевое знамя воинской части </w:t>
            </w:r>
            <w:proofErr w:type="gramStart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-с</w:t>
            </w:r>
            <w:proofErr w:type="gramEnd"/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имвол воинской чести, достоинства и славы.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28. Ордена – почётные награды за </w:t>
            </w:r>
            <w:r w:rsidRPr="002F6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воинские отличия и заслуги в бою и военной службе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29. Военная форма одежды.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Воинская обязанность</w:t>
            </w:r>
          </w:p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(11ч.)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30.  Основные понятия о воинской обязанности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31. Организация воинского учёта. </w:t>
            </w:r>
          </w:p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32. Первоначальная постановка граждан на воинский учёт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EF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33. Обязанности граждан по воинскому учёту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2F66EF" w:rsidRPr="002F66EF" w:rsidRDefault="002F66EF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34. Обязательная подготовка граждан к военной службе.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35. Требования к индивидуальным качествам специалистов по сходным воинским должностям.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36. подготовка граждан по военно-учётным специальностям.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37. добровольная подготовка граждан к военной службе.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38. Организация медицинского освидетельствования граждан при постановке их на воинский учёт.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39. Профессиональный психологический отбор и его предназначение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40. Увольнение с военной службы и пребывание в запасе.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591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по разделу 5 -  контрольное тестирование.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07591" w:rsidRPr="002F66EF" w:rsidRDefault="00307591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307591" w:rsidRPr="002F66EF" w:rsidRDefault="00307591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EB756D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BD6DA5" w:rsidRPr="002F66EF" w:rsidRDefault="00BD6DA5" w:rsidP="002F66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Раздел 6.</w:t>
            </w:r>
          </w:p>
          <w:p w:rsidR="00BD6DA5" w:rsidRPr="002F66EF" w:rsidRDefault="00BD6DA5" w:rsidP="003548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Основы военной службы. (2</w:t>
            </w:r>
            <w:r w:rsidR="00354843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F66EF">
              <w:rPr>
                <w:rFonts w:ascii="Times New Roman" w:hAnsi="Times New Roman" w:cs="Times New Roman"/>
                <w:i/>
                <w:sz w:val="20"/>
                <w:szCs w:val="20"/>
              </w:rPr>
              <w:t>ч.)</w:t>
            </w: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Особенности военной службы</w:t>
            </w:r>
          </w:p>
          <w:p w:rsidR="00BD6DA5" w:rsidRPr="002F66EF" w:rsidRDefault="00BD6DA5" w:rsidP="003548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354843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ч.)</w:t>
            </w:r>
          </w:p>
        </w:tc>
        <w:tc>
          <w:tcPr>
            <w:tcW w:w="28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41. Правовые основы военной службы</w:t>
            </w:r>
          </w:p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42. Статус военнослужащего.</w:t>
            </w:r>
          </w:p>
        </w:tc>
        <w:tc>
          <w:tcPr>
            <w:tcW w:w="105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5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43. Военные аспекты международного права.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44. Общевоинские уставы.</w:t>
            </w:r>
          </w:p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45. Устав внутренней службы Вооружённых Сил Российской Федерации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46. Дисциплинарный устав Вооружённых Сил Российской Федерации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47. Устав гарнизонной и караульной службы Вооружённых Сил Российской Федерации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48. Строевой устав Вооружённых Сил Российской Федерации.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-  контрольное тестирование.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Военнослужащий – вооружённый защитник отечества.</w:t>
            </w:r>
          </w:p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(9ч.)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49. Основные виды воинской деятельности.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50. Основные особенности воинской деятельности.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51. Требования воинской деятельности, предъявляемые к моральным и индивидуальным качествам гражданина.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52. Военнослужащий – патриот.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53. Честь и достоинство военнослужащего Вооружённых Сил Российской Федерации.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54. Военнослужащий – специалист своего дела.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55. Военнослужащий – подчинённый, выполняющий требования воинских уставов, приказы командиров и начальников.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56. Основные обязанности военнослужащих.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-  контрольное тестирование.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Ритуалы вооружённых сил Российской Федерации</w:t>
            </w:r>
          </w:p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(4ч.)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57. Порядок вручения Боевого знамени воинской части.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58. Порядок приведения к Военной присяге (принесение обязательств)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59. Порядок вручения личному составу вооружения, военной техники и стрелкового оружия.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60. Ритуал подъема и спуска Государственного флага Российской Федерации.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Прохождение военной службы по 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призыву</w:t>
            </w:r>
          </w:p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(3ч.)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61. Призыв на военную службу.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 xml:space="preserve">62. Порядок прохождения военной </w:t>
            </w:r>
            <w:r w:rsidRPr="002F66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службы.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63. Размещение и быт военнослужащих.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rPr>
          <w:trHeight w:val="736"/>
        </w:trPr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Прохождение военной службы по контракту.</w:t>
            </w:r>
          </w:p>
          <w:p w:rsidR="00BD6DA5" w:rsidRPr="002F66EF" w:rsidRDefault="00BD6DA5" w:rsidP="003548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354843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2F66EF">
              <w:rPr>
                <w:rFonts w:ascii="Times New Roman" w:hAnsi="Times New Roman" w:cs="Times New Roman"/>
                <w:i/>
                <w:sz w:val="16"/>
                <w:szCs w:val="16"/>
              </w:rPr>
              <w:t>ч.)</w:t>
            </w:r>
          </w:p>
        </w:tc>
        <w:tc>
          <w:tcPr>
            <w:tcW w:w="2828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64. Особенности военной службы по контракту.</w:t>
            </w:r>
          </w:p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65. Альтернативная гражданская служба.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rPr>
          <w:trHeight w:val="736"/>
        </w:trPr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66EF">
              <w:rPr>
                <w:rFonts w:ascii="Times New Roman" w:hAnsi="Times New Roman" w:cs="Times New Roman"/>
                <w:sz w:val="16"/>
                <w:szCs w:val="16"/>
              </w:rPr>
              <w:t>Комплексное применение ЗУН учащихся -  контрольное тестирование. 1ч.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DA5" w:rsidRPr="002F66EF" w:rsidTr="002D0A79">
        <w:trPr>
          <w:trHeight w:val="470"/>
        </w:trPr>
        <w:tc>
          <w:tcPr>
            <w:tcW w:w="1187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Обзорное закрепление пройденного материала. Резервное занятие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BD6DA5" w:rsidRPr="002F66EF" w:rsidRDefault="00BD6DA5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3A" w:rsidRPr="002F66EF" w:rsidTr="002D0A79">
        <w:trPr>
          <w:trHeight w:val="470"/>
        </w:trPr>
        <w:tc>
          <w:tcPr>
            <w:tcW w:w="1187" w:type="dxa"/>
            <w:tcMar>
              <w:left w:w="28" w:type="dxa"/>
              <w:right w:w="28" w:type="dxa"/>
            </w:tcMar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Mar>
              <w:left w:w="28" w:type="dxa"/>
              <w:right w:w="28" w:type="dxa"/>
            </w:tcMar>
            <w:vAlign w:val="center"/>
          </w:tcPr>
          <w:p w:rsidR="00A1083A" w:rsidRDefault="00A1083A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Обзорное закрепление пройденного материала. Резервное занятие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3A" w:rsidRPr="002F66EF" w:rsidTr="002D0A79">
        <w:trPr>
          <w:trHeight w:val="470"/>
        </w:trPr>
        <w:tc>
          <w:tcPr>
            <w:tcW w:w="1187" w:type="dxa"/>
            <w:tcMar>
              <w:left w:w="28" w:type="dxa"/>
              <w:right w:w="28" w:type="dxa"/>
            </w:tcMar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Mar>
              <w:left w:w="28" w:type="dxa"/>
              <w:right w:w="28" w:type="dxa"/>
            </w:tcMar>
            <w:vAlign w:val="center"/>
          </w:tcPr>
          <w:p w:rsidR="00A1083A" w:rsidRDefault="00A1083A" w:rsidP="002F66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Обзорное закрепление пройденного материала. Резервное занятие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BD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2F6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Mar>
              <w:left w:w="28" w:type="dxa"/>
              <w:right w:w="28" w:type="dxa"/>
            </w:tcMar>
            <w:vAlign w:val="center"/>
          </w:tcPr>
          <w:p w:rsidR="00A1083A" w:rsidRPr="002F66EF" w:rsidRDefault="00A1083A" w:rsidP="002D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66EF" w:rsidRPr="002F66EF" w:rsidRDefault="002F66EF" w:rsidP="002F66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66EF" w:rsidRDefault="002F66EF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-54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47"/>
        <w:gridCol w:w="3402"/>
      </w:tblGrid>
      <w:tr w:rsidR="00BF1B7A" w:rsidRPr="006D0CDE" w:rsidTr="002D0A79">
        <w:tc>
          <w:tcPr>
            <w:tcW w:w="3369" w:type="dxa"/>
          </w:tcPr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  <w:r w:rsidRPr="006D0CDE">
              <w:rPr>
                <w:sz w:val="24"/>
                <w:szCs w:val="24"/>
              </w:rPr>
              <w:t>Рассмотрена на М.О.</w:t>
            </w:r>
          </w:p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  <w:r w:rsidRPr="006D0CDE">
              <w:rPr>
                <w:sz w:val="24"/>
                <w:szCs w:val="24"/>
              </w:rPr>
              <w:t>Протокол № _____</w:t>
            </w:r>
            <w:proofErr w:type="gramStart"/>
            <w:r w:rsidRPr="006D0CDE">
              <w:rPr>
                <w:sz w:val="24"/>
                <w:szCs w:val="24"/>
              </w:rPr>
              <w:t>от</w:t>
            </w:r>
            <w:proofErr w:type="gramEnd"/>
            <w:r w:rsidRPr="006D0CDE">
              <w:rPr>
                <w:sz w:val="24"/>
                <w:szCs w:val="24"/>
              </w:rPr>
              <w:t xml:space="preserve"> </w:t>
            </w:r>
          </w:p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  <w:r w:rsidRPr="006D0CDE">
              <w:rPr>
                <w:sz w:val="24"/>
                <w:szCs w:val="24"/>
              </w:rPr>
              <w:t>«___» ______________20214г.</w:t>
            </w:r>
          </w:p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  <w:r w:rsidRPr="006D0CDE">
              <w:rPr>
                <w:sz w:val="24"/>
                <w:szCs w:val="24"/>
              </w:rPr>
              <w:t>УТВЕРЖДАЮ</w:t>
            </w:r>
          </w:p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  <w:r w:rsidRPr="006D0CDE">
              <w:rPr>
                <w:sz w:val="24"/>
                <w:szCs w:val="24"/>
              </w:rPr>
              <w:t>Директор школы ______________</w:t>
            </w:r>
          </w:p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  <w:r w:rsidRPr="006D0CDE">
              <w:rPr>
                <w:sz w:val="24"/>
                <w:szCs w:val="24"/>
              </w:rPr>
              <w:t>Е.М. Розов</w:t>
            </w:r>
          </w:p>
          <w:p w:rsidR="00BF1B7A" w:rsidRPr="006D0CDE" w:rsidRDefault="00BF1B7A" w:rsidP="002D0A79">
            <w:pPr>
              <w:jc w:val="center"/>
              <w:rPr>
                <w:sz w:val="24"/>
                <w:szCs w:val="24"/>
              </w:rPr>
            </w:pPr>
            <w:r w:rsidRPr="006D0CDE">
              <w:rPr>
                <w:sz w:val="24"/>
                <w:szCs w:val="24"/>
              </w:rPr>
              <w:t>«___» ______________2014г.</w:t>
            </w:r>
          </w:p>
        </w:tc>
      </w:tr>
    </w:tbl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7A" w:rsidRDefault="00BF1B7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83A" w:rsidRDefault="00A1083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83A" w:rsidRDefault="00A1083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83A" w:rsidRPr="006D0CDE" w:rsidRDefault="00A1083A" w:rsidP="00A1083A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DE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A1083A" w:rsidRPr="006D0CDE" w:rsidRDefault="00A1083A" w:rsidP="00A1083A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0CDE">
        <w:rPr>
          <w:rFonts w:ascii="Times New Roman" w:hAnsi="Times New Roman" w:cs="Times New Roman"/>
          <w:b/>
          <w:sz w:val="24"/>
          <w:szCs w:val="24"/>
        </w:rPr>
        <w:t>Елошанская</w:t>
      </w:r>
      <w:proofErr w:type="spellEnd"/>
      <w:r w:rsidRPr="006D0CD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1083A" w:rsidRDefault="00A1083A" w:rsidP="00A1083A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DE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6D0CDE">
        <w:rPr>
          <w:rFonts w:ascii="Times New Roman" w:hAnsi="Times New Roman" w:cs="Times New Roman"/>
          <w:b/>
          <w:sz w:val="24"/>
          <w:szCs w:val="24"/>
        </w:rPr>
        <w:t>Елошанская</w:t>
      </w:r>
      <w:proofErr w:type="spellEnd"/>
      <w:r w:rsidRPr="006D0CD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Pr="006F64DE" w:rsidRDefault="00A1083A" w:rsidP="00A108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4DE">
        <w:rPr>
          <w:rFonts w:ascii="Times New Roman" w:hAnsi="Times New Roman" w:cs="Times New Roman"/>
          <w:b/>
          <w:sz w:val="32"/>
          <w:szCs w:val="32"/>
        </w:rPr>
        <w:t>Контрольно-измерительные материалы по ОБЖ 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6F64DE">
        <w:rPr>
          <w:rFonts w:ascii="Times New Roman" w:hAnsi="Times New Roman" w:cs="Times New Roman"/>
          <w:b/>
          <w:sz w:val="32"/>
          <w:szCs w:val="32"/>
        </w:rPr>
        <w:t xml:space="preserve"> класс.</w:t>
      </w:r>
    </w:p>
    <w:p w:rsidR="00A1083A" w:rsidRPr="006F64DE" w:rsidRDefault="00A1083A" w:rsidP="00A108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83A" w:rsidRPr="006F64DE" w:rsidRDefault="00A1083A" w:rsidP="00A1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64DE">
        <w:rPr>
          <w:rFonts w:ascii="Times New Roman" w:hAnsi="Times New Roman" w:cs="Times New Roman"/>
          <w:b/>
          <w:sz w:val="28"/>
          <w:szCs w:val="28"/>
        </w:rPr>
        <w:t>Преподаватель-оганизатор</w:t>
      </w:r>
      <w:proofErr w:type="spellEnd"/>
      <w:r w:rsidRPr="006F64DE">
        <w:rPr>
          <w:rFonts w:ascii="Times New Roman" w:hAnsi="Times New Roman" w:cs="Times New Roman"/>
          <w:b/>
          <w:sz w:val="28"/>
          <w:szCs w:val="28"/>
        </w:rPr>
        <w:t xml:space="preserve"> ОБЖ Розов Е.М.</w:t>
      </w:r>
    </w:p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A1083A"/>
    <w:p w:rsidR="00A1083A" w:rsidRDefault="00A1083A" w:rsidP="002F6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083A" w:rsidSect="002F1148">
      <w:footerReference w:type="default" r:id="rId10"/>
      <w:pgSz w:w="11906" w:h="16838"/>
      <w:pgMar w:top="426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79" w:rsidRDefault="002D0A79" w:rsidP="009515F4">
      <w:pPr>
        <w:spacing w:after="0" w:line="240" w:lineRule="auto"/>
      </w:pPr>
      <w:r>
        <w:separator/>
      </w:r>
    </w:p>
  </w:endnote>
  <w:endnote w:type="continuationSeparator" w:id="1">
    <w:p w:rsidR="002D0A79" w:rsidRDefault="002D0A79" w:rsidP="0095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-Italic"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15672"/>
      <w:docPartObj>
        <w:docPartGallery w:val="Page Numbers (Bottom of Page)"/>
        <w:docPartUnique/>
      </w:docPartObj>
    </w:sdtPr>
    <w:sdtContent>
      <w:p w:rsidR="002D0A79" w:rsidRDefault="002D0A79">
        <w:pPr>
          <w:pStyle w:val="af"/>
          <w:jc w:val="right"/>
        </w:pPr>
        <w:fldSimple w:instr=" PAGE   \* MERGEFORMAT ">
          <w:r w:rsidR="00470817">
            <w:rPr>
              <w:noProof/>
            </w:rPr>
            <w:t>27</w:t>
          </w:r>
        </w:fldSimple>
      </w:p>
    </w:sdtContent>
  </w:sdt>
  <w:p w:rsidR="002D0A79" w:rsidRDefault="002D0A7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79" w:rsidRDefault="002D0A79" w:rsidP="009515F4">
      <w:pPr>
        <w:spacing w:after="0" w:line="240" w:lineRule="auto"/>
      </w:pPr>
      <w:r>
        <w:separator/>
      </w:r>
    </w:p>
  </w:footnote>
  <w:footnote w:type="continuationSeparator" w:id="1">
    <w:p w:rsidR="002D0A79" w:rsidRDefault="002D0A79" w:rsidP="009515F4">
      <w:pPr>
        <w:spacing w:after="0" w:line="240" w:lineRule="auto"/>
      </w:pPr>
      <w:r>
        <w:continuationSeparator/>
      </w:r>
    </w:p>
  </w:footnote>
  <w:footnote w:id="2">
    <w:p w:rsidR="002D0A79" w:rsidRDefault="002D0A79" w:rsidP="0022418D">
      <w:pPr>
        <w:pStyle w:val="a6"/>
        <w:jc w:val="both"/>
      </w:pPr>
      <w:r>
        <w:rPr>
          <w:rStyle w:val="a8"/>
        </w:rPr>
        <w:footnoteRef/>
      </w:r>
      <w:r>
        <w:t xml:space="preserve"> Все нормативно-правовые документы необходимо иметь в последней редакции.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B3D54DC"/>
    <w:multiLevelType w:val="hybridMultilevel"/>
    <w:tmpl w:val="9C60A94C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2B02"/>
    <w:multiLevelType w:val="hybridMultilevel"/>
    <w:tmpl w:val="D2F6B5A6"/>
    <w:lvl w:ilvl="0" w:tplc="CBDC47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631A"/>
    <w:multiLevelType w:val="hybridMultilevel"/>
    <w:tmpl w:val="BD6A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0A9EC">
      <w:start w:val="9"/>
      <w:numFmt w:val="bullet"/>
      <w:lvlText w:val="•"/>
      <w:lvlJc w:val="left"/>
      <w:pPr>
        <w:ind w:left="2025" w:hanging="94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73574"/>
    <w:multiLevelType w:val="hybridMultilevel"/>
    <w:tmpl w:val="B48E40EC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7">
    <w:nsid w:val="27F34B9A"/>
    <w:multiLevelType w:val="hybridMultilevel"/>
    <w:tmpl w:val="2BD293CA"/>
    <w:lvl w:ilvl="0" w:tplc="DF6E19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8F1585E"/>
    <w:multiLevelType w:val="hybridMultilevel"/>
    <w:tmpl w:val="954AE32A"/>
    <w:lvl w:ilvl="0" w:tplc="CBDC47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9399A"/>
    <w:multiLevelType w:val="hybridMultilevel"/>
    <w:tmpl w:val="BD6A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0A9EC">
      <w:start w:val="9"/>
      <w:numFmt w:val="bullet"/>
      <w:lvlText w:val="•"/>
      <w:lvlJc w:val="left"/>
      <w:pPr>
        <w:ind w:left="2025" w:hanging="94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1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315958FC"/>
    <w:multiLevelType w:val="hybridMultilevel"/>
    <w:tmpl w:val="E9D8C722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23C82"/>
    <w:multiLevelType w:val="hybridMultilevel"/>
    <w:tmpl w:val="2A5EC67E"/>
    <w:lvl w:ilvl="0" w:tplc="57CCB4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1E0CB0"/>
    <w:multiLevelType w:val="hybridMultilevel"/>
    <w:tmpl w:val="C856311C"/>
    <w:lvl w:ilvl="0" w:tplc="DF6E191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6">
    <w:nsid w:val="396A5FCD"/>
    <w:multiLevelType w:val="hybridMultilevel"/>
    <w:tmpl w:val="029E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37E05"/>
    <w:multiLevelType w:val="hybridMultilevel"/>
    <w:tmpl w:val="A682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E65C3"/>
    <w:multiLevelType w:val="hybridMultilevel"/>
    <w:tmpl w:val="CDE4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0">
    <w:nsid w:val="4050083D"/>
    <w:multiLevelType w:val="hybridMultilevel"/>
    <w:tmpl w:val="39B64680"/>
    <w:lvl w:ilvl="0" w:tplc="CBDC47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FE7465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B32BC"/>
    <w:multiLevelType w:val="hybridMultilevel"/>
    <w:tmpl w:val="3E62C3A8"/>
    <w:lvl w:ilvl="0" w:tplc="DF6E1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C00C1"/>
    <w:multiLevelType w:val="hybridMultilevel"/>
    <w:tmpl w:val="4C302A30"/>
    <w:lvl w:ilvl="0" w:tplc="CBDC47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CBDC4740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95ECC"/>
    <w:multiLevelType w:val="hybridMultilevel"/>
    <w:tmpl w:val="EF08CE2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>
    <w:nsid w:val="52CC22CD"/>
    <w:multiLevelType w:val="hybridMultilevel"/>
    <w:tmpl w:val="35545B78"/>
    <w:lvl w:ilvl="0" w:tplc="DF6E1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B6BCF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776A37"/>
    <w:multiLevelType w:val="hybridMultilevel"/>
    <w:tmpl w:val="34B4523C"/>
    <w:lvl w:ilvl="0" w:tplc="DF6E19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F6E19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8836B1A"/>
    <w:multiLevelType w:val="singleLevel"/>
    <w:tmpl w:val="E9505668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7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8">
    <w:nsid w:val="61026723"/>
    <w:multiLevelType w:val="hybridMultilevel"/>
    <w:tmpl w:val="C3D68F02"/>
    <w:lvl w:ilvl="0" w:tplc="CBDC47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CBDC4740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D3350"/>
    <w:multiLevelType w:val="hybridMultilevel"/>
    <w:tmpl w:val="A2401F02"/>
    <w:lvl w:ilvl="0" w:tplc="DF6E1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1F5B9F"/>
    <w:multiLevelType w:val="hybridMultilevel"/>
    <w:tmpl w:val="42FE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20"/>
  </w:num>
  <w:num w:numId="5">
    <w:abstractNumId w:val="22"/>
  </w:num>
  <w:num w:numId="6">
    <w:abstractNumId w:val="28"/>
  </w:num>
  <w:num w:numId="7">
    <w:abstractNumId w:val="8"/>
  </w:num>
  <w:num w:numId="8">
    <w:abstractNumId w:val="13"/>
  </w:num>
  <w:num w:numId="9">
    <w:abstractNumId w:val="23"/>
  </w:num>
  <w:num w:numId="10">
    <w:abstractNumId w:val="30"/>
  </w:num>
  <w:num w:numId="11">
    <w:abstractNumId w:val="7"/>
  </w:num>
  <w:num w:numId="12">
    <w:abstractNumId w:val="25"/>
  </w:num>
  <w:num w:numId="13">
    <w:abstractNumId w:val="5"/>
  </w:num>
  <w:num w:numId="14">
    <w:abstractNumId w:val="2"/>
  </w:num>
  <w:num w:numId="15">
    <w:abstractNumId w:val="12"/>
  </w:num>
  <w:num w:numId="16">
    <w:abstractNumId w:val="15"/>
  </w:num>
  <w:num w:numId="17">
    <w:abstractNumId w:val="27"/>
  </w:num>
  <w:num w:numId="18">
    <w:abstractNumId w:val="11"/>
  </w:num>
  <w:num w:numId="19">
    <w:abstractNumId w:val="19"/>
  </w:num>
  <w:num w:numId="20">
    <w:abstractNumId w:val="6"/>
  </w:num>
  <w:num w:numId="21">
    <w:abstractNumId w:val="10"/>
  </w:num>
  <w:num w:numId="22">
    <w:abstractNumId w:val="1"/>
  </w:num>
  <w:num w:numId="23">
    <w:abstractNumId w:val="29"/>
  </w:num>
  <w:num w:numId="24">
    <w:abstractNumId w:val="21"/>
  </w:num>
  <w:num w:numId="25">
    <w:abstractNumId w:val="24"/>
  </w:num>
  <w:num w:numId="26">
    <w:abstractNumId w:val="14"/>
  </w:num>
  <w:num w:numId="27">
    <w:abstractNumId w:val="18"/>
  </w:num>
  <w:num w:numId="28">
    <w:abstractNumId w:val="0"/>
  </w:num>
  <w:num w:numId="29">
    <w:abstractNumId w:val="4"/>
  </w:num>
  <w:num w:numId="30">
    <w:abstractNumId w:val="17"/>
  </w:num>
  <w:num w:numId="31">
    <w:abstractNumId w:val="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26E"/>
    <w:rsid w:val="00035AD4"/>
    <w:rsid w:val="000770CF"/>
    <w:rsid w:val="00082D8D"/>
    <w:rsid w:val="00084CC5"/>
    <w:rsid w:val="000A4B23"/>
    <w:rsid w:val="000B4E19"/>
    <w:rsid w:val="000B75E9"/>
    <w:rsid w:val="000C7318"/>
    <w:rsid w:val="001636A9"/>
    <w:rsid w:val="00185A7A"/>
    <w:rsid w:val="0019118C"/>
    <w:rsid w:val="001A4133"/>
    <w:rsid w:val="0022418D"/>
    <w:rsid w:val="00250494"/>
    <w:rsid w:val="00253D77"/>
    <w:rsid w:val="0025532E"/>
    <w:rsid w:val="0027612C"/>
    <w:rsid w:val="00287DCF"/>
    <w:rsid w:val="002D0A79"/>
    <w:rsid w:val="002E4E6E"/>
    <w:rsid w:val="002F1148"/>
    <w:rsid w:val="002F31C9"/>
    <w:rsid w:val="002F66EF"/>
    <w:rsid w:val="00307591"/>
    <w:rsid w:val="003102A8"/>
    <w:rsid w:val="00346882"/>
    <w:rsid w:val="00353358"/>
    <w:rsid w:val="00354843"/>
    <w:rsid w:val="00366612"/>
    <w:rsid w:val="003A026E"/>
    <w:rsid w:val="003B10F5"/>
    <w:rsid w:val="003E3534"/>
    <w:rsid w:val="003E4EA7"/>
    <w:rsid w:val="004079FA"/>
    <w:rsid w:val="00425398"/>
    <w:rsid w:val="00470817"/>
    <w:rsid w:val="004C5335"/>
    <w:rsid w:val="004F3E32"/>
    <w:rsid w:val="005046B3"/>
    <w:rsid w:val="0051167D"/>
    <w:rsid w:val="00517AD9"/>
    <w:rsid w:val="0053101E"/>
    <w:rsid w:val="005467E4"/>
    <w:rsid w:val="00587915"/>
    <w:rsid w:val="005908F8"/>
    <w:rsid w:val="00593DF0"/>
    <w:rsid w:val="005C76F6"/>
    <w:rsid w:val="0060049B"/>
    <w:rsid w:val="00607B52"/>
    <w:rsid w:val="00613753"/>
    <w:rsid w:val="00624C75"/>
    <w:rsid w:val="00632C83"/>
    <w:rsid w:val="0065512A"/>
    <w:rsid w:val="006A15A4"/>
    <w:rsid w:val="006D0CDE"/>
    <w:rsid w:val="006F0DF0"/>
    <w:rsid w:val="00704C40"/>
    <w:rsid w:val="007258D7"/>
    <w:rsid w:val="0073112B"/>
    <w:rsid w:val="00795207"/>
    <w:rsid w:val="007C140E"/>
    <w:rsid w:val="007E3836"/>
    <w:rsid w:val="008056DA"/>
    <w:rsid w:val="00811BB8"/>
    <w:rsid w:val="00817E7D"/>
    <w:rsid w:val="00857F79"/>
    <w:rsid w:val="00891764"/>
    <w:rsid w:val="008B428D"/>
    <w:rsid w:val="008D1639"/>
    <w:rsid w:val="00944B50"/>
    <w:rsid w:val="009515F4"/>
    <w:rsid w:val="009724F3"/>
    <w:rsid w:val="0097680C"/>
    <w:rsid w:val="009876AB"/>
    <w:rsid w:val="009A1220"/>
    <w:rsid w:val="009A74E5"/>
    <w:rsid w:val="00A07202"/>
    <w:rsid w:val="00A1083A"/>
    <w:rsid w:val="00A34247"/>
    <w:rsid w:val="00A727D2"/>
    <w:rsid w:val="00A800C6"/>
    <w:rsid w:val="00B0451B"/>
    <w:rsid w:val="00B150FF"/>
    <w:rsid w:val="00B245DF"/>
    <w:rsid w:val="00BC1679"/>
    <w:rsid w:val="00BD6DA5"/>
    <w:rsid w:val="00BF0CDC"/>
    <w:rsid w:val="00BF1B7A"/>
    <w:rsid w:val="00BF50DA"/>
    <w:rsid w:val="00C042E1"/>
    <w:rsid w:val="00C07D5D"/>
    <w:rsid w:val="00C116E8"/>
    <w:rsid w:val="00C210EC"/>
    <w:rsid w:val="00C6697C"/>
    <w:rsid w:val="00C7626D"/>
    <w:rsid w:val="00D27F17"/>
    <w:rsid w:val="00D4758C"/>
    <w:rsid w:val="00D5126D"/>
    <w:rsid w:val="00D554B1"/>
    <w:rsid w:val="00D72928"/>
    <w:rsid w:val="00D77AF7"/>
    <w:rsid w:val="00DA3F02"/>
    <w:rsid w:val="00E17B41"/>
    <w:rsid w:val="00E44A91"/>
    <w:rsid w:val="00E915B4"/>
    <w:rsid w:val="00E920FC"/>
    <w:rsid w:val="00EB756D"/>
    <w:rsid w:val="00EF284A"/>
    <w:rsid w:val="00F171E7"/>
    <w:rsid w:val="00F449DF"/>
    <w:rsid w:val="00F80CBE"/>
    <w:rsid w:val="00FA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FA"/>
  </w:style>
  <w:style w:type="paragraph" w:styleId="2">
    <w:name w:val="heading 2"/>
    <w:basedOn w:val="a"/>
    <w:link w:val="20"/>
    <w:uiPriority w:val="9"/>
    <w:qFormat/>
    <w:rsid w:val="00D72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26E"/>
  </w:style>
  <w:style w:type="paragraph" w:styleId="a3">
    <w:name w:val="Normal (Web)"/>
    <w:basedOn w:val="a"/>
    <w:uiPriority w:val="99"/>
    <w:unhideWhenUsed/>
    <w:rsid w:val="006F0D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D72928"/>
    <w:pPr>
      <w:ind w:left="720"/>
      <w:contextualSpacing/>
    </w:pPr>
  </w:style>
  <w:style w:type="paragraph" w:styleId="HTML">
    <w:name w:val="HTML Preformatted"/>
    <w:basedOn w:val="a"/>
    <w:link w:val="HTML0"/>
    <w:rsid w:val="00DA3F0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DA3F02"/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character" w:styleId="a5">
    <w:name w:val="Hyperlink"/>
    <w:basedOn w:val="a0"/>
    <w:rsid w:val="00DA3F02"/>
    <w:rPr>
      <w:color w:val="0000FF"/>
      <w:u w:val="single"/>
    </w:rPr>
  </w:style>
  <w:style w:type="paragraph" w:styleId="a6">
    <w:name w:val="footnote text"/>
    <w:basedOn w:val="a"/>
    <w:link w:val="a7"/>
    <w:semiHidden/>
    <w:rsid w:val="0095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515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9515F4"/>
    <w:rPr>
      <w:vertAlign w:val="superscript"/>
    </w:rPr>
  </w:style>
  <w:style w:type="paragraph" w:styleId="a9">
    <w:name w:val="Body Text"/>
    <w:basedOn w:val="a"/>
    <w:link w:val="aa"/>
    <w:rsid w:val="005046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046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2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F66E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2F6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2F6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F6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F66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60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opasnost.edu66.ru/LIB154/z3074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opasnost.edu66.ru/LIB202/z4023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D79E1-CFC8-47B0-B0A6-CBF9995F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29</Pages>
  <Words>10545</Words>
  <Characters>60111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Розовых</Company>
  <LinksUpToDate>false</LinksUpToDate>
  <CharactersWithSpaces>70515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Розов Е.М.</cp:lastModifiedBy>
  <cp:revision>12</cp:revision>
  <cp:lastPrinted>2015-01-12T07:33:00Z</cp:lastPrinted>
  <dcterms:created xsi:type="dcterms:W3CDTF">2014-11-02T07:09:00Z</dcterms:created>
  <dcterms:modified xsi:type="dcterms:W3CDTF">2015-01-12T07:59:00Z</dcterms:modified>
</cp:coreProperties>
</file>