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04" w:rsidRPr="00D72F04" w:rsidRDefault="00D72F04" w:rsidP="00D72F04">
      <w:pPr>
        <w:ind w:left="180"/>
        <w:jc w:val="center"/>
        <w:rPr>
          <w:b/>
        </w:rPr>
      </w:pPr>
      <w:r w:rsidRPr="00D72F04">
        <w:rPr>
          <w:b/>
        </w:rPr>
        <w:t>Российская Федерация</w:t>
      </w:r>
    </w:p>
    <w:p w:rsidR="00D72F04" w:rsidRPr="00D72F04" w:rsidRDefault="00D72F04" w:rsidP="00D72F04">
      <w:pPr>
        <w:ind w:left="180"/>
        <w:jc w:val="center"/>
        <w:rPr>
          <w:b/>
        </w:rPr>
      </w:pPr>
      <w:r w:rsidRPr="00D72F04">
        <w:rPr>
          <w:b/>
        </w:rPr>
        <w:t xml:space="preserve">Отдел управления </w:t>
      </w:r>
      <w:proofErr w:type="spellStart"/>
      <w:r w:rsidRPr="00D72F04">
        <w:rPr>
          <w:b/>
        </w:rPr>
        <w:t>обрпазованием</w:t>
      </w:r>
      <w:proofErr w:type="spellEnd"/>
      <w:r w:rsidRPr="00D72F04">
        <w:rPr>
          <w:b/>
        </w:rPr>
        <w:t xml:space="preserve"> Администрации </w:t>
      </w:r>
      <w:proofErr w:type="spellStart"/>
      <w:r w:rsidRPr="00D72F04">
        <w:rPr>
          <w:b/>
        </w:rPr>
        <w:t>Лебяжьевского</w:t>
      </w:r>
      <w:proofErr w:type="spellEnd"/>
      <w:r w:rsidRPr="00D72F04">
        <w:rPr>
          <w:b/>
        </w:rPr>
        <w:t xml:space="preserve"> района </w:t>
      </w:r>
      <w:r>
        <w:rPr>
          <w:b/>
        </w:rPr>
        <w:t>К</w:t>
      </w:r>
      <w:r w:rsidRPr="00D72F04">
        <w:rPr>
          <w:b/>
        </w:rPr>
        <w:t>урганской области</w:t>
      </w:r>
    </w:p>
    <w:p w:rsidR="00D72F04" w:rsidRPr="00D72F04" w:rsidRDefault="00D72F04" w:rsidP="00D72F04">
      <w:pPr>
        <w:ind w:left="180"/>
        <w:jc w:val="center"/>
        <w:rPr>
          <w:b/>
        </w:rPr>
      </w:pPr>
      <w:r w:rsidRPr="00D72F04">
        <w:rPr>
          <w:b/>
        </w:rPr>
        <w:t xml:space="preserve">    Муниципальное </w:t>
      </w:r>
      <w:r>
        <w:rPr>
          <w:b/>
        </w:rPr>
        <w:t>бюджетное</w:t>
      </w:r>
      <w:r w:rsidRPr="00D72F04">
        <w:rPr>
          <w:b/>
        </w:rPr>
        <w:t xml:space="preserve"> общеобразовательное учреждение </w:t>
      </w:r>
    </w:p>
    <w:p w:rsidR="00D72F04" w:rsidRPr="00D72F04" w:rsidRDefault="00D72F04" w:rsidP="00D72F04">
      <w:pPr>
        <w:ind w:left="180"/>
        <w:jc w:val="center"/>
        <w:rPr>
          <w:b/>
        </w:rPr>
      </w:pPr>
      <w:r w:rsidRPr="00D72F04">
        <w:rPr>
          <w:b/>
        </w:rPr>
        <w:t>«Елошанская средняя общеобразовательная школа»</w:t>
      </w:r>
    </w:p>
    <w:p w:rsidR="00D72F04" w:rsidRPr="00D72F04" w:rsidRDefault="00D72F04" w:rsidP="00D72F04">
      <w:pPr>
        <w:ind w:left="180"/>
        <w:jc w:val="center"/>
        <w:rPr>
          <w:b/>
        </w:rPr>
      </w:pPr>
      <w:r w:rsidRPr="00D72F04">
        <w:rPr>
          <w:b/>
        </w:rPr>
        <w:t>М</w:t>
      </w:r>
      <w:r>
        <w:rPr>
          <w:b/>
        </w:rPr>
        <w:t>Б</w:t>
      </w:r>
      <w:r w:rsidRPr="00D72F04">
        <w:rPr>
          <w:b/>
        </w:rPr>
        <w:t>ОУ «Елошанская средняя общеобразовательная школа»</w:t>
      </w:r>
    </w:p>
    <w:p w:rsidR="00D72F04" w:rsidRPr="00D72F04" w:rsidRDefault="00D72F04" w:rsidP="00D72F04">
      <w:pPr>
        <w:tabs>
          <w:tab w:val="left" w:pos="5746"/>
        </w:tabs>
        <w:ind w:left="180"/>
        <w:rPr>
          <w:b/>
          <w:sz w:val="28"/>
          <w:szCs w:val="28"/>
        </w:rPr>
      </w:pPr>
      <w:r w:rsidRPr="00D72F04">
        <w:rPr>
          <w:b/>
          <w:sz w:val="28"/>
          <w:szCs w:val="28"/>
        </w:rPr>
        <w:tab/>
      </w:r>
    </w:p>
    <w:p w:rsidR="00D72F04" w:rsidRPr="00D72F04" w:rsidRDefault="00D72F04" w:rsidP="00D72F04">
      <w:pPr>
        <w:jc w:val="center"/>
        <w:rPr>
          <w:b/>
          <w:sz w:val="28"/>
          <w:szCs w:val="28"/>
        </w:rPr>
      </w:pPr>
      <w:proofErr w:type="spellStart"/>
      <w:r w:rsidRPr="00D72F04">
        <w:rPr>
          <w:b/>
          <w:sz w:val="28"/>
          <w:szCs w:val="28"/>
        </w:rPr>
        <w:t>Самообследование</w:t>
      </w:r>
      <w:proofErr w:type="spellEnd"/>
    </w:p>
    <w:p w:rsidR="00D72F04" w:rsidRPr="00D72F04" w:rsidRDefault="00D72F04" w:rsidP="00D72F04">
      <w:pPr>
        <w:jc w:val="center"/>
        <w:rPr>
          <w:b/>
          <w:sz w:val="28"/>
          <w:szCs w:val="28"/>
        </w:rPr>
      </w:pPr>
      <w:r w:rsidRPr="00D72F04">
        <w:rPr>
          <w:b/>
          <w:sz w:val="28"/>
          <w:szCs w:val="28"/>
        </w:rPr>
        <w:t>деятельности в 201</w:t>
      </w:r>
      <w:r>
        <w:rPr>
          <w:b/>
          <w:sz w:val="28"/>
          <w:szCs w:val="28"/>
        </w:rPr>
        <w:t>4</w:t>
      </w:r>
      <w:r w:rsidRPr="00D72F04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5</w:t>
      </w:r>
      <w:r w:rsidRPr="00D72F04">
        <w:rPr>
          <w:b/>
          <w:sz w:val="28"/>
          <w:szCs w:val="28"/>
        </w:rPr>
        <w:t xml:space="preserve"> учебном году.</w:t>
      </w:r>
    </w:p>
    <w:p w:rsidR="00D72F04" w:rsidRPr="00D72F04" w:rsidRDefault="00D72F04" w:rsidP="00D72F04">
      <w:pPr>
        <w:ind w:left="6840"/>
        <w:jc w:val="center"/>
        <w:rPr>
          <w:sz w:val="24"/>
          <w:szCs w:val="24"/>
        </w:rPr>
      </w:pPr>
    </w:p>
    <w:p w:rsidR="00D72F04" w:rsidRPr="00D72F04" w:rsidRDefault="00D72F04" w:rsidP="00D72F04">
      <w:pPr>
        <w:jc w:val="center"/>
        <w:rPr>
          <w:b/>
          <w:sz w:val="28"/>
          <w:szCs w:val="28"/>
        </w:rPr>
      </w:pPr>
      <w:r w:rsidRPr="00D72F04">
        <w:rPr>
          <w:b/>
          <w:sz w:val="28"/>
          <w:szCs w:val="28"/>
        </w:rPr>
        <w:t>Общие сведения об образовательном учреждении.</w:t>
      </w:r>
    </w:p>
    <w:p w:rsidR="00D72F04" w:rsidRPr="00D72F04" w:rsidRDefault="00D72F04" w:rsidP="00D72F04">
      <w:pPr>
        <w:ind w:firstLine="720"/>
        <w:jc w:val="center"/>
        <w:rPr>
          <w:b/>
          <w:sz w:val="28"/>
          <w:szCs w:val="28"/>
        </w:rPr>
      </w:pPr>
    </w:p>
    <w:p w:rsidR="00D72F04" w:rsidRDefault="00D72F04" w:rsidP="00D72F04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Краткая историческая справка: Школа ведёт свою историю с двухклассного министерского училища, созданного в 1870 году. После Октябрьской революции церковно-приходская школа и Министерское училище были преобразованы в две начальные школы: </w:t>
      </w:r>
      <w:proofErr w:type="spellStart"/>
      <w:r w:rsidRPr="00D72F04">
        <w:rPr>
          <w:sz w:val="24"/>
          <w:szCs w:val="24"/>
        </w:rPr>
        <w:t>Елошанскую</w:t>
      </w:r>
      <w:proofErr w:type="spellEnd"/>
      <w:r w:rsidRPr="00D72F04">
        <w:rPr>
          <w:sz w:val="24"/>
          <w:szCs w:val="24"/>
        </w:rPr>
        <w:t xml:space="preserve"> и </w:t>
      </w:r>
      <w:proofErr w:type="spellStart"/>
      <w:r w:rsidRPr="00D72F04">
        <w:rPr>
          <w:sz w:val="24"/>
          <w:szCs w:val="24"/>
        </w:rPr>
        <w:t>Ново-Елошанскую</w:t>
      </w:r>
      <w:proofErr w:type="spellEnd"/>
      <w:r w:rsidRPr="00D72F04">
        <w:rPr>
          <w:sz w:val="24"/>
          <w:szCs w:val="24"/>
        </w:rPr>
        <w:t xml:space="preserve">. В 1934 году Елошанская школа преобразована из </w:t>
      </w:r>
      <w:proofErr w:type="gramStart"/>
      <w:r w:rsidRPr="00D72F04">
        <w:rPr>
          <w:sz w:val="24"/>
          <w:szCs w:val="24"/>
        </w:rPr>
        <w:t>начальной</w:t>
      </w:r>
      <w:proofErr w:type="gramEnd"/>
      <w:r w:rsidRPr="00D72F04">
        <w:rPr>
          <w:sz w:val="24"/>
          <w:szCs w:val="24"/>
        </w:rPr>
        <w:t xml:space="preserve">  в неполную среднюю (семилетнюю), а в 1953 году в среднюю. Елошанская средняя школа на основании приказа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РОНО № 14/2 от 14.04.1998 года переименована в Муниципальное образовательное учреждение Елошанская средняя общеобразовательная школа. Муниципальное образовательное учреждение Елошанская средняя общеобразовательная школа на основании приказа ОУО Администрации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района № 27 от 04.04.2008 года переименована в Муниципальное общеобразовательное учреждение «Елошанская средняя общеобразовательная школа».</w:t>
      </w:r>
      <w:r w:rsidRPr="00D72F04">
        <w:t xml:space="preserve"> </w:t>
      </w:r>
      <w:r w:rsidRPr="00D72F04">
        <w:rPr>
          <w:sz w:val="24"/>
          <w:szCs w:val="24"/>
        </w:rPr>
        <w:t xml:space="preserve">В 2011 году на основании приказа ОУО Администрации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района № 86 от 07.11.2011 года Муниципальное общеобразовательное учреждение «Елошанская средняя общеобразовательная школа» переименована в Муниципальное казенное общеобразовательное учреждение «Елошанская средняя общеобразовательная школа. </w:t>
      </w:r>
      <w:proofErr w:type="gramStart"/>
      <w:r w:rsidRPr="00D72F04">
        <w:rPr>
          <w:sz w:val="24"/>
          <w:szCs w:val="24"/>
        </w:rPr>
        <w:t xml:space="preserve">В августе 2013 года на основании Постановления Главы Администрации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района «О реорганизации Муниципального казенного общеобразовательного учреждения «Дубровинская основная общеобразовательная школа» в форме </w:t>
      </w:r>
      <w:proofErr w:type="spellStart"/>
      <w:r w:rsidRPr="00D72F04">
        <w:rPr>
          <w:sz w:val="24"/>
          <w:szCs w:val="24"/>
        </w:rPr>
        <w:t>присоедениения</w:t>
      </w:r>
      <w:proofErr w:type="spellEnd"/>
      <w:r w:rsidRPr="00D72F04">
        <w:rPr>
          <w:sz w:val="24"/>
          <w:szCs w:val="24"/>
        </w:rPr>
        <w:t xml:space="preserve"> с образованием филиала» от 21.05.2013 года № 196 был создан Филиал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школа» а так же на основании Постановления Главы Администрации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района «О реорганизации Муниципального казенного</w:t>
      </w:r>
      <w:proofErr w:type="gramEnd"/>
      <w:r w:rsidRPr="00D72F04">
        <w:rPr>
          <w:sz w:val="24"/>
          <w:szCs w:val="24"/>
        </w:rPr>
        <w:t xml:space="preserve"> дошкольного образовательного учреждения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детский сад» в форме </w:t>
      </w:r>
      <w:proofErr w:type="spellStart"/>
      <w:r w:rsidRPr="00D72F04">
        <w:rPr>
          <w:sz w:val="24"/>
          <w:szCs w:val="24"/>
        </w:rPr>
        <w:t>присоедениения</w:t>
      </w:r>
      <w:proofErr w:type="spellEnd"/>
      <w:r w:rsidRPr="00D72F04">
        <w:rPr>
          <w:sz w:val="24"/>
          <w:szCs w:val="24"/>
        </w:rPr>
        <w:t xml:space="preserve"> с образованием филиала» от 21.05.2013 года № 193 был создан Филиал Муниципального казенного общеобразовательного учреждения «Елошанская средняя общеобразовательная школа» -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детский сад» Муниципального казенного дошкольного образовательного учреждения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детский сад». </w:t>
      </w:r>
    </w:p>
    <w:p w:rsidR="00326EF5" w:rsidRDefault="00326EF5" w:rsidP="00D72F04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326EF5">
        <w:rPr>
          <w:sz w:val="24"/>
          <w:szCs w:val="24"/>
        </w:rPr>
        <w:t xml:space="preserve">Муниципальное казенное общеобразовательное учреждение «Елошанская средняя общеобразовательная школа» Постановлением Главы Администрации </w:t>
      </w:r>
      <w:proofErr w:type="spellStart"/>
      <w:r w:rsidRPr="00326EF5">
        <w:rPr>
          <w:sz w:val="24"/>
          <w:szCs w:val="24"/>
        </w:rPr>
        <w:t>Лебяжьевского</w:t>
      </w:r>
      <w:proofErr w:type="spellEnd"/>
      <w:r w:rsidRPr="00326EF5">
        <w:rPr>
          <w:sz w:val="24"/>
          <w:szCs w:val="24"/>
        </w:rPr>
        <w:t xml:space="preserve"> района Курганской области № 340 от 23.06.2015 года «О создании муниципального бюджетного общеобразовательного учреждения путём изменения типа» переименовано в Муниципальное бюджетное общеобразовательное учреждение «Елошанская средняя общеобразовательная школа». Приказ ОУО № 66 от 25 июня 2015 года.</w:t>
      </w:r>
    </w:p>
    <w:p w:rsidR="00326EF5" w:rsidRPr="00326EF5" w:rsidRDefault="00C81A0E" w:rsidP="00D72F04">
      <w:pPr>
        <w:widowControl/>
        <w:autoSpaceDE/>
        <w:adjustRightInd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Постановления Администрации </w:t>
      </w:r>
      <w:proofErr w:type="spellStart"/>
      <w:r>
        <w:rPr>
          <w:sz w:val="24"/>
          <w:szCs w:val="24"/>
        </w:rPr>
        <w:t>Лебяжьевского</w:t>
      </w:r>
      <w:proofErr w:type="spellEnd"/>
      <w:r>
        <w:rPr>
          <w:sz w:val="24"/>
          <w:szCs w:val="24"/>
        </w:rPr>
        <w:t xml:space="preserve"> района «О закрытии Филиала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</w:t>
      </w:r>
      <w:r w:rsidR="005F0EA2">
        <w:rPr>
          <w:sz w:val="24"/>
          <w:szCs w:val="24"/>
        </w:rPr>
        <w:t>» № 282 от 13.05.2015 года и Постановления</w:t>
      </w:r>
      <w:r w:rsidR="005F0EA2" w:rsidRPr="005F0EA2">
        <w:rPr>
          <w:sz w:val="24"/>
          <w:szCs w:val="24"/>
        </w:rPr>
        <w:t xml:space="preserve"> </w:t>
      </w:r>
      <w:r w:rsidR="005F0EA2">
        <w:rPr>
          <w:sz w:val="24"/>
          <w:szCs w:val="24"/>
        </w:rPr>
        <w:t xml:space="preserve">Администрации </w:t>
      </w:r>
      <w:proofErr w:type="spellStart"/>
      <w:r w:rsidR="005F0EA2">
        <w:rPr>
          <w:sz w:val="24"/>
          <w:szCs w:val="24"/>
        </w:rPr>
        <w:t>Лебяжьевского</w:t>
      </w:r>
      <w:proofErr w:type="spellEnd"/>
      <w:r w:rsidR="005F0EA2">
        <w:rPr>
          <w:sz w:val="24"/>
          <w:szCs w:val="24"/>
        </w:rPr>
        <w:t xml:space="preserve"> района №339 от 23 июня 2015 года «О внесении изменений в Постановление Администрации </w:t>
      </w:r>
      <w:proofErr w:type="spellStart"/>
      <w:r w:rsidR="005F0EA2">
        <w:rPr>
          <w:sz w:val="24"/>
          <w:szCs w:val="24"/>
        </w:rPr>
        <w:t>Лебяжьевского</w:t>
      </w:r>
      <w:proofErr w:type="spellEnd"/>
      <w:r w:rsidR="005F0EA2">
        <w:rPr>
          <w:sz w:val="24"/>
          <w:szCs w:val="24"/>
        </w:rPr>
        <w:t xml:space="preserve"> района от 13 мая 2015 года «О закрытии Филиала муниципального казенного общеобразовательного учреждения «Елошанская средняя общеобразовательная школа</w:t>
      </w:r>
      <w:proofErr w:type="gramEnd"/>
      <w:r w:rsidR="005F0EA2">
        <w:rPr>
          <w:sz w:val="24"/>
          <w:szCs w:val="24"/>
        </w:rPr>
        <w:t xml:space="preserve">» - «Дубровинская основная общеобразовательная школа»» </w:t>
      </w:r>
      <w:r w:rsidR="00326EF5" w:rsidRPr="00D72F04">
        <w:rPr>
          <w:sz w:val="24"/>
          <w:szCs w:val="24"/>
        </w:rPr>
        <w:t>Филиал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школа»</w:t>
      </w:r>
      <w:r w:rsidR="00326EF5">
        <w:rPr>
          <w:sz w:val="24"/>
          <w:szCs w:val="24"/>
        </w:rPr>
        <w:t xml:space="preserve"> закрыт</w:t>
      </w:r>
      <w:r w:rsidR="005F0EA2">
        <w:rPr>
          <w:sz w:val="24"/>
          <w:szCs w:val="24"/>
        </w:rPr>
        <w:t>.</w:t>
      </w:r>
    </w:p>
    <w:p w:rsidR="00D72F04" w:rsidRPr="00D72F04" w:rsidRDefault="00D72F04" w:rsidP="00D72F04">
      <w:pPr>
        <w:widowControl/>
        <w:autoSpaceDE/>
        <w:adjustRightInd/>
        <w:ind w:firstLine="567"/>
        <w:jc w:val="both"/>
        <w:rPr>
          <w:sz w:val="24"/>
          <w:szCs w:val="24"/>
        </w:rPr>
      </w:pPr>
      <w:r w:rsidRPr="00D72F04">
        <w:rPr>
          <w:sz w:val="24"/>
          <w:szCs w:val="24"/>
        </w:rPr>
        <w:lastRenderedPageBreak/>
        <w:t>В настоящее время школа является базовой в территориальном школьном округе с обеспеченностью компьютерами, с учётом филиалов, 1*</w:t>
      </w:r>
      <w:r w:rsidR="00BF723B">
        <w:rPr>
          <w:sz w:val="24"/>
          <w:szCs w:val="24"/>
        </w:rPr>
        <w:t>4,3</w:t>
      </w:r>
      <w:r w:rsidRPr="00D72F04">
        <w:rPr>
          <w:sz w:val="24"/>
          <w:szCs w:val="24"/>
        </w:rPr>
        <w:t xml:space="preserve"> обучающихся, с компьютерным </w:t>
      </w:r>
      <w:proofErr w:type="gramStart"/>
      <w:r w:rsidRPr="00D72F04">
        <w:rPr>
          <w:sz w:val="24"/>
          <w:szCs w:val="24"/>
        </w:rPr>
        <w:t>классом</w:t>
      </w:r>
      <w:proofErr w:type="gramEnd"/>
      <w:r w:rsidRPr="00D72F04">
        <w:rPr>
          <w:sz w:val="24"/>
          <w:szCs w:val="24"/>
        </w:rPr>
        <w:t xml:space="preserve"> оборудованным интерактивным комплексом и классами русского языка и литературы, истории и обществознания,  химии и физики оборудованными компьютерами и </w:t>
      </w:r>
      <w:proofErr w:type="spellStart"/>
      <w:r w:rsidRPr="00D72F04">
        <w:rPr>
          <w:sz w:val="24"/>
          <w:szCs w:val="24"/>
        </w:rPr>
        <w:t>мультимедийными</w:t>
      </w:r>
      <w:proofErr w:type="spellEnd"/>
      <w:r w:rsidRPr="00D72F04">
        <w:rPr>
          <w:sz w:val="24"/>
          <w:szCs w:val="24"/>
        </w:rPr>
        <w:t xml:space="preserve"> установками, с современным кабинетом физики оборудованным компьютером. Два кабинета начальной школы оборудованы компьютером и ноутбуком. В школе ведутся элективные курсы, уделяется большое внимание </w:t>
      </w:r>
      <w:proofErr w:type="spellStart"/>
      <w:r w:rsidRPr="00D72F04">
        <w:rPr>
          <w:sz w:val="24"/>
          <w:szCs w:val="24"/>
        </w:rPr>
        <w:t>здоровьесохранению</w:t>
      </w:r>
      <w:proofErr w:type="spellEnd"/>
      <w:r w:rsidRPr="00D72F04">
        <w:rPr>
          <w:sz w:val="24"/>
          <w:szCs w:val="24"/>
        </w:rPr>
        <w:t xml:space="preserve"> </w:t>
      </w:r>
      <w:proofErr w:type="gramStart"/>
      <w:r w:rsidRPr="00D72F04">
        <w:rPr>
          <w:sz w:val="24"/>
          <w:szCs w:val="24"/>
        </w:rPr>
        <w:t>обучающихся</w:t>
      </w:r>
      <w:proofErr w:type="gramEnd"/>
      <w:r w:rsidRPr="00D72F04">
        <w:rPr>
          <w:sz w:val="24"/>
          <w:szCs w:val="24"/>
        </w:rPr>
        <w:t xml:space="preserve">. </w:t>
      </w:r>
    </w:p>
    <w:p w:rsidR="00D72F04" w:rsidRPr="00D72F04" w:rsidRDefault="00D72F04" w:rsidP="00D72F04">
      <w:pPr>
        <w:widowControl/>
        <w:autoSpaceDE/>
        <w:adjustRightInd/>
        <w:ind w:firstLine="567"/>
        <w:jc w:val="both"/>
        <w:rPr>
          <w:sz w:val="24"/>
          <w:szCs w:val="24"/>
        </w:rPr>
      </w:pPr>
    </w:p>
    <w:p w:rsidR="00D72F04" w:rsidRPr="00D72F04" w:rsidRDefault="00D72F04" w:rsidP="00D72F04">
      <w:pPr>
        <w:pStyle w:val="af1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72F04">
        <w:rPr>
          <w:rFonts w:ascii="Times New Roman" w:hAnsi="Times New Roman"/>
          <w:b/>
          <w:sz w:val="28"/>
          <w:szCs w:val="28"/>
        </w:rPr>
        <w:t xml:space="preserve">ценка системы управления ОУ. 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Учредителем Елошанской СОШ является Администрация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района Курганской области, что соответствует ст. 9 п. 3 Закона "Об образовании в Российской Федерации".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Взаимоотношения образовательного учреждения  и учредителя регулируются договором, заключённым ими. 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Образовательная деятельность Елошанской СОШ осуществляется на основании лицензии, выданной 07 ноября 2013 года Главным управлением образования Курганской области, регистрационный № 484 серия</w:t>
      </w:r>
      <w:proofErr w:type="gramStart"/>
      <w:r w:rsidRPr="00D72F04">
        <w:rPr>
          <w:sz w:val="24"/>
          <w:szCs w:val="24"/>
        </w:rPr>
        <w:t xml:space="preserve"> А</w:t>
      </w:r>
      <w:proofErr w:type="gramEnd"/>
      <w:r w:rsidRPr="00D72F04">
        <w:rPr>
          <w:sz w:val="24"/>
          <w:szCs w:val="24"/>
        </w:rPr>
        <w:t xml:space="preserve"> № 0000390. Срок действия лицензии определён - бессрочно.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В соответствии с лицензией Елошанская СОШ осуществляет образовательную деятельность по образовательным программам дошкольного, начального общего, основного общего и среднего общего образования с нормативными сроками освоения 7лет,  4 года, 5 лет и 2 года соответственно. Выдача документов государственного образца осуществляется Елошанской СОШ на основании свидетельства о государственной аккредитации серии 45А01 № 0000118  регистрационный № 1124, выданного 07 мая 2014 года Главным управлением образования Курганской области, приказ от 07.05.2014 года № 832.</w:t>
      </w:r>
    </w:p>
    <w:p w:rsidR="00D72F04" w:rsidRPr="00D72F04" w:rsidRDefault="00D72F04" w:rsidP="00D72F04">
      <w:pPr>
        <w:tabs>
          <w:tab w:val="num" w:pos="1980"/>
        </w:tabs>
        <w:ind w:firstLine="720"/>
        <w:rPr>
          <w:spacing w:val="20"/>
          <w:sz w:val="24"/>
          <w:szCs w:val="24"/>
        </w:rPr>
      </w:pPr>
      <w:r w:rsidRPr="00D72F04">
        <w:rPr>
          <w:spacing w:val="20"/>
          <w:sz w:val="24"/>
          <w:szCs w:val="24"/>
        </w:rPr>
        <w:t>Выполнение лицензионных условий и требований Елошанской СОШ на соответствие контрольным нормативам, установленным при лицензировании:</w:t>
      </w:r>
    </w:p>
    <w:p w:rsidR="00D72F04" w:rsidRPr="00D72F04" w:rsidRDefault="00D72F04" w:rsidP="00D72F04">
      <w:pPr>
        <w:numPr>
          <w:ilvl w:val="0"/>
          <w:numId w:val="3"/>
        </w:numPr>
        <w:rPr>
          <w:sz w:val="24"/>
          <w:szCs w:val="24"/>
        </w:rPr>
      </w:pPr>
      <w:r w:rsidRPr="00D72F04">
        <w:rPr>
          <w:sz w:val="24"/>
          <w:szCs w:val="24"/>
        </w:rPr>
        <w:t>численность контингента воспитанников Филиала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детсад» составила </w:t>
      </w:r>
      <w:r w:rsidR="00882F1A">
        <w:rPr>
          <w:sz w:val="24"/>
          <w:szCs w:val="24"/>
        </w:rPr>
        <w:t>18</w:t>
      </w:r>
      <w:r w:rsidRPr="00D72F04">
        <w:rPr>
          <w:sz w:val="24"/>
          <w:szCs w:val="24"/>
        </w:rPr>
        <w:t xml:space="preserve"> человек при контрольном нормативе предельной численности 30 человек;</w:t>
      </w:r>
    </w:p>
    <w:p w:rsidR="00D72F04" w:rsidRPr="00D72F04" w:rsidRDefault="00D72F04" w:rsidP="00D72F04">
      <w:pPr>
        <w:numPr>
          <w:ilvl w:val="0"/>
          <w:numId w:val="3"/>
        </w:numPr>
        <w:rPr>
          <w:sz w:val="24"/>
          <w:szCs w:val="24"/>
        </w:rPr>
      </w:pPr>
      <w:r w:rsidRPr="00D72F04">
        <w:rPr>
          <w:sz w:val="24"/>
          <w:szCs w:val="24"/>
        </w:rPr>
        <w:t>численность контингента обучающихся Елошанской СОШ составляла 8</w:t>
      </w:r>
      <w:r w:rsidR="00882F1A">
        <w:rPr>
          <w:sz w:val="24"/>
          <w:szCs w:val="24"/>
        </w:rPr>
        <w:t>8</w:t>
      </w:r>
      <w:r w:rsidRPr="00D72F04">
        <w:rPr>
          <w:sz w:val="24"/>
          <w:szCs w:val="24"/>
        </w:rPr>
        <w:t xml:space="preserve"> человек при контрольном нормативе предельной численности 275 человек;</w:t>
      </w:r>
    </w:p>
    <w:p w:rsidR="00D72F04" w:rsidRPr="00D72F04" w:rsidRDefault="00D72F04" w:rsidP="00D72F04">
      <w:pPr>
        <w:numPr>
          <w:ilvl w:val="0"/>
          <w:numId w:val="3"/>
        </w:numPr>
        <w:rPr>
          <w:sz w:val="24"/>
          <w:szCs w:val="24"/>
        </w:rPr>
      </w:pPr>
      <w:r w:rsidRPr="00D72F04">
        <w:rPr>
          <w:sz w:val="24"/>
          <w:szCs w:val="24"/>
        </w:rPr>
        <w:t xml:space="preserve">численность контингента обучающихся Филиала  «Дубровинская ООШ»  составляла </w:t>
      </w:r>
      <w:r w:rsidR="00882F1A">
        <w:rPr>
          <w:sz w:val="24"/>
          <w:szCs w:val="24"/>
        </w:rPr>
        <w:t>12</w:t>
      </w:r>
      <w:r w:rsidRPr="00D72F04">
        <w:rPr>
          <w:sz w:val="24"/>
          <w:szCs w:val="24"/>
        </w:rPr>
        <w:t xml:space="preserve"> человека при контрольном нормативе предельной численности 132 человек;</w:t>
      </w:r>
    </w:p>
    <w:p w:rsidR="00D72F04" w:rsidRPr="00D72F04" w:rsidRDefault="00D72F04" w:rsidP="00D72F04">
      <w:pPr>
        <w:numPr>
          <w:ilvl w:val="0"/>
          <w:numId w:val="3"/>
        </w:numPr>
        <w:rPr>
          <w:sz w:val="24"/>
          <w:szCs w:val="24"/>
        </w:rPr>
      </w:pPr>
      <w:r w:rsidRPr="00D72F04">
        <w:rPr>
          <w:sz w:val="24"/>
          <w:szCs w:val="24"/>
        </w:rPr>
        <w:t xml:space="preserve">укомплектованность сотрудниками Елошанской СОШ в целом и педагогическими работниками составляет 100% при  контрольном нормативе 100%, в том числе, укомплектованность педагогическими работниками с высшим образованием </w:t>
      </w:r>
      <w:r w:rsidRPr="00882F1A">
        <w:rPr>
          <w:sz w:val="24"/>
          <w:szCs w:val="24"/>
        </w:rPr>
        <w:t>50 % при</w:t>
      </w:r>
      <w:r w:rsidRPr="00D72F04">
        <w:rPr>
          <w:sz w:val="24"/>
          <w:szCs w:val="24"/>
        </w:rPr>
        <w:t xml:space="preserve"> контрольном нормативе 75%.</w:t>
      </w:r>
    </w:p>
    <w:p w:rsidR="00D72F04" w:rsidRPr="00D72F04" w:rsidRDefault="00D72F04" w:rsidP="00D72F04">
      <w:pPr>
        <w:rPr>
          <w:i/>
          <w:sz w:val="24"/>
          <w:szCs w:val="24"/>
        </w:rPr>
      </w:pP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Социально-бытовое обеспечение обучающихся и сотрудников Елошанской СОШ соответствует государственным социальным нормативам и требованиям. Безопасные условия организации образовательного процесса подтверждаются актом проверки готовности общеобразовательного учреждения к 201</w:t>
      </w:r>
      <w:r w:rsidR="0037074E">
        <w:rPr>
          <w:sz w:val="24"/>
          <w:szCs w:val="24"/>
        </w:rPr>
        <w:t>4</w:t>
      </w:r>
      <w:r w:rsidRPr="00D72F04">
        <w:rPr>
          <w:sz w:val="24"/>
          <w:szCs w:val="24"/>
        </w:rPr>
        <w:t>/201</w:t>
      </w:r>
      <w:r w:rsidR="0037074E">
        <w:rPr>
          <w:sz w:val="24"/>
          <w:szCs w:val="24"/>
        </w:rPr>
        <w:t>5</w:t>
      </w:r>
      <w:r w:rsidRPr="00D72F04">
        <w:rPr>
          <w:sz w:val="24"/>
          <w:szCs w:val="24"/>
        </w:rPr>
        <w:t xml:space="preserve"> учебному году от </w:t>
      </w:r>
      <w:r w:rsidR="0037074E">
        <w:rPr>
          <w:sz w:val="24"/>
          <w:szCs w:val="24"/>
        </w:rPr>
        <w:t>04</w:t>
      </w:r>
      <w:r w:rsidRPr="00D72F04">
        <w:rPr>
          <w:sz w:val="24"/>
          <w:szCs w:val="24"/>
        </w:rPr>
        <w:t xml:space="preserve"> августа 201</w:t>
      </w:r>
      <w:r w:rsidR="0037074E">
        <w:rPr>
          <w:sz w:val="24"/>
          <w:szCs w:val="24"/>
        </w:rPr>
        <w:t>5</w:t>
      </w:r>
      <w:r w:rsidRPr="00D72F04">
        <w:rPr>
          <w:sz w:val="24"/>
          <w:szCs w:val="24"/>
        </w:rPr>
        <w:t xml:space="preserve"> года.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Для ведения образовательной деятельности ОУ обладает на правах оперативного управления следующее имущество: 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земельный участок Елошанской СОШ и Филиал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детсад» - 1.499 га;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здание школы, типовое, кирпичное – 1274,1 кв. м.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помещение  начальной школы, приспособлено -  754,2 кв.м.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lastRenderedPageBreak/>
        <w:t>помещение Филиал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детсад» - 244,2кв.м.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 земельный участок Филиал «Дубровинская ООШ» - 0,184 га;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помещение Филиал «Дубровинская ООШ» - 2172,9 кв.м.</w:t>
      </w:r>
    </w:p>
    <w:p w:rsidR="00D72F04" w:rsidRPr="00D72F04" w:rsidRDefault="00D72F04" w:rsidP="00D72F04">
      <w:pPr>
        <w:numPr>
          <w:ilvl w:val="0"/>
          <w:numId w:val="4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оборудование школьной мастерской, спортивных залов, учебных кабинетов, столовых.</w:t>
      </w:r>
    </w:p>
    <w:p w:rsidR="00D72F04" w:rsidRPr="00D72F04" w:rsidRDefault="00D72F04" w:rsidP="00D72F04">
      <w:pPr>
        <w:jc w:val="both"/>
        <w:rPr>
          <w:sz w:val="24"/>
          <w:szCs w:val="24"/>
        </w:rPr>
      </w:pP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Учреждение в своей деятельности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законодательством Курганской области, решениями органов управления образованием, Уставом ОУ, локальными правовыми актами школы. В целом нормативно-правовая база образовательного учреждения обеспечивает регламентацию его деятельности.</w:t>
      </w:r>
    </w:p>
    <w:p w:rsidR="00D72F04" w:rsidRPr="00D72F04" w:rsidRDefault="00D72F04" w:rsidP="00D72F04">
      <w:pPr>
        <w:pStyle w:val="6"/>
        <w:ind w:firstLine="720"/>
        <w:jc w:val="both"/>
        <w:rPr>
          <w:b w:val="0"/>
        </w:rPr>
      </w:pPr>
      <w:r w:rsidRPr="00D72F04">
        <w:rPr>
          <w:b w:val="0"/>
        </w:rPr>
        <w:t>Устав М</w:t>
      </w:r>
      <w:r w:rsidR="0037074E">
        <w:rPr>
          <w:b w:val="0"/>
        </w:rPr>
        <w:t>Б</w:t>
      </w:r>
      <w:r w:rsidRPr="00D72F04">
        <w:rPr>
          <w:b w:val="0"/>
        </w:rPr>
        <w:t xml:space="preserve">ОУ Принят Советом ОУ « Елошанская средняя общеобразовательная школа» Протокол №  </w:t>
      </w:r>
      <w:r w:rsidR="0037074E">
        <w:rPr>
          <w:b w:val="0"/>
        </w:rPr>
        <w:t>2</w:t>
      </w:r>
      <w:r w:rsidRPr="00D72F04">
        <w:rPr>
          <w:b w:val="0"/>
        </w:rPr>
        <w:t xml:space="preserve"> от </w:t>
      </w:r>
      <w:r w:rsidR="0037074E">
        <w:rPr>
          <w:b w:val="0"/>
        </w:rPr>
        <w:t>25.06.2015</w:t>
      </w:r>
      <w:r w:rsidRPr="00D72F04">
        <w:rPr>
          <w:b w:val="0"/>
        </w:rPr>
        <w:t xml:space="preserve"> года, утверждён приказом № </w:t>
      </w:r>
      <w:r w:rsidR="0037074E">
        <w:rPr>
          <w:b w:val="0"/>
        </w:rPr>
        <w:t>66</w:t>
      </w:r>
      <w:r w:rsidRPr="00D72F04">
        <w:rPr>
          <w:b w:val="0"/>
        </w:rPr>
        <w:t xml:space="preserve"> от  </w:t>
      </w:r>
      <w:r w:rsidR="0037074E">
        <w:rPr>
          <w:b w:val="0"/>
        </w:rPr>
        <w:t>25 июня 2015</w:t>
      </w:r>
      <w:r w:rsidRPr="00D72F04">
        <w:rPr>
          <w:b w:val="0"/>
        </w:rPr>
        <w:t xml:space="preserve"> года ОУО Администрации </w:t>
      </w:r>
      <w:proofErr w:type="spellStart"/>
      <w:r w:rsidRPr="00D72F04">
        <w:rPr>
          <w:b w:val="0"/>
        </w:rPr>
        <w:t>Лебяжьевского</w:t>
      </w:r>
      <w:proofErr w:type="spellEnd"/>
      <w:r w:rsidRPr="00D72F04">
        <w:rPr>
          <w:b w:val="0"/>
        </w:rPr>
        <w:t xml:space="preserve"> района Курганской области и зарегистрирован в Федеральной налоговой службе. Данный устав в полной мере регламентирует деятельность ОУ.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proofErr w:type="gramStart"/>
      <w:r w:rsidRPr="00D72F04">
        <w:rPr>
          <w:sz w:val="24"/>
          <w:szCs w:val="24"/>
        </w:rPr>
        <w:t>Локальными актами, разработанными ОУ самостоятельно регламентируются</w:t>
      </w:r>
      <w:proofErr w:type="gramEnd"/>
      <w:r w:rsidRPr="00D72F04">
        <w:rPr>
          <w:sz w:val="24"/>
          <w:szCs w:val="24"/>
        </w:rPr>
        <w:t xml:space="preserve"> все основные аспекты деятельности. Так в образовательном учреждении действуют локальные акты:</w:t>
      </w:r>
    </w:p>
    <w:p w:rsidR="00D72F04" w:rsidRPr="00D72F04" w:rsidRDefault="00D72F04" w:rsidP="00D72F04">
      <w:pPr>
        <w:ind w:left="360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1. Положения: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Филиале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школа»;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Филиале Муниципального казенного общеобразовательного учреждения «Елошанская средняя общеобразовательная школа» -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детсад»;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совете профилактики правонарушений и злоупотреблений ПАВ несовершеннолетними в образовательной среде.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О постановке </w:t>
      </w:r>
      <w:proofErr w:type="gramStart"/>
      <w:r w:rsidRPr="00D72F04">
        <w:rPr>
          <w:sz w:val="24"/>
          <w:szCs w:val="24"/>
        </w:rPr>
        <w:t>обучающихся</w:t>
      </w:r>
      <w:proofErr w:type="gramEnd"/>
      <w:r w:rsidRPr="00D72F04">
        <w:rPr>
          <w:sz w:val="24"/>
          <w:szCs w:val="24"/>
        </w:rPr>
        <w:t xml:space="preserve"> на </w:t>
      </w:r>
      <w:proofErr w:type="spellStart"/>
      <w:r w:rsidRPr="00D72F04">
        <w:rPr>
          <w:sz w:val="24"/>
          <w:szCs w:val="24"/>
        </w:rPr>
        <w:t>внутришкольный</w:t>
      </w:r>
      <w:proofErr w:type="spellEnd"/>
      <w:r w:rsidRPr="00D72F04">
        <w:rPr>
          <w:sz w:val="24"/>
          <w:szCs w:val="24"/>
        </w:rPr>
        <w:t xml:space="preserve"> контроль;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 учёте неблагополучных семей и обучающихся школы;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О поощрении </w:t>
      </w:r>
      <w:proofErr w:type="gramStart"/>
      <w:r w:rsidRPr="00D72F04">
        <w:rPr>
          <w:sz w:val="24"/>
          <w:szCs w:val="24"/>
        </w:rPr>
        <w:t>обучающихся</w:t>
      </w:r>
      <w:proofErr w:type="gramEnd"/>
      <w:r w:rsidRPr="00D72F04">
        <w:rPr>
          <w:sz w:val="24"/>
          <w:szCs w:val="24"/>
        </w:rPr>
        <w:t>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Положение о научном обществе учащихся.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Положение о новой (отраслевой) системе оплаты труда и стимулировании работников Муниципального общеобразовательного учреждения «Елошанская средняя общеобразовательная школа» </w:t>
      </w:r>
      <w:proofErr w:type="spellStart"/>
      <w:r w:rsidRPr="00D72F04">
        <w:rPr>
          <w:sz w:val="24"/>
          <w:szCs w:val="24"/>
        </w:rPr>
        <w:t>Лебяжьевского</w:t>
      </w:r>
      <w:proofErr w:type="spellEnd"/>
      <w:r w:rsidRPr="00D72F04">
        <w:rPr>
          <w:sz w:val="24"/>
          <w:szCs w:val="24"/>
        </w:rPr>
        <w:t xml:space="preserve"> района.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школьной столовой;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О </w:t>
      </w:r>
      <w:proofErr w:type="spellStart"/>
      <w:r w:rsidRPr="00D72F04">
        <w:rPr>
          <w:sz w:val="24"/>
          <w:szCs w:val="24"/>
        </w:rPr>
        <w:t>внутришкольном</w:t>
      </w:r>
      <w:proofErr w:type="spellEnd"/>
      <w:r w:rsidRPr="00D72F04">
        <w:rPr>
          <w:sz w:val="24"/>
          <w:szCs w:val="24"/>
        </w:rPr>
        <w:t xml:space="preserve"> контроле;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ведении личных дел обучающихся;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методическом объединении классных руководителей;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методическом объединении учителей предметников и педагогических работников в Елошанской средней общеобразовательной школе;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смотре конкурсе учебных кабинетов;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классном журнале;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О порядке проведения </w:t>
      </w:r>
      <w:proofErr w:type="gramStart"/>
      <w:r w:rsidRPr="00D72F04">
        <w:rPr>
          <w:sz w:val="24"/>
          <w:szCs w:val="24"/>
        </w:rPr>
        <w:t>школьной</w:t>
      </w:r>
      <w:proofErr w:type="gramEnd"/>
      <w:r w:rsidRPr="00D72F04">
        <w:rPr>
          <w:sz w:val="24"/>
          <w:szCs w:val="24"/>
        </w:rPr>
        <w:t xml:space="preserve"> </w:t>
      </w:r>
      <w:proofErr w:type="spellStart"/>
      <w:r w:rsidRPr="00D72F04">
        <w:rPr>
          <w:sz w:val="24"/>
          <w:szCs w:val="24"/>
        </w:rPr>
        <w:t>олипиады</w:t>
      </w:r>
      <w:proofErr w:type="spellEnd"/>
      <w:r w:rsidRPr="00D72F04">
        <w:rPr>
          <w:sz w:val="24"/>
          <w:szCs w:val="24"/>
        </w:rPr>
        <w:t>.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Об организации питания в  </w:t>
      </w:r>
      <w:proofErr w:type="gramStart"/>
      <w:r w:rsidRPr="00D72F04">
        <w:rPr>
          <w:sz w:val="24"/>
          <w:szCs w:val="24"/>
        </w:rPr>
        <w:t>Муниципальном</w:t>
      </w:r>
      <w:proofErr w:type="gramEnd"/>
      <w:r w:rsidRPr="00D72F04">
        <w:rPr>
          <w:sz w:val="24"/>
          <w:szCs w:val="24"/>
        </w:rPr>
        <w:t xml:space="preserve"> </w:t>
      </w:r>
      <w:proofErr w:type="spellStart"/>
      <w:r w:rsidRPr="00D72F04">
        <w:rPr>
          <w:sz w:val="24"/>
          <w:szCs w:val="24"/>
        </w:rPr>
        <w:t>общеобразовательномучреждении</w:t>
      </w:r>
      <w:proofErr w:type="spellEnd"/>
      <w:r w:rsidRPr="00D72F04">
        <w:rPr>
          <w:sz w:val="24"/>
          <w:szCs w:val="24"/>
        </w:rPr>
        <w:t xml:space="preserve"> «</w:t>
      </w:r>
      <w:proofErr w:type="spellStart"/>
      <w:r w:rsidRPr="00D72F04">
        <w:rPr>
          <w:sz w:val="24"/>
          <w:szCs w:val="24"/>
        </w:rPr>
        <w:t>Елошанская</w:t>
      </w:r>
      <w:proofErr w:type="spellEnd"/>
      <w:r w:rsidRPr="00D72F04">
        <w:rPr>
          <w:sz w:val="24"/>
          <w:szCs w:val="24"/>
        </w:rPr>
        <w:t xml:space="preserve"> средняя общеобразовательная школа»;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 обеспечении безопасности дорожного движения;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 обеспечении перевозок пассажиров автобусами;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 особенностях режима рабочего времени и времени отдыха водителей автомобилей;</w:t>
      </w:r>
    </w:p>
    <w:p w:rsidR="00D72F04" w:rsidRP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порядке служебного расследования дорожно-транспортных происшествий;</w:t>
      </w:r>
    </w:p>
    <w:p w:rsidR="00D72F04" w:rsidRDefault="00D72F04" w:rsidP="00D72F04">
      <w:pPr>
        <w:numPr>
          <w:ilvl w:val="0"/>
          <w:numId w:val="5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 школьной форме и т.д.</w:t>
      </w:r>
    </w:p>
    <w:p w:rsidR="00E94DF1" w:rsidRPr="00D72F04" w:rsidRDefault="00E94DF1" w:rsidP="00E94DF1">
      <w:pPr>
        <w:ind w:left="1495"/>
        <w:jc w:val="both"/>
        <w:rPr>
          <w:sz w:val="24"/>
          <w:szCs w:val="24"/>
        </w:rPr>
      </w:pPr>
    </w:p>
    <w:p w:rsidR="00D72F04" w:rsidRPr="00D72F04" w:rsidRDefault="00D72F04" w:rsidP="00D72F04">
      <w:pPr>
        <w:pStyle w:val="af1"/>
        <w:numPr>
          <w:ilvl w:val="0"/>
          <w:numId w:val="2"/>
        </w:numPr>
        <w:tabs>
          <w:tab w:val="left" w:pos="142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72F04">
        <w:rPr>
          <w:rFonts w:ascii="Times New Roman" w:hAnsi="Times New Roman"/>
          <w:sz w:val="24"/>
          <w:szCs w:val="24"/>
        </w:rPr>
        <w:lastRenderedPageBreak/>
        <w:t>Правила:</w:t>
      </w:r>
    </w:p>
    <w:p w:rsidR="00D72F04" w:rsidRPr="00D72F04" w:rsidRDefault="00D72F04" w:rsidP="00D72F04">
      <w:pPr>
        <w:numPr>
          <w:ilvl w:val="1"/>
          <w:numId w:val="6"/>
        </w:numPr>
        <w:ind w:left="1484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поведения учащихся Елошанской средней общеобразовательной школы.</w:t>
      </w:r>
    </w:p>
    <w:p w:rsidR="00D72F04" w:rsidRPr="00D72F04" w:rsidRDefault="00D72F04" w:rsidP="00D72F04">
      <w:pPr>
        <w:numPr>
          <w:ilvl w:val="1"/>
          <w:numId w:val="6"/>
        </w:numPr>
        <w:ind w:left="1484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внутреннего трудового распорядка образовательного учреждения и др.</w:t>
      </w:r>
    </w:p>
    <w:p w:rsidR="00D72F04" w:rsidRPr="00D72F04" w:rsidRDefault="00D72F04" w:rsidP="00D72F04">
      <w:pPr>
        <w:numPr>
          <w:ilvl w:val="0"/>
          <w:numId w:val="2"/>
        </w:numPr>
        <w:tabs>
          <w:tab w:val="left" w:pos="142"/>
        </w:tabs>
        <w:ind w:left="851"/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Должностные инструкции: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203"/>
      </w:tblGrid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D72F04">
              <w:rPr>
                <w:b/>
                <w:sz w:val="24"/>
                <w:szCs w:val="24"/>
                <w:lang w:eastAsia="en-US"/>
              </w:rPr>
              <w:t xml:space="preserve">  №</w:t>
            </w:r>
            <w:proofErr w:type="spellStart"/>
            <w:r w:rsidRPr="00D72F04">
              <w:rPr>
                <w:b/>
                <w:sz w:val="24"/>
                <w:szCs w:val="24"/>
                <w:vertAlign w:val="subscript"/>
                <w:lang w:eastAsia="en-US"/>
              </w:rPr>
              <w:t>пп</w:t>
            </w:r>
            <w:proofErr w:type="spellEnd"/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 xml:space="preserve">                                          </w:t>
            </w:r>
            <w:r w:rsidRPr="00D72F04">
              <w:rPr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Зам. директора по воспитательной работе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Завхоз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Преподаватель-организатор ОБЖ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Заведующего библиотекой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Лаборант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Рабочий по обслуживанию здания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Дворник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Гардеробщик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Уборщик производственных и служебных помещений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Сторож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Секретарь учебной части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Кружковая работа-педагог доп. образования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Учитель-логопед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Водитель школьного автобуса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математики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информатики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географии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физики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биологии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химии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иностранного языка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физической культуры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трудового обучения (технологии)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музыки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изобразительного искусства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Воспитатель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Электрик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Заведующий учебным кабинетом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Кухонный рабочий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 xml:space="preserve">Повар 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Заведующего пришкольным участком</w:t>
            </w:r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 xml:space="preserve">Учитель </w:t>
            </w:r>
            <w:proofErr w:type="spellStart"/>
            <w:r w:rsidRPr="00D72F04">
              <w:rPr>
                <w:sz w:val="24"/>
                <w:szCs w:val="24"/>
                <w:lang w:eastAsia="en-US"/>
              </w:rPr>
              <w:t>сельхозтруда</w:t>
            </w:r>
            <w:proofErr w:type="spellEnd"/>
          </w:p>
        </w:tc>
      </w:tr>
      <w:tr w:rsidR="00D72F04" w:rsidRPr="00D72F04" w:rsidTr="00D72F0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af1"/>
              <w:widowControl/>
              <w:numPr>
                <w:ilvl w:val="0"/>
                <w:numId w:val="7"/>
              </w:numPr>
              <w:tabs>
                <w:tab w:val="left" w:pos="284"/>
                <w:tab w:val="left" w:pos="446"/>
              </w:tabs>
              <w:autoSpaceDE/>
              <w:adjustRightInd/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Библиотекарь</w:t>
            </w:r>
          </w:p>
        </w:tc>
      </w:tr>
    </w:tbl>
    <w:p w:rsidR="00D72F04" w:rsidRPr="00D72F04" w:rsidRDefault="00D72F04" w:rsidP="00D72F04">
      <w:pPr>
        <w:ind w:left="720"/>
        <w:jc w:val="both"/>
        <w:rPr>
          <w:i/>
          <w:sz w:val="24"/>
          <w:szCs w:val="24"/>
        </w:rPr>
      </w:pP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pacing w:val="20"/>
          <w:sz w:val="24"/>
          <w:szCs w:val="24"/>
        </w:rPr>
        <w:t xml:space="preserve">Уставом ОУ регламентированы права и свободы воспитанников и </w:t>
      </w:r>
      <w:r w:rsidRPr="00D72F04">
        <w:rPr>
          <w:spacing w:val="20"/>
          <w:sz w:val="24"/>
          <w:szCs w:val="24"/>
        </w:rPr>
        <w:lastRenderedPageBreak/>
        <w:t>обучающихся.</w:t>
      </w:r>
      <w:r w:rsidRPr="00D72F04">
        <w:rPr>
          <w:sz w:val="24"/>
          <w:szCs w:val="24"/>
        </w:rPr>
        <w:t xml:space="preserve"> Все права и свободы </w:t>
      </w:r>
      <w:proofErr w:type="gramStart"/>
      <w:r w:rsidRPr="00D72F04">
        <w:rPr>
          <w:sz w:val="24"/>
          <w:szCs w:val="24"/>
        </w:rPr>
        <w:t>обучающихся</w:t>
      </w:r>
      <w:proofErr w:type="gramEnd"/>
      <w:r w:rsidRPr="00D72F04">
        <w:rPr>
          <w:sz w:val="24"/>
          <w:szCs w:val="24"/>
        </w:rPr>
        <w:t xml:space="preserve"> соответствуют ст.</w:t>
      </w:r>
      <w:r w:rsidR="00E94DF1">
        <w:rPr>
          <w:sz w:val="24"/>
          <w:szCs w:val="24"/>
        </w:rPr>
        <w:t xml:space="preserve"> </w:t>
      </w:r>
      <w:r w:rsidRPr="00D72F04">
        <w:rPr>
          <w:sz w:val="24"/>
          <w:szCs w:val="24"/>
        </w:rPr>
        <w:t>45 Закона «Об образовании в Российской Федерации».</w:t>
      </w:r>
    </w:p>
    <w:p w:rsidR="00D72F04" w:rsidRPr="00D72F04" w:rsidRDefault="00D72F04" w:rsidP="00D72F04">
      <w:pPr>
        <w:jc w:val="both"/>
        <w:rPr>
          <w:spacing w:val="20"/>
          <w:sz w:val="24"/>
          <w:szCs w:val="24"/>
        </w:rPr>
      </w:pP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r w:rsidRPr="00D72F04">
        <w:rPr>
          <w:spacing w:val="20"/>
          <w:sz w:val="24"/>
          <w:szCs w:val="24"/>
        </w:rPr>
        <w:t>Устав образовательного учреждения регламентирует права и свободы педагогических работников.</w:t>
      </w:r>
      <w:r w:rsidRPr="00D72F04">
        <w:rPr>
          <w:sz w:val="24"/>
          <w:szCs w:val="24"/>
        </w:rPr>
        <w:t xml:space="preserve"> Права и свободы педагогических работников соответствуют ст. 47 Закона «Об образовании в Российской Федерации».</w:t>
      </w:r>
    </w:p>
    <w:p w:rsidR="00D72F04" w:rsidRPr="00D72F04" w:rsidRDefault="00D72F04" w:rsidP="00D72F04">
      <w:pPr>
        <w:jc w:val="both"/>
        <w:rPr>
          <w:spacing w:val="20"/>
          <w:sz w:val="24"/>
          <w:szCs w:val="24"/>
        </w:rPr>
      </w:pPr>
    </w:p>
    <w:p w:rsidR="00D72F04" w:rsidRPr="00D72F04" w:rsidRDefault="00D72F04" w:rsidP="00D72F04">
      <w:pPr>
        <w:ind w:firstLine="709"/>
        <w:jc w:val="both"/>
        <w:rPr>
          <w:spacing w:val="20"/>
          <w:sz w:val="24"/>
          <w:szCs w:val="24"/>
        </w:rPr>
      </w:pPr>
      <w:r w:rsidRPr="00D72F04">
        <w:rPr>
          <w:spacing w:val="20"/>
          <w:sz w:val="24"/>
          <w:szCs w:val="24"/>
        </w:rPr>
        <w:t xml:space="preserve">Уставом ОУ регламентированы права и обязанности родителей (законных представителей) обучающихся. </w:t>
      </w:r>
      <w:r w:rsidRPr="00D72F04">
        <w:rPr>
          <w:sz w:val="24"/>
          <w:szCs w:val="24"/>
        </w:rPr>
        <w:t>Права и обязанности родителей (законных представителей) обучающихся соответствуют содержанию ст. 44 Закона «Об образовании в Российской Федерации».</w:t>
      </w: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</w:p>
    <w:p w:rsidR="00D72F04" w:rsidRPr="00D72F04" w:rsidRDefault="00D72F04" w:rsidP="00D72F04">
      <w:pPr>
        <w:ind w:firstLine="720"/>
        <w:jc w:val="both"/>
        <w:rPr>
          <w:sz w:val="24"/>
          <w:szCs w:val="24"/>
        </w:rPr>
      </w:pPr>
      <w:proofErr w:type="gramStart"/>
      <w:r w:rsidRPr="00D72F04">
        <w:rPr>
          <w:sz w:val="24"/>
          <w:szCs w:val="24"/>
        </w:rPr>
        <w:t xml:space="preserve">Устав ОУ в полной мере отражает право обучающихся на получение бесплатного образования в пределах государственных образовательных требований, обеспечение обучающимся условий для обучения и отражает ответственность образовательного учреждения за жизнь и здоровье обучающихся в соответствии с Российским законодательством. </w:t>
      </w:r>
      <w:proofErr w:type="gramEnd"/>
    </w:p>
    <w:p w:rsidR="00D72F04" w:rsidRPr="00D72F04" w:rsidRDefault="00D72F04" w:rsidP="00D72F04">
      <w:pPr>
        <w:ind w:left="540" w:hanging="540"/>
        <w:jc w:val="both"/>
        <w:rPr>
          <w:sz w:val="24"/>
          <w:szCs w:val="24"/>
        </w:rPr>
      </w:pPr>
    </w:p>
    <w:p w:rsidR="00D72F04" w:rsidRPr="00D72F04" w:rsidRDefault="00D72F04" w:rsidP="00D72F04">
      <w:pPr>
        <w:pStyle w:val="af1"/>
        <w:numPr>
          <w:ilvl w:val="0"/>
          <w:numId w:val="6"/>
        </w:numPr>
        <w:tabs>
          <w:tab w:val="left" w:pos="1134"/>
          <w:tab w:val="left" w:pos="1276"/>
          <w:tab w:val="left" w:pos="1560"/>
          <w:tab w:val="left" w:pos="1985"/>
          <w:tab w:val="left" w:pos="2127"/>
          <w:tab w:val="left" w:pos="3544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72F04">
        <w:rPr>
          <w:rFonts w:ascii="Times New Roman" w:hAnsi="Times New Roman"/>
          <w:b/>
          <w:sz w:val="28"/>
          <w:szCs w:val="28"/>
        </w:rPr>
        <w:t>Оценка общеобразовательной деятельности.</w:t>
      </w:r>
    </w:p>
    <w:p w:rsidR="00D72F04" w:rsidRPr="00D72F04" w:rsidRDefault="00D72F04" w:rsidP="00D72F04">
      <w:pPr>
        <w:ind w:firstLine="851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В ходе анализа деятельности ОУ в 201</w:t>
      </w:r>
      <w:r w:rsidR="00E94DF1">
        <w:rPr>
          <w:sz w:val="24"/>
          <w:szCs w:val="24"/>
        </w:rPr>
        <w:t>4</w:t>
      </w:r>
      <w:r w:rsidRPr="00D72F04">
        <w:rPr>
          <w:sz w:val="24"/>
          <w:szCs w:val="24"/>
        </w:rPr>
        <w:t xml:space="preserve"> – 201</w:t>
      </w:r>
      <w:r w:rsidR="00E94DF1">
        <w:rPr>
          <w:sz w:val="24"/>
          <w:szCs w:val="24"/>
        </w:rPr>
        <w:t>5</w:t>
      </w:r>
      <w:r w:rsidRPr="00D72F04">
        <w:rPr>
          <w:sz w:val="24"/>
          <w:szCs w:val="24"/>
        </w:rPr>
        <w:t xml:space="preserve"> учебном году проведён анализ соответствия содержания и качества </w:t>
      </w:r>
      <w:proofErr w:type="gramStart"/>
      <w:r w:rsidRPr="00D72F04">
        <w:rPr>
          <w:sz w:val="24"/>
          <w:szCs w:val="24"/>
        </w:rPr>
        <w:t>подготовки</w:t>
      </w:r>
      <w:proofErr w:type="gramEnd"/>
      <w:r w:rsidRPr="00D72F04">
        <w:rPr>
          <w:sz w:val="24"/>
          <w:szCs w:val="24"/>
        </w:rPr>
        <w:t xml:space="preserve"> обучающихся федеральным государственным образовательным требованиям и показателей деятельности по следующим направлениям:</w:t>
      </w:r>
    </w:p>
    <w:p w:rsidR="00D72F04" w:rsidRPr="00D72F04" w:rsidRDefault="00D72F04" w:rsidP="00D72F04">
      <w:pPr>
        <w:numPr>
          <w:ilvl w:val="0"/>
          <w:numId w:val="8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Организация учебного процесса;</w:t>
      </w:r>
    </w:p>
    <w:p w:rsidR="00D72F04" w:rsidRPr="00D72F04" w:rsidRDefault="00D72F04" w:rsidP="00D72F04">
      <w:pPr>
        <w:numPr>
          <w:ilvl w:val="0"/>
          <w:numId w:val="8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Выполнение образовательных программ;</w:t>
      </w:r>
    </w:p>
    <w:p w:rsidR="00D72F04" w:rsidRPr="00D72F04" w:rsidRDefault="00D72F04" w:rsidP="00D72F04">
      <w:pPr>
        <w:numPr>
          <w:ilvl w:val="0"/>
          <w:numId w:val="8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Расписание, формы и виды учебных занятий;</w:t>
      </w:r>
    </w:p>
    <w:p w:rsidR="00D72F04" w:rsidRPr="00D72F04" w:rsidRDefault="00D72F04" w:rsidP="00D72F04">
      <w:pPr>
        <w:numPr>
          <w:ilvl w:val="0"/>
          <w:numId w:val="8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Организация питания </w:t>
      </w:r>
      <w:proofErr w:type="gramStart"/>
      <w:r w:rsidRPr="00D72F04">
        <w:rPr>
          <w:sz w:val="24"/>
          <w:szCs w:val="24"/>
        </w:rPr>
        <w:t>обучающихся</w:t>
      </w:r>
      <w:proofErr w:type="gramEnd"/>
      <w:r w:rsidRPr="00D72F04">
        <w:rPr>
          <w:sz w:val="24"/>
          <w:szCs w:val="24"/>
        </w:rPr>
        <w:t>;</w:t>
      </w:r>
    </w:p>
    <w:p w:rsidR="00D72F04" w:rsidRPr="00D72F04" w:rsidRDefault="00D72F04" w:rsidP="00D72F04">
      <w:pPr>
        <w:numPr>
          <w:ilvl w:val="0"/>
          <w:numId w:val="8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Соблюдение правил и инструкций по охране труда;</w:t>
      </w:r>
    </w:p>
    <w:p w:rsidR="00D72F04" w:rsidRPr="00D72F04" w:rsidRDefault="00D72F04" w:rsidP="00D72F04">
      <w:pPr>
        <w:numPr>
          <w:ilvl w:val="0"/>
          <w:numId w:val="8"/>
        </w:numPr>
        <w:jc w:val="both"/>
        <w:rPr>
          <w:sz w:val="24"/>
          <w:szCs w:val="24"/>
        </w:rPr>
      </w:pPr>
      <w:r w:rsidRPr="00D72F04">
        <w:rPr>
          <w:sz w:val="24"/>
          <w:szCs w:val="24"/>
        </w:rPr>
        <w:t>Выполнение программ воспитательной и профилактической деятельности, полученные социально-педагогические эффекты.</w:t>
      </w:r>
    </w:p>
    <w:p w:rsidR="00D72F04" w:rsidRPr="00D72F04" w:rsidRDefault="00D72F04" w:rsidP="00D72F04">
      <w:pPr>
        <w:tabs>
          <w:tab w:val="left" w:pos="142"/>
        </w:tabs>
        <w:ind w:left="1620"/>
        <w:jc w:val="both"/>
        <w:rPr>
          <w:sz w:val="24"/>
          <w:szCs w:val="24"/>
        </w:rPr>
      </w:pP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  <w:r w:rsidRPr="00D72F04">
        <w:rPr>
          <w:sz w:val="24"/>
          <w:szCs w:val="24"/>
        </w:rPr>
        <w:t>2.1. Выполнение общеобразовательных программ:</w:t>
      </w:r>
    </w:p>
    <w:p w:rsidR="00D72F04" w:rsidRPr="00D72F04" w:rsidRDefault="00D72F04" w:rsidP="00D72F04">
      <w:pPr>
        <w:jc w:val="center"/>
        <w:rPr>
          <w:b/>
          <w:sz w:val="22"/>
          <w:szCs w:val="22"/>
        </w:rPr>
      </w:pPr>
    </w:p>
    <w:p w:rsidR="00D72F04" w:rsidRPr="00D72F04" w:rsidRDefault="00D72F04" w:rsidP="00D72F04">
      <w:pPr>
        <w:jc w:val="center"/>
        <w:rPr>
          <w:b/>
          <w:sz w:val="22"/>
          <w:szCs w:val="22"/>
        </w:rPr>
      </w:pPr>
      <w:r w:rsidRPr="00D72F04">
        <w:rPr>
          <w:b/>
          <w:sz w:val="22"/>
          <w:szCs w:val="22"/>
        </w:rPr>
        <w:t>Выполнение учебного плана и программ:</w:t>
      </w:r>
    </w:p>
    <w:p w:rsidR="00D72F04" w:rsidRPr="00D72F04" w:rsidRDefault="00D72F04" w:rsidP="00D72F04">
      <w:pPr>
        <w:jc w:val="center"/>
        <w:rPr>
          <w:b/>
          <w:sz w:val="22"/>
          <w:szCs w:val="22"/>
        </w:rPr>
      </w:pP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708"/>
        <w:gridCol w:w="708"/>
        <w:gridCol w:w="753"/>
        <w:gridCol w:w="1133"/>
        <w:gridCol w:w="992"/>
        <w:gridCol w:w="990"/>
      </w:tblGrid>
      <w:tr w:rsidR="00D72F04" w:rsidRPr="00D72F04" w:rsidTr="00D72F04">
        <w:trPr>
          <w:cantSplit/>
          <w:trHeight w:val="113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Ступень</w:t>
            </w:r>
          </w:p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Факт.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D72F04" w:rsidRDefault="00D72F0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%</w:t>
            </w:r>
          </w:p>
          <w:p w:rsidR="00D72F04" w:rsidRPr="00D72F04" w:rsidRDefault="00D72F0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Практ</w:t>
            </w:r>
            <w:proofErr w:type="spellEnd"/>
            <w:r w:rsidRPr="00D72F04">
              <w:rPr>
                <w:lang w:eastAsia="en-US"/>
              </w:rPr>
              <w:t>.</w:t>
            </w:r>
          </w:p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часть</w:t>
            </w:r>
          </w:p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Практ</w:t>
            </w:r>
            <w:proofErr w:type="spellEnd"/>
            <w:r w:rsidRPr="00D72F04">
              <w:rPr>
                <w:lang w:eastAsia="en-US"/>
              </w:rPr>
              <w:t>.</w:t>
            </w:r>
          </w:p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Факт.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D72F04" w:rsidRDefault="00D72F0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%</w:t>
            </w:r>
          </w:p>
          <w:p w:rsidR="00D72F04" w:rsidRPr="00D72F04" w:rsidRDefault="00D72F0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выполнения</w:t>
            </w:r>
          </w:p>
        </w:tc>
      </w:tr>
      <w:tr w:rsidR="00D72F04" w:rsidRPr="00D72F04" w:rsidTr="00D72F04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72F04">
              <w:rPr>
                <w:sz w:val="22"/>
                <w:szCs w:val="22"/>
                <w:lang w:eastAsia="en-US"/>
              </w:rPr>
              <w:t>Нач</w:t>
            </w:r>
            <w:proofErr w:type="spellEnd"/>
            <w:r w:rsidRPr="00D72F04">
              <w:rPr>
                <w:sz w:val="22"/>
                <w:szCs w:val="22"/>
                <w:lang w:eastAsia="en-US"/>
              </w:rPr>
              <w:t>. звено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32</w:t>
            </w:r>
            <w:r w:rsidR="003B4B5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32</w:t>
            </w:r>
            <w:r w:rsidR="003B4B50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Среднее</w:t>
            </w:r>
          </w:p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Звено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Старшее звено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2</w:t>
            </w:r>
            <w:r w:rsidR="003B4B50">
              <w:rPr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D72F04" w:rsidRPr="00D72F04" w:rsidRDefault="00D72F04" w:rsidP="00D72F0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D72F04" w:rsidRPr="00D72F04" w:rsidRDefault="00D72F04" w:rsidP="00D72F04">
      <w:pPr>
        <w:jc w:val="center"/>
      </w:pPr>
      <w:r w:rsidRPr="00D72F04">
        <w:t>Выполнение программ за 2013-2014 учебный год в Филиале  МКОУ «Елошанская СОШ» - «Дубровинская ООШ»</w:t>
      </w:r>
    </w:p>
    <w:p w:rsidR="00D72F04" w:rsidRPr="00D72F04" w:rsidRDefault="00D72F04" w:rsidP="00D72F0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"/>
        <w:gridCol w:w="566"/>
        <w:gridCol w:w="566"/>
        <w:gridCol w:w="707"/>
        <w:gridCol w:w="991"/>
        <w:gridCol w:w="708"/>
        <w:gridCol w:w="707"/>
      </w:tblGrid>
      <w:tr w:rsidR="00D72F04" w:rsidRPr="00D72F04" w:rsidTr="003B4B50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Ступень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Факт.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2F04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D72F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часть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2F04"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 w:rsidRPr="00D72F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Факт.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</w:tr>
      <w:tr w:rsidR="00D72F04" w:rsidRPr="00D72F04" w:rsidTr="003B4B50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Звено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72F04" w:rsidRPr="00D72F04" w:rsidTr="003B4B50">
        <w:trPr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72F04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3B4B50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72F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D72F04" w:rsidRPr="00D72F04" w:rsidRDefault="00D72F04" w:rsidP="00D72F0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D72F04" w:rsidRPr="00D72F04" w:rsidRDefault="00D72F04" w:rsidP="00D72F0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D72F04" w:rsidRPr="009A7ABA" w:rsidRDefault="00D72F04" w:rsidP="00D72F04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9A7ABA">
        <w:rPr>
          <w:rFonts w:ascii="Times New Roman" w:hAnsi="Times New Roman"/>
          <w:b/>
          <w:sz w:val="24"/>
          <w:szCs w:val="24"/>
        </w:rPr>
        <w:t>Реализация федерального государственного образовательного стандарта в начальной школе 1,2, 3</w:t>
      </w:r>
      <w:r w:rsidR="003B4B50" w:rsidRPr="009A7ABA">
        <w:rPr>
          <w:rFonts w:ascii="Times New Roman" w:hAnsi="Times New Roman"/>
          <w:b/>
          <w:sz w:val="24"/>
          <w:szCs w:val="24"/>
        </w:rPr>
        <w:t>, 4</w:t>
      </w:r>
      <w:r w:rsidRPr="009A7ABA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D72F04" w:rsidRPr="00000DB2" w:rsidRDefault="00D72F04" w:rsidP="00D72F04">
      <w:pPr>
        <w:pStyle w:val="af0"/>
        <w:rPr>
          <w:rFonts w:ascii="Times New Roman" w:hAnsi="Times New Roman"/>
          <w:color w:val="FF0000"/>
          <w:sz w:val="24"/>
          <w:szCs w:val="24"/>
        </w:rPr>
      </w:pPr>
    </w:p>
    <w:p w:rsidR="009A7ABA" w:rsidRDefault="009A7ABA" w:rsidP="009A7ABA">
      <w:pPr>
        <w:pStyle w:val="af0"/>
        <w:ind w:firstLine="567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>В 1 классе - пятидневная  учебная неделя. Продолжительность учебного года: 1</w:t>
      </w:r>
      <w:r>
        <w:rPr>
          <w:rFonts w:ascii="Times New Roman" w:hAnsi="Times New Roman"/>
          <w:sz w:val="24"/>
          <w:szCs w:val="24"/>
        </w:rPr>
        <w:t xml:space="preserve"> класс - 33 учебные недели , 2- 4  </w:t>
      </w:r>
      <w:r w:rsidRPr="007B389B">
        <w:rPr>
          <w:rFonts w:ascii="Times New Roman" w:hAnsi="Times New Roman"/>
          <w:sz w:val="24"/>
          <w:szCs w:val="24"/>
        </w:rPr>
        <w:t xml:space="preserve"> классы – 34 </w:t>
      </w:r>
      <w:proofErr w:type="gramStart"/>
      <w:r w:rsidRPr="007B389B">
        <w:rPr>
          <w:rFonts w:ascii="Times New Roman" w:hAnsi="Times New Roman"/>
          <w:sz w:val="24"/>
          <w:szCs w:val="24"/>
        </w:rPr>
        <w:t>учебных</w:t>
      </w:r>
      <w:proofErr w:type="gramEnd"/>
      <w:r w:rsidRPr="007B389B">
        <w:rPr>
          <w:rFonts w:ascii="Times New Roman" w:hAnsi="Times New Roman"/>
          <w:sz w:val="24"/>
          <w:szCs w:val="24"/>
        </w:rPr>
        <w:t xml:space="preserve"> недели. Продолжительность уроков в 1 классе -  в первой четверти - по 3 урока в день по 35 минут каждый, могут проводиться четвертые уроки в нетрадиционной форме  (урок-игра, экскурсия). Во второй четверти - по 4 урока по 35 минут каждый; в третьей, четвёртой четвертях - по 4 урока по 40 минут каждый. Один день в неделю 5 уроков за счет третьего урока физкультуры. Обучение проводится без балльного оценивания знаний обучающ</w:t>
      </w:r>
      <w:r>
        <w:rPr>
          <w:rFonts w:ascii="Times New Roman" w:hAnsi="Times New Roman"/>
          <w:sz w:val="24"/>
          <w:szCs w:val="24"/>
        </w:rPr>
        <w:t>ихся и домашних заданий. Во 2-4</w:t>
      </w:r>
      <w:r w:rsidRPr="007B389B">
        <w:rPr>
          <w:rFonts w:ascii="Times New Roman" w:hAnsi="Times New Roman"/>
          <w:sz w:val="24"/>
          <w:szCs w:val="24"/>
        </w:rPr>
        <w:t xml:space="preserve"> классах, в связи с  подвозом обучающихся, продолжительность уроков – 40 минут. Организовано обучение детей с ограниченными </w:t>
      </w:r>
      <w:r>
        <w:rPr>
          <w:rFonts w:ascii="Times New Roman" w:hAnsi="Times New Roman"/>
          <w:sz w:val="24"/>
          <w:szCs w:val="24"/>
        </w:rPr>
        <w:t>возможностями</w:t>
      </w:r>
      <w:r w:rsidRPr="007B389B">
        <w:rPr>
          <w:rFonts w:ascii="Times New Roman" w:hAnsi="Times New Roman"/>
          <w:sz w:val="24"/>
          <w:szCs w:val="24"/>
        </w:rPr>
        <w:t xml:space="preserve"> здоровья в условиях массовой школы  по заключению ПМПК</w:t>
      </w:r>
      <w:r>
        <w:rPr>
          <w:rFonts w:ascii="Times New Roman" w:hAnsi="Times New Roman"/>
          <w:sz w:val="24"/>
          <w:szCs w:val="24"/>
        </w:rPr>
        <w:t xml:space="preserve"> по адаптивным программам</w:t>
      </w:r>
      <w:r w:rsidRPr="007B389B">
        <w:rPr>
          <w:rFonts w:ascii="Times New Roman" w:hAnsi="Times New Roman"/>
          <w:sz w:val="24"/>
          <w:szCs w:val="24"/>
        </w:rPr>
        <w:t xml:space="preserve">: </w:t>
      </w:r>
    </w:p>
    <w:p w:rsidR="009A7ABA" w:rsidRDefault="009A7ABA" w:rsidP="009A7ABA">
      <w:pPr>
        <w:pStyle w:val="af0"/>
        <w:ind w:firstLine="567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 - 3 класс (1 человек)</w:t>
      </w:r>
    </w:p>
    <w:p w:rsidR="009A7ABA" w:rsidRPr="007B389B" w:rsidRDefault="009A7ABA" w:rsidP="009A7ABA">
      <w:pPr>
        <w:pStyle w:val="af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- 4 класс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1 человек)</w:t>
      </w:r>
    </w:p>
    <w:p w:rsidR="009A7ABA" w:rsidRPr="007B389B" w:rsidRDefault="009A7ABA" w:rsidP="009A7ABA">
      <w:pPr>
        <w:pStyle w:val="af0"/>
        <w:ind w:firstLine="567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hAnsi="Times New Roman"/>
          <w:sz w:val="24"/>
          <w:szCs w:val="24"/>
        </w:rPr>
        <w:t xml:space="preserve">Учебная нагрузка не превышает  предельно допустимую нагрузку, установленную  нормами  </w:t>
      </w:r>
      <w:proofErr w:type="spellStart"/>
      <w:r w:rsidRPr="007B389B">
        <w:rPr>
          <w:rFonts w:ascii="Times New Roman" w:hAnsi="Times New Roman"/>
          <w:sz w:val="24"/>
          <w:szCs w:val="24"/>
        </w:rPr>
        <w:t>СанПина</w:t>
      </w:r>
      <w:proofErr w:type="spellEnd"/>
      <w:r w:rsidRPr="007B389B">
        <w:rPr>
          <w:rFonts w:ascii="Times New Roman" w:hAnsi="Times New Roman"/>
          <w:sz w:val="24"/>
          <w:szCs w:val="24"/>
        </w:rPr>
        <w:t>:</w:t>
      </w:r>
    </w:p>
    <w:p w:rsidR="009A7ABA" w:rsidRPr="009A7ABA" w:rsidRDefault="009A7ABA" w:rsidP="009A7ABA">
      <w:pPr>
        <w:pStyle w:val="af0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>класс - 21ч.</w:t>
      </w:r>
    </w:p>
    <w:p w:rsidR="009A7ABA" w:rsidRPr="009A7ABA" w:rsidRDefault="009A7ABA" w:rsidP="009A7ABA">
      <w:pPr>
        <w:pStyle w:val="af0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 xml:space="preserve"> класс – 25ч.</w:t>
      </w:r>
    </w:p>
    <w:p w:rsidR="009A7ABA" w:rsidRPr="009A7ABA" w:rsidRDefault="009A7ABA" w:rsidP="009A7ABA">
      <w:pPr>
        <w:pStyle w:val="af0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>Класс – 24,5ч.</w:t>
      </w:r>
    </w:p>
    <w:p w:rsidR="009A7ABA" w:rsidRPr="009A7ABA" w:rsidRDefault="009A7ABA" w:rsidP="009A7ABA">
      <w:pPr>
        <w:pStyle w:val="af0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 xml:space="preserve">Класс – 24ч. </w:t>
      </w:r>
    </w:p>
    <w:p w:rsidR="009A7ABA" w:rsidRPr="006E7500" w:rsidRDefault="009A7ABA" w:rsidP="009A7ABA">
      <w:pPr>
        <w:pStyle w:val="af0"/>
        <w:ind w:left="720"/>
        <w:rPr>
          <w:rFonts w:ascii="Times New Roman" w:hAnsi="Times New Roman"/>
          <w:color w:val="FF0000"/>
          <w:sz w:val="24"/>
          <w:szCs w:val="24"/>
        </w:rPr>
      </w:pPr>
    </w:p>
    <w:p w:rsidR="009A7ABA" w:rsidRPr="003C1440" w:rsidRDefault="009A7ABA" w:rsidP="009A7ABA">
      <w:pPr>
        <w:pStyle w:val="af0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C1440">
        <w:rPr>
          <w:rFonts w:ascii="Times New Roman" w:hAnsi="Times New Roman"/>
          <w:sz w:val="24"/>
          <w:szCs w:val="24"/>
          <w:u w:val="single"/>
        </w:rPr>
        <w:t>Обязательная часть</w:t>
      </w:r>
    </w:p>
    <w:p w:rsidR="009A7ABA" w:rsidRPr="003C1440" w:rsidRDefault="009A7ABA" w:rsidP="009A7ABA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1440">
        <w:rPr>
          <w:rFonts w:ascii="Times New Roman" w:hAnsi="Times New Roman"/>
          <w:bCs/>
          <w:sz w:val="24"/>
          <w:szCs w:val="24"/>
        </w:rPr>
        <w:t>Предмет «Р</w:t>
      </w:r>
      <w:r w:rsidRPr="003C1440">
        <w:rPr>
          <w:rFonts w:ascii="Times New Roman" w:hAnsi="Times New Roman"/>
          <w:bCs/>
          <w:sz w:val="24"/>
          <w:szCs w:val="24"/>
          <w:u w:val="single"/>
        </w:rPr>
        <w:t>усский язык»</w:t>
      </w:r>
      <w:r w:rsidRPr="003C1440">
        <w:rPr>
          <w:rFonts w:ascii="Times New Roman" w:hAnsi="Times New Roman"/>
          <w:bCs/>
          <w:sz w:val="24"/>
          <w:szCs w:val="24"/>
        </w:rPr>
        <w:t xml:space="preserve">  в 1 классе представлен курсами «Письмо» в количестве  5 часов в неделю   1-4 четверти  и «Русский язык» в количестве 5 часов в неделю  в 5 четверти.</w:t>
      </w:r>
    </w:p>
    <w:p w:rsidR="009A7ABA" w:rsidRPr="003C1440" w:rsidRDefault="009A7ABA" w:rsidP="009A7ABA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C1440">
        <w:rPr>
          <w:rFonts w:ascii="Times New Roman" w:hAnsi="Times New Roman"/>
          <w:bCs/>
          <w:sz w:val="24"/>
          <w:szCs w:val="24"/>
        </w:rPr>
        <w:t>Предмет «Л</w:t>
      </w:r>
      <w:r w:rsidRPr="003C1440">
        <w:rPr>
          <w:rFonts w:ascii="Times New Roman" w:hAnsi="Times New Roman"/>
          <w:bCs/>
          <w:sz w:val="24"/>
          <w:szCs w:val="24"/>
          <w:u w:val="single"/>
        </w:rPr>
        <w:t>итературное чтение»</w:t>
      </w:r>
      <w:r w:rsidRPr="003C1440">
        <w:rPr>
          <w:rFonts w:ascii="Times New Roman" w:hAnsi="Times New Roman"/>
          <w:bCs/>
          <w:sz w:val="24"/>
          <w:szCs w:val="24"/>
        </w:rPr>
        <w:t xml:space="preserve">  в 1 классе представлен  курсами «Обучение грамоте»  в количестве 4 часа  в неделю   в 1-4 четверти, курсом «Литературное чтение»  в количестве 4 часа в неделю в 5 четверти.</w:t>
      </w:r>
    </w:p>
    <w:p w:rsidR="009A7ABA" w:rsidRPr="003C1440" w:rsidRDefault="009A7ABA" w:rsidP="009A7ABA">
      <w:pPr>
        <w:pStyle w:val="af0"/>
        <w:numPr>
          <w:ilvl w:val="0"/>
          <w:numId w:val="24"/>
        </w:num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C1440">
        <w:rPr>
          <w:rFonts w:ascii="Times New Roman" w:hAnsi="Times New Roman"/>
          <w:iCs/>
          <w:sz w:val="24"/>
          <w:szCs w:val="24"/>
          <w:u w:val="single"/>
        </w:rPr>
        <w:t>Часть, формируемая участниками образовательного процесса</w:t>
      </w:r>
    </w:p>
    <w:p w:rsidR="009A7ABA" w:rsidRDefault="009A7ABA" w:rsidP="009A7AB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учебный план 1,2 классов в предмет обязательной части «Окружающий мир» интегрирован курс «Разговор о правильном питании».</w:t>
      </w:r>
    </w:p>
    <w:p w:rsidR="009A7ABA" w:rsidRPr="003C1440" w:rsidRDefault="009A7ABA" w:rsidP="009A7AB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учебный план 2 и 3 классов   в</w:t>
      </w:r>
      <w:r w:rsidRPr="003C1440">
        <w:rPr>
          <w:rFonts w:ascii="Times New Roman" w:hAnsi="Times New Roman"/>
          <w:sz w:val="24"/>
          <w:szCs w:val="24"/>
        </w:rPr>
        <w:t xml:space="preserve"> часть, формируемую участниками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процесса, включен  учебный предмет "Информатика, </w:t>
      </w:r>
      <w:proofErr w:type="spellStart"/>
      <w:r w:rsidRPr="003C1440">
        <w:rPr>
          <w:rFonts w:ascii="Times New Roman" w:hAnsi="Times New Roman"/>
          <w:sz w:val="24"/>
          <w:szCs w:val="24"/>
        </w:rPr>
        <w:t>направлен</w:t>
      </w:r>
      <w:r>
        <w:rPr>
          <w:rFonts w:ascii="Times New Roman" w:hAnsi="Times New Roman"/>
          <w:sz w:val="24"/>
          <w:szCs w:val="24"/>
        </w:rPr>
        <w:t>ый</w:t>
      </w:r>
      <w:bookmarkStart w:id="0" w:name="_GoBack"/>
      <w:bookmarkEnd w:id="0"/>
      <w:proofErr w:type="spellEnd"/>
      <w:r w:rsidRPr="003C1440">
        <w:rPr>
          <w:rFonts w:ascii="Times New Roman" w:hAnsi="Times New Roman"/>
          <w:sz w:val="24"/>
          <w:szCs w:val="24"/>
        </w:rPr>
        <w:t xml:space="preserve"> на достижение предметных результатов:</w:t>
      </w:r>
    </w:p>
    <w:p w:rsidR="009A7ABA" w:rsidRPr="003C1440" w:rsidRDefault="009A7ABA" w:rsidP="009A7ABA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– овладение основами логического и алгоритмического мышления, </w:t>
      </w:r>
      <w:r w:rsidRPr="003C1440">
        <w:rPr>
          <w:rFonts w:ascii="Times New Roman" w:hAnsi="Times New Roman"/>
          <w:sz w:val="24"/>
          <w:szCs w:val="24"/>
        </w:rPr>
        <w:br/>
        <w:t>– умение работать с таблицами, схемами, графиками и диаграммами, цепочками, совокупностями;</w:t>
      </w:r>
      <w:r w:rsidRPr="003C1440">
        <w:rPr>
          <w:rFonts w:ascii="Times New Roman" w:hAnsi="Times New Roman"/>
          <w:sz w:val="24"/>
          <w:szCs w:val="24"/>
        </w:rPr>
        <w:br/>
        <w:t>– умение представлять, анализировать и интерпретировать данные;</w:t>
      </w:r>
      <w:r w:rsidRPr="003C1440">
        <w:rPr>
          <w:rFonts w:ascii="Times New Roman" w:hAnsi="Times New Roman"/>
          <w:sz w:val="24"/>
          <w:szCs w:val="24"/>
        </w:rPr>
        <w:br/>
      </w:r>
      <w:proofErr w:type="gramStart"/>
      <w:r w:rsidRPr="003C1440">
        <w:rPr>
          <w:rFonts w:ascii="Times New Roman" w:hAnsi="Times New Roman"/>
          <w:sz w:val="24"/>
          <w:szCs w:val="24"/>
        </w:rPr>
        <w:t xml:space="preserve">С целью познавательного развития обучающихся и обеспечения преемственности начального общего и основного общего образования (п.7 ФГОС НОО) в части формирования умений выполнения учебно-исследовательской и проектной деятельности в часть, формируемую участниками образовательного процесса, </w:t>
      </w:r>
      <w:r>
        <w:rPr>
          <w:rFonts w:ascii="Times New Roman" w:hAnsi="Times New Roman"/>
          <w:sz w:val="24"/>
          <w:szCs w:val="24"/>
        </w:rPr>
        <w:t xml:space="preserve">во 2-м    классе  </w:t>
      </w:r>
      <w:r w:rsidRPr="003C1440">
        <w:rPr>
          <w:rFonts w:ascii="Times New Roman" w:hAnsi="Times New Roman"/>
          <w:sz w:val="24"/>
          <w:szCs w:val="24"/>
        </w:rPr>
        <w:t>включен учебный курс "Я – исследователь" (предметная область "Обществознание и ес</w:t>
      </w:r>
      <w:r>
        <w:rPr>
          <w:rFonts w:ascii="Times New Roman" w:hAnsi="Times New Roman"/>
          <w:sz w:val="24"/>
          <w:szCs w:val="24"/>
        </w:rPr>
        <w:t>тествознание (окружающий мир)</w:t>
      </w:r>
      <w:r w:rsidRPr="003C1440">
        <w:rPr>
          <w:rFonts w:ascii="Times New Roman" w:hAnsi="Times New Roman"/>
          <w:sz w:val="24"/>
          <w:szCs w:val="24"/>
        </w:rPr>
        <w:t>.</w:t>
      </w:r>
      <w:proofErr w:type="gramEnd"/>
    </w:p>
    <w:p w:rsidR="009A7ABA" w:rsidRPr="003C1440" w:rsidRDefault="009A7ABA" w:rsidP="009A7ABA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 xml:space="preserve">     Введение учебного предмета «Риторика» </w:t>
      </w:r>
      <w:r>
        <w:rPr>
          <w:rFonts w:ascii="Times New Roman" w:hAnsi="Times New Roman"/>
          <w:sz w:val="24"/>
          <w:szCs w:val="24"/>
        </w:rPr>
        <w:t xml:space="preserve">во 2-м и 3-м классах </w:t>
      </w:r>
      <w:r w:rsidRPr="003C1440">
        <w:rPr>
          <w:rFonts w:ascii="Times New Roman" w:hAnsi="Times New Roman"/>
          <w:sz w:val="24"/>
          <w:szCs w:val="24"/>
        </w:rPr>
        <w:t xml:space="preserve">имеет своей целью повысить мотивацию обучающихся к чтению, а также сформировать такие </w:t>
      </w:r>
      <w:proofErr w:type="spellStart"/>
      <w:r w:rsidRPr="003C144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3C1440">
        <w:rPr>
          <w:rFonts w:ascii="Times New Roman" w:hAnsi="Times New Roman"/>
          <w:sz w:val="24"/>
          <w:szCs w:val="24"/>
        </w:rPr>
        <w:t xml:space="preserve"> результаты, как:</w:t>
      </w:r>
    </w:p>
    <w:p w:rsidR="009A7ABA" w:rsidRDefault="009A7ABA" w:rsidP="009A7ABA">
      <w:pPr>
        <w:pStyle w:val="af0"/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C1440">
        <w:rPr>
          <w:rFonts w:ascii="Times New Roman" w:hAnsi="Times New Roman"/>
          <w:sz w:val="24"/>
          <w:szCs w:val="24"/>
        </w:rPr>
        <w:t>– способность самостоятельного поиска необходимой информа</w:t>
      </w:r>
      <w:r>
        <w:rPr>
          <w:rFonts w:ascii="Times New Roman" w:hAnsi="Times New Roman"/>
          <w:sz w:val="24"/>
          <w:szCs w:val="24"/>
        </w:rPr>
        <w:t>ции и понимания прочитанного;</w:t>
      </w: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3C1440">
        <w:rPr>
          <w:rFonts w:ascii="Times New Roman" w:hAnsi="Times New Roman"/>
          <w:sz w:val="24"/>
          <w:szCs w:val="24"/>
        </w:rPr>
        <w:t>п</w:t>
      </w:r>
      <w:proofErr w:type="gramEnd"/>
      <w:r w:rsidRPr="003C1440">
        <w:rPr>
          <w:rFonts w:ascii="Times New Roman" w:hAnsi="Times New Roman"/>
          <w:sz w:val="24"/>
          <w:szCs w:val="24"/>
        </w:rPr>
        <w:t>реобразование и интерпретация имеющейся информации;</w:t>
      </w:r>
      <w:r w:rsidRPr="003C1440">
        <w:rPr>
          <w:rFonts w:ascii="Times New Roman" w:hAnsi="Times New Roman"/>
          <w:sz w:val="24"/>
          <w:szCs w:val="24"/>
        </w:rPr>
        <w:br/>
        <w:t>– оценка информации, формирование собственной точки зрения о прочитанном тексте.</w:t>
      </w:r>
    </w:p>
    <w:p w:rsidR="009A7ABA" w:rsidRPr="009A7ABA" w:rsidRDefault="009A7ABA" w:rsidP="009A7ABA">
      <w:pPr>
        <w:pStyle w:val="af0"/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 xml:space="preserve">Для реализации ФГОС в 1-м,  2-м и3-м классах ОУ создана воспитательная программа, направленная </w:t>
      </w:r>
      <w:proofErr w:type="gramStart"/>
      <w:r w:rsidRPr="009A7ABA">
        <w:rPr>
          <w:rFonts w:ascii="Times New Roman" w:hAnsi="Times New Roman"/>
          <w:sz w:val="24"/>
          <w:szCs w:val="24"/>
        </w:rPr>
        <w:t>на</w:t>
      </w:r>
      <w:proofErr w:type="gramEnd"/>
      <w:r w:rsidRPr="009A7ABA">
        <w:rPr>
          <w:rFonts w:ascii="Times New Roman" w:hAnsi="Times New Roman"/>
          <w:sz w:val="24"/>
          <w:szCs w:val="24"/>
        </w:rPr>
        <w:t>:</w:t>
      </w:r>
    </w:p>
    <w:p w:rsidR="009A7ABA" w:rsidRPr="009A7ABA" w:rsidRDefault="009A7ABA" w:rsidP="009A7ABA">
      <w:pPr>
        <w:pStyle w:val="af0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>Формирование единого образовательного пространства;</w:t>
      </w:r>
    </w:p>
    <w:p w:rsidR="009A7ABA" w:rsidRPr="009A7ABA" w:rsidRDefault="009A7ABA" w:rsidP="009A7ABA">
      <w:pPr>
        <w:pStyle w:val="af0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>Социализацию личности;</w:t>
      </w:r>
    </w:p>
    <w:p w:rsidR="009A7ABA" w:rsidRPr="009A7ABA" w:rsidRDefault="009A7ABA" w:rsidP="009A7ABA">
      <w:pPr>
        <w:pStyle w:val="af0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lastRenderedPageBreak/>
        <w:t>Формирование духовно-нравственных качеств у школьников;</w:t>
      </w:r>
    </w:p>
    <w:p w:rsidR="009A7ABA" w:rsidRPr="009A7ABA" w:rsidRDefault="009A7ABA" w:rsidP="009A7ABA">
      <w:pPr>
        <w:pStyle w:val="af0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>Развитие творческих способностей обучающихся;</w:t>
      </w:r>
    </w:p>
    <w:p w:rsidR="009A7ABA" w:rsidRPr="009A7ABA" w:rsidRDefault="009A7ABA" w:rsidP="009A7ABA">
      <w:pPr>
        <w:pStyle w:val="af0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 xml:space="preserve">Обеспечение занятости </w:t>
      </w:r>
      <w:proofErr w:type="gramStart"/>
      <w:r w:rsidRPr="009A7AB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A7ABA">
        <w:rPr>
          <w:rFonts w:ascii="Times New Roman" w:hAnsi="Times New Roman"/>
          <w:sz w:val="24"/>
          <w:szCs w:val="24"/>
        </w:rPr>
        <w:t xml:space="preserve"> во внеурочное время.</w:t>
      </w:r>
    </w:p>
    <w:p w:rsidR="009A7ABA" w:rsidRPr="009A7ABA" w:rsidRDefault="009A7ABA" w:rsidP="009A7ABA">
      <w:pPr>
        <w:pStyle w:val="af0"/>
        <w:rPr>
          <w:rFonts w:ascii="Times New Roman" w:hAnsi="Times New Roman"/>
          <w:sz w:val="24"/>
          <w:szCs w:val="24"/>
        </w:rPr>
      </w:pPr>
      <w:r w:rsidRPr="009A7ABA">
        <w:rPr>
          <w:rFonts w:ascii="Times New Roman" w:hAnsi="Times New Roman"/>
          <w:sz w:val="24"/>
          <w:szCs w:val="24"/>
        </w:rPr>
        <w:t>Воспитательная деятельность в соответствии с ФГОС в 1-м и 2-м  классах реализуется по следующим направлениям:</w:t>
      </w:r>
    </w:p>
    <w:p w:rsidR="009A7ABA" w:rsidRPr="009A7ABA" w:rsidRDefault="009A7ABA" w:rsidP="009A7ABA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6"/>
        <w:gridCol w:w="5103"/>
      </w:tblGrid>
      <w:tr w:rsidR="009A7ABA" w:rsidRPr="009A7ABA" w:rsidTr="009A7ABA">
        <w:trPr>
          <w:jc w:val="center"/>
        </w:trPr>
        <w:tc>
          <w:tcPr>
            <w:tcW w:w="3466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Виды направления</w:t>
            </w:r>
          </w:p>
        </w:tc>
        <w:tc>
          <w:tcPr>
            <w:tcW w:w="5103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Формы реализации</w:t>
            </w:r>
          </w:p>
        </w:tc>
      </w:tr>
      <w:tr w:rsidR="009A7ABA" w:rsidRPr="009A7ABA" w:rsidTr="009A7ABA">
        <w:trPr>
          <w:jc w:val="center"/>
        </w:trPr>
        <w:tc>
          <w:tcPr>
            <w:tcW w:w="3466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03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Спортивные секции:</w:t>
            </w:r>
          </w:p>
          <w:p w:rsidR="009A7ABA" w:rsidRPr="009A7ABA" w:rsidRDefault="009A7ABA" w:rsidP="009A7ABA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Настольный теннис (1 ч)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Утренняя зарядка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Спортивные игры и состязания</w:t>
            </w:r>
          </w:p>
        </w:tc>
      </w:tr>
      <w:tr w:rsidR="009A7ABA" w:rsidRPr="009A7ABA" w:rsidTr="009A7ABA">
        <w:trPr>
          <w:jc w:val="center"/>
        </w:trPr>
        <w:tc>
          <w:tcPr>
            <w:tcW w:w="3466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5103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Кружки:</w:t>
            </w:r>
          </w:p>
          <w:p w:rsidR="009A7ABA" w:rsidRPr="009A7ABA" w:rsidRDefault="009A7ABA" w:rsidP="009A7ABA">
            <w:pPr>
              <w:pStyle w:val="af0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Школьный театр (1 ч)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Конкурсы и выставки рисунков и поделок</w:t>
            </w:r>
          </w:p>
        </w:tc>
      </w:tr>
      <w:tr w:rsidR="009A7ABA" w:rsidRPr="009A7ABA" w:rsidTr="009A7ABA">
        <w:trPr>
          <w:jc w:val="center"/>
        </w:trPr>
        <w:tc>
          <w:tcPr>
            <w:tcW w:w="3466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ABA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5103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Кружки:</w:t>
            </w:r>
          </w:p>
          <w:p w:rsidR="009A7ABA" w:rsidRPr="009A7ABA" w:rsidRDefault="009A7ABA" w:rsidP="009A7ABA">
            <w:pPr>
              <w:pStyle w:val="af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Шахматный (2 ч)</w:t>
            </w:r>
          </w:p>
          <w:p w:rsidR="009A7ABA" w:rsidRPr="009A7ABA" w:rsidRDefault="009A7ABA" w:rsidP="009A7ABA">
            <w:pPr>
              <w:pStyle w:val="af0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Информатика (1 ч)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Викторины, конкурсы, предметные олимпиады, научно-исследовательская деятельность.</w:t>
            </w:r>
          </w:p>
        </w:tc>
      </w:tr>
      <w:tr w:rsidR="009A7ABA" w:rsidRPr="009A7ABA" w:rsidTr="009A7ABA">
        <w:trPr>
          <w:jc w:val="center"/>
        </w:trPr>
        <w:tc>
          <w:tcPr>
            <w:tcW w:w="3466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5103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Кружки:</w:t>
            </w:r>
          </w:p>
          <w:p w:rsidR="009A7ABA" w:rsidRPr="009A7ABA" w:rsidRDefault="009A7ABA" w:rsidP="009A7ABA">
            <w:pPr>
              <w:pStyle w:val="af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Умелые ручки (1 ч)</w:t>
            </w:r>
          </w:p>
          <w:p w:rsidR="009A7ABA" w:rsidRPr="009A7ABA" w:rsidRDefault="009A7ABA" w:rsidP="009A7ABA">
            <w:pPr>
              <w:pStyle w:val="af0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Развивающее конструирование (1 ч)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Работа по благоустройству учебного кабинета и школьной территории «Трудовой десант»</w:t>
            </w:r>
          </w:p>
        </w:tc>
      </w:tr>
      <w:tr w:rsidR="009A7ABA" w:rsidRPr="009A7ABA" w:rsidTr="009A7ABA">
        <w:trPr>
          <w:jc w:val="center"/>
        </w:trPr>
        <w:tc>
          <w:tcPr>
            <w:tcW w:w="3466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03" w:type="dxa"/>
            <w:vAlign w:val="center"/>
          </w:tcPr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Месячник оборонно-спортивной работы</w:t>
            </w:r>
          </w:p>
          <w:p w:rsidR="009A7ABA" w:rsidRPr="009A7ABA" w:rsidRDefault="009A7ABA" w:rsidP="009A7AB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A7ABA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</w:tr>
    </w:tbl>
    <w:p w:rsidR="009A7ABA" w:rsidRPr="003E76D1" w:rsidRDefault="009A7ABA" w:rsidP="009A7ABA">
      <w:pPr>
        <w:pStyle w:val="af0"/>
        <w:rPr>
          <w:rFonts w:ascii="Times New Roman" w:hAnsi="Times New Roman"/>
          <w:color w:val="FF0000"/>
          <w:sz w:val="24"/>
          <w:szCs w:val="24"/>
        </w:rPr>
      </w:pPr>
    </w:p>
    <w:p w:rsidR="009A7ABA" w:rsidRPr="003C1440" w:rsidRDefault="009A7ABA" w:rsidP="009A7ABA">
      <w:pPr>
        <w:pStyle w:val="af0"/>
        <w:tabs>
          <w:tab w:val="left" w:pos="142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72F04" w:rsidRPr="00D72F04" w:rsidRDefault="00D72F04" w:rsidP="00D72F04">
      <w:pPr>
        <w:pStyle w:val="af0"/>
        <w:rPr>
          <w:rFonts w:ascii="Times New Roman" w:hAnsi="Times New Roman"/>
          <w:sz w:val="24"/>
          <w:szCs w:val="24"/>
        </w:rPr>
      </w:pPr>
    </w:p>
    <w:p w:rsidR="00D72F04" w:rsidRPr="00D72F04" w:rsidRDefault="00D72F04" w:rsidP="00D72F04">
      <w:pPr>
        <w:ind w:left="426"/>
        <w:rPr>
          <w:sz w:val="24"/>
          <w:szCs w:val="24"/>
        </w:rPr>
      </w:pPr>
      <w:r w:rsidRPr="00D72F04">
        <w:rPr>
          <w:sz w:val="24"/>
          <w:szCs w:val="24"/>
        </w:rPr>
        <w:t xml:space="preserve">     </w:t>
      </w:r>
    </w:p>
    <w:p w:rsidR="00D72F04" w:rsidRPr="00D72F04" w:rsidRDefault="00D72F04" w:rsidP="00D72F04">
      <w:pPr>
        <w:ind w:firstLine="284"/>
        <w:rPr>
          <w:sz w:val="24"/>
          <w:szCs w:val="24"/>
        </w:rPr>
      </w:pPr>
      <w:r w:rsidRPr="00D72F04">
        <w:rPr>
          <w:sz w:val="24"/>
          <w:szCs w:val="24"/>
        </w:rPr>
        <w:t xml:space="preserve"> Обучение и воспитание детей с ограниченными возможностями здоровья   организовано в интегрированном режиме совместно со всеми обучающимися.  В 1 - 4 классах осуществляется начальный этап обучения, на котором общеобразовательная подготовка сочетается с коррекционной работой. Школьный учебный план включает образовательные предметы, содержание которых приспособлено к обучению  детей с ограниченными возможностями здоровья, а также обязательные индивидуальные и групповые коррекционные занятия по восполнению пробелов в знаниях (ИГЗ по математике) и коррекционные курсы (ритмика).</w:t>
      </w:r>
    </w:p>
    <w:p w:rsidR="00D72F04" w:rsidRPr="00D72F04" w:rsidRDefault="00D72F04" w:rsidP="00D72F04">
      <w:pPr>
        <w:pStyle w:val="af0"/>
        <w:rPr>
          <w:rFonts w:ascii="Times New Roman" w:hAnsi="Times New Roman"/>
          <w:sz w:val="24"/>
          <w:szCs w:val="24"/>
        </w:rPr>
      </w:pP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  <w:r w:rsidRPr="00D72F04">
        <w:rPr>
          <w:sz w:val="24"/>
          <w:szCs w:val="24"/>
        </w:rPr>
        <w:t>2.2. Расписание, формы и виды учебных занятий.</w:t>
      </w:r>
    </w:p>
    <w:p w:rsidR="009A7ABA" w:rsidRDefault="00D72F04" w:rsidP="009A7ABA">
      <w:pPr>
        <w:ind w:firstLine="567"/>
        <w:jc w:val="both"/>
        <w:rPr>
          <w:sz w:val="24"/>
          <w:szCs w:val="24"/>
        </w:rPr>
      </w:pPr>
      <w:r w:rsidRPr="00D72F04">
        <w:rPr>
          <w:sz w:val="24"/>
          <w:szCs w:val="24"/>
        </w:rPr>
        <w:t xml:space="preserve">   </w:t>
      </w:r>
      <w:r w:rsidR="009A7ABA" w:rsidRPr="003C1440">
        <w:rPr>
          <w:sz w:val="24"/>
          <w:szCs w:val="24"/>
        </w:rPr>
        <w:t>Школа работает в одну смену в режиме ше</w:t>
      </w:r>
      <w:r w:rsidR="009A7ABA">
        <w:rPr>
          <w:sz w:val="24"/>
          <w:szCs w:val="24"/>
        </w:rPr>
        <w:t>стидневной учебной недели, четыре четверти</w:t>
      </w:r>
      <w:r w:rsidR="009A7ABA" w:rsidRPr="003C1440">
        <w:rPr>
          <w:sz w:val="24"/>
          <w:szCs w:val="24"/>
        </w:rPr>
        <w:t xml:space="preserve">. В школе 11 </w:t>
      </w:r>
      <w:proofErr w:type="spellStart"/>
      <w:proofErr w:type="gramStart"/>
      <w:r w:rsidR="009A7ABA" w:rsidRPr="003C1440">
        <w:rPr>
          <w:sz w:val="24"/>
          <w:szCs w:val="24"/>
        </w:rPr>
        <w:t>класс-комплектов</w:t>
      </w:r>
      <w:proofErr w:type="spellEnd"/>
      <w:proofErr w:type="gramEnd"/>
      <w:r w:rsidR="009A7ABA" w:rsidRPr="003C1440">
        <w:rPr>
          <w:sz w:val="24"/>
          <w:szCs w:val="24"/>
        </w:rPr>
        <w:t>.</w:t>
      </w:r>
    </w:p>
    <w:p w:rsidR="009A7ABA" w:rsidRPr="003C1440" w:rsidRDefault="009A7ABA" w:rsidP="009A7ABA">
      <w:pPr>
        <w:ind w:firstLine="567"/>
        <w:jc w:val="both"/>
        <w:rPr>
          <w:sz w:val="24"/>
          <w:szCs w:val="24"/>
        </w:rPr>
      </w:pPr>
      <w:r w:rsidRPr="003C1440">
        <w:rPr>
          <w:sz w:val="24"/>
          <w:szCs w:val="24"/>
        </w:rPr>
        <w:t>Продолжительность учебного года:</w:t>
      </w:r>
      <w:r>
        <w:rPr>
          <w:sz w:val="24"/>
          <w:szCs w:val="24"/>
        </w:rPr>
        <w:t xml:space="preserve"> 4</w:t>
      </w:r>
      <w:r w:rsidRPr="003C1440">
        <w:rPr>
          <w:sz w:val="24"/>
          <w:szCs w:val="24"/>
        </w:rPr>
        <w:t>-1</w:t>
      </w:r>
      <w:r>
        <w:rPr>
          <w:sz w:val="24"/>
          <w:szCs w:val="24"/>
        </w:rPr>
        <w:t xml:space="preserve">1 классы – 34 </w:t>
      </w:r>
      <w:proofErr w:type="gramStart"/>
      <w:r>
        <w:rPr>
          <w:sz w:val="24"/>
          <w:szCs w:val="24"/>
        </w:rPr>
        <w:t>учебных</w:t>
      </w:r>
      <w:proofErr w:type="gramEnd"/>
      <w:r>
        <w:rPr>
          <w:sz w:val="24"/>
          <w:szCs w:val="24"/>
        </w:rPr>
        <w:t xml:space="preserve"> недели</w:t>
      </w:r>
      <w:r w:rsidRPr="003C14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В</w:t>
      </w:r>
      <w:r w:rsidRPr="003C1440">
        <w:rPr>
          <w:sz w:val="24"/>
          <w:szCs w:val="24"/>
        </w:rPr>
        <w:t xml:space="preserve"> связи с  подвозом обучающихся </w:t>
      </w:r>
      <w:r>
        <w:rPr>
          <w:sz w:val="24"/>
          <w:szCs w:val="24"/>
        </w:rPr>
        <w:t xml:space="preserve"> в 4 </w:t>
      </w:r>
      <w:r w:rsidRPr="003C1440">
        <w:rPr>
          <w:sz w:val="24"/>
          <w:szCs w:val="24"/>
        </w:rPr>
        <w:t>-11 классах, продолжительность уроков – 40 минут.</w:t>
      </w:r>
    </w:p>
    <w:p w:rsidR="009A7ABA" w:rsidRPr="003C1440" w:rsidRDefault="009A7ABA" w:rsidP="009A7ABA">
      <w:pPr>
        <w:ind w:firstLine="567"/>
        <w:jc w:val="both"/>
        <w:rPr>
          <w:sz w:val="24"/>
          <w:szCs w:val="24"/>
        </w:rPr>
      </w:pPr>
      <w:r w:rsidRPr="003C1440">
        <w:rPr>
          <w:sz w:val="24"/>
          <w:szCs w:val="24"/>
        </w:rPr>
        <w:t xml:space="preserve">Организовано обучение детей </w:t>
      </w:r>
      <w:r>
        <w:rPr>
          <w:sz w:val="24"/>
          <w:szCs w:val="24"/>
        </w:rPr>
        <w:t xml:space="preserve">с ограниченными возможностями здоровья в </w:t>
      </w:r>
      <w:r w:rsidRPr="003C1440">
        <w:rPr>
          <w:sz w:val="24"/>
          <w:szCs w:val="24"/>
        </w:rPr>
        <w:t>условиях массовой школы  по заключению ПМПК:</w:t>
      </w:r>
    </w:p>
    <w:p w:rsidR="009A7ABA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адаптивным программам </w:t>
      </w:r>
      <w:r w:rsidRPr="003C1440">
        <w:rPr>
          <w:rFonts w:ascii="Times New Roman" w:hAnsi="Times New Roman"/>
          <w:sz w:val="24"/>
          <w:szCs w:val="24"/>
        </w:rPr>
        <w:t>7вид</w:t>
      </w:r>
      <w:r>
        <w:rPr>
          <w:rFonts w:ascii="Times New Roman" w:hAnsi="Times New Roman"/>
          <w:sz w:val="24"/>
          <w:szCs w:val="24"/>
        </w:rPr>
        <w:t xml:space="preserve">а:  </w:t>
      </w:r>
    </w:p>
    <w:p w:rsidR="009A7ABA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- 2 класс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1 человек)</w:t>
      </w:r>
    </w:p>
    <w:p w:rsidR="009A7ABA" w:rsidRPr="003C1440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- 3 класс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1 человек_</w:t>
      </w:r>
    </w:p>
    <w:p w:rsidR="009A7ABA" w:rsidRPr="003C1440" w:rsidRDefault="009A7ABA" w:rsidP="009A7ABA">
      <w:pPr>
        <w:pStyle w:val="af0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 класс (1</w:t>
      </w:r>
      <w:r w:rsidRPr="003C1440">
        <w:rPr>
          <w:rFonts w:ascii="Times New Roman" w:hAnsi="Times New Roman"/>
          <w:sz w:val="24"/>
          <w:szCs w:val="24"/>
        </w:rPr>
        <w:t xml:space="preserve"> человек)</w:t>
      </w:r>
    </w:p>
    <w:p w:rsidR="009A7ABA" w:rsidRPr="003C1440" w:rsidRDefault="009A7ABA" w:rsidP="009A7ABA">
      <w:pPr>
        <w:pStyle w:val="af0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C1440">
        <w:rPr>
          <w:rFonts w:ascii="Times New Roman" w:hAnsi="Times New Roman"/>
          <w:sz w:val="24"/>
          <w:szCs w:val="24"/>
        </w:rPr>
        <w:t>6 класс (</w:t>
      </w:r>
      <w:r>
        <w:rPr>
          <w:rFonts w:ascii="Times New Roman" w:hAnsi="Times New Roman"/>
          <w:sz w:val="24"/>
          <w:szCs w:val="24"/>
        </w:rPr>
        <w:t>2</w:t>
      </w:r>
      <w:r w:rsidRPr="003C1440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3C1440">
        <w:rPr>
          <w:rFonts w:ascii="Times New Roman" w:hAnsi="Times New Roman"/>
          <w:sz w:val="24"/>
          <w:szCs w:val="24"/>
        </w:rPr>
        <w:t>)</w:t>
      </w:r>
    </w:p>
    <w:p w:rsidR="009A7ABA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- 8 класс (1 человек)</w:t>
      </w:r>
    </w:p>
    <w:p w:rsidR="009A7ABA" w:rsidRPr="00A21B93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- </w:t>
      </w:r>
      <w:r w:rsidRPr="00A21B93">
        <w:rPr>
          <w:rFonts w:ascii="Times New Roman" w:hAnsi="Times New Roman"/>
          <w:sz w:val="24"/>
          <w:szCs w:val="24"/>
        </w:rPr>
        <w:t>9 класс (1 человек)</w:t>
      </w:r>
    </w:p>
    <w:p w:rsidR="009A7ABA" w:rsidRPr="00A21B93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8 вида:  - 3 класс (1 человек)</w:t>
      </w:r>
    </w:p>
    <w:p w:rsidR="009A7ABA" w:rsidRPr="00A21B93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– 6 класс (1 человек)</w:t>
      </w:r>
    </w:p>
    <w:p w:rsidR="009A7ABA" w:rsidRPr="00A21B93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- 8 класс(3 человека)</w:t>
      </w:r>
    </w:p>
    <w:p w:rsidR="009A7ABA" w:rsidRPr="00A21B93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По индивидуальной  адаптивной программе надомного обучения для детей со сложной структурой дефекта обучается 1 ученик 2 класса.</w:t>
      </w:r>
    </w:p>
    <w:p w:rsidR="009A7ABA" w:rsidRPr="00A21B93" w:rsidRDefault="009A7ABA" w:rsidP="009A7AB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A7ABA" w:rsidRPr="00A21B93" w:rsidRDefault="009A7ABA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Учебная нагрузка не превышает  предельно допустимую нагрузку, установленную  нормами  </w:t>
      </w:r>
      <w:proofErr w:type="spellStart"/>
      <w:r w:rsidRPr="00A21B93">
        <w:rPr>
          <w:rFonts w:ascii="Times New Roman" w:hAnsi="Times New Roman"/>
          <w:sz w:val="24"/>
          <w:szCs w:val="24"/>
        </w:rPr>
        <w:t>СанПина</w:t>
      </w:r>
      <w:proofErr w:type="spellEnd"/>
      <w:r w:rsidRPr="00A21B93">
        <w:rPr>
          <w:rFonts w:ascii="Times New Roman" w:hAnsi="Times New Roman"/>
          <w:sz w:val="24"/>
          <w:szCs w:val="24"/>
        </w:rPr>
        <w:t>: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4 класс – 25,5 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5 класс – 32,75 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6 класс – 33 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7класс-   35 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8 класс – 35 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9 класс – 35,5 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10 класс -35,5ч.</w:t>
      </w:r>
    </w:p>
    <w:p w:rsidR="009A7ABA" w:rsidRPr="00A21B93" w:rsidRDefault="009A7ABA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         11 класс –36 ч.</w:t>
      </w:r>
    </w:p>
    <w:p w:rsidR="009A7ABA" w:rsidRPr="003C1440" w:rsidRDefault="009A7ABA" w:rsidP="00A21B93">
      <w:pPr>
        <w:ind w:firstLine="567"/>
        <w:jc w:val="both"/>
        <w:rPr>
          <w:sz w:val="24"/>
          <w:szCs w:val="24"/>
        </w:rPr>
      </w:pPr>
      <w:r w:rsidRPr="003C1440">
        <w:rPr>
          <w:sz w:val="24"/>
          <w:szCs w:val="24"/>
        </w:rPr>
        <w:t>Данный режим работы учебного заведения обеспечивает выполнение базового, регионального, школьного компонента в соответствии с интересами и потребностями обучающихся, запросов родителей способствуя реализации идеи развития личности в культурно — нравственном и интеллектуальном плане, обеспечивая условия для самовыражения и самоопределения обучающихся.</w:t>
      </w:r>
    </w:p>
    <w:p w:rsidR="00A21B93" w:rsidRDefault="00A21B93" w:rsidP="00A21B9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</w:p>
    <w:p w:rsidR="00A21B93" w:rsidRPr="00A21B93" w:rsidRDefault="00A21B93" w:rsidP="00A21B9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21B93">
        <w:rPr>
          <w:rFonts w:ascii="Times New Roman" w:hAnsi="Times New Roman"/>
          <w:b/>
          <w:sz w:val="24"/>
          <w:szCs w:val="24"/>
        </w:rPr>
        <w:t>Второй уровень обучения 5-9 классы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  <w:u w:val="single"/>
        </w:rPr>
      </w:pPr>
      <w:r w:rsidRPr="00A21B93">
        <w:rPr>
          <w:rFonts w:ascii="Times New Roman" w:hAnsi="Times New Roman"/>
          <w:sz w:val="24"/>
          <w:szCs w:val="24"/>
          <w:u w:val="single"/>
        </w:rPr>
        <w:t>Федеральный компонент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B93">
        <w:rPr>
          <w:rFonts w:ascii="Times New Roman" w:hAnsi="Times New Roman"/>
          <w:bCs/>
          <w:sz w:val="24"/>
          <w:szCs w:val="24"/>
        </w:rPr>
        <w:t xml:space="preserve"> Предмет «</w:t>
      </w:r>
      <w:r w:rsidRPr="00A21B93">
        <w:rPr>
          <w:rFonts w:ascii="Times New Roman" w:hAnsi="Times New Roman"/>
          <w:bCs/>
          <w:sz w:val="24"/>
          <w:szCs w:val="24"/>
          <w:u w:val="single"/>
        </w:rPr>
        <w:t>Математика»</w:t>
      </w:r>
      <w:r w:rsidRPr="00A21B93">
        <w:rPr>
          <w:rFonts w:ascii="Times New Roman" w:hAnsi="Times New Roman"/>
          <w:bCs/>
          <w:sz w:val="24"/>
          <w:szCs w:val="24"/>
        </w:rPr>
        <w:t xml:space="preserve"> представлен модулями «Алгебра» в количестве   3 часа в неделю в 7,8,9 классах; «Геометрия» – в количестве 2 часа в классах в неделю в 7,8.9 классах. В 7 классе предмет «Геометрия» вводится со 2 четверти.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Предмет «</w:t>
      </w:r>
      <w:r w:rsidRPr="00A21B93">
        <w:rPr>
          <w:rFonts w:ascii="Times New Roman" w:hAnsi="Times New Roman"/>
          <w:sz w:val="24"/>
          <w:szCs w:val="24"/>
          <w:u w:val="single"/>
        </w:rPr>
        <w:t>Технология»</w:t>
      </w:r>
      <w:r w:rsidRPr="00A21B93">
        <w:rPr>
          <w:rFonts w:ascii="Times New Roman" w:hAnsi="Times New Roman"/>
          <w:sz w:val="24"/>
          <w:szCs w:val="24"/>
        </w:rPr>
        <w:t xml:space="preserve"> представлен курсами «Обслуживающий труд», «Технический труд», «Сельскохозяйственный труд». В 5-6,7,8, «Обслуживающий труд» и «Технический труд» представлен 2 часами в неделю.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21B93">
        <w:rPr>
          <w:rFonts w:ascii="Times New Roman" w:hAnsi="Times New Roman"/>
          <w:bCs/>
          <w:sz w:val="24"/>
          <w:szCs w:val="24"/>
          <w:u w:val="single"/>
        </w:rPr>
        <w:t>Региональный компонент: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Для реализации курсов краеведческой направленности в учебном плане предусмотрено в разделе региональный компонент ведение модульных курсов: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«Литературное краеведение и искусство родного края» - модуль  предмета федерального компонента «Литература» в 5-м – 0,75 часа в,6-м, 8-м  классах – по 0,5 часа; историческое краеведение – модуль предмета федерального компонента «История России» – по 0,5 часа в 5-7 классах; географическое краеведение –– модуль предмета федерального компонента «География» - </w:t>
      </w:r>
      <w:proofErr w:type="gramStart"/>
      <w:r w:rsidRPr="00A21B93">
        <w:rPr>
          <w:rFonts w:ascii="Times New Roman" w:hAnsi="Times New Roman"/>
          <w:sz w:val="24"/>
          <w:szCs w:val="24"/>
        </w:rPr>
        <w:t>по</w:t>
      </w:r>
      <w:proofErr w:type="gramEnd"/>
      <w:r w:rsidRPr="00A21B93">
        <w:rPr>
          <w:rFonts w:ascii="Times New Roman" w:hAnsi="Times New Roman"/>
          <w:sz w:val="24"/>
          <w:szCs w:val="24"/>
        </w:rPr>
        <w:t xml:space="preserve">  0,5 часа в 7-9 классах.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Для привития навыков безопасного поведения введен курс «Основы безопасности жизнедеятельности, на изучение </w:t>
      </w:r>
      <w:r w:rsidRPr="00A21B93">
        <w:rPr>
          <w:rFonts w:ascii="Times New Roman" w:hAnsi="Times New Roman"/>
          <w:bCs/>
          <w:sz w:val="24"/>
          <w:szCs w:val="24"/>
        </w:rPr>
        <w:t xml:space="preserve"> отведено по 1 часу в 5-7, 9 классах.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B93">
        <w:rPr>
          <w:rFonts w:ascii="Times New Roman" w:hAnsi="Times New Roman"/>
          <w:bCs/>
          <w:sz w:val="24"/>
          <w:szCs w:val="24"/>
        </w:rPr>
        <w:t xml:space="preserve">Превентивный модульный курс «Профилактика употребления </w:t>
      </w:r>
      <w:proofErr w:type="spellStart"/>
      <w:r w:rsidRPr="00A21B93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A21B93">
        <w:rPr>
          <w:rFonts w:ascii="Times New Roman" w:hAnsi="Times New Roman"/>
          <w:bCs/>
          <w:sz w:val="24"/>
          <w:szCs w:val="24"/>
        </w:rPr>
        <w:t xml:space="preserve"> веществ, предупреждение распространения ВИЧ–инфекции» представлен 8- 10 часовым модулем и реализуется в рамках  воспитательной деятельности.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21B93">
        <w:rPr>
          <w:rFonts w:ascii="Times New Roman" w:hAnsi="Times New Roman"/>
          <w:bCs/>
          <w:sz w:val="24"/>
          <w:szCs w:val="24"/>
          <w:u w:val="single"/>
        </w:rPr>
        <w:t>Компонент образовательного учреждения: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По запросам обучающихся, учитывая мнение родителей и возможности школы для учеников  5, 6,7, 8 классов  введены: 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•   Информатика и ИКТ- 1час в неделю на формирование </w:t>
      </w:r>
      <w:proofErr w:type="spellStart"/>
      <w:r w:rsidRPr="00A21B93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A21B93">
        <w:rPr>
          <w:rFonts w:ascii="Times New Roman" w:hAnsi="Times New Roman"/>
          <w:sz w:val="24"/>
          <w:szCs w:val="24"/>
        </w:rPr>
        <w:t xml:space="preserve"> умений и навыков в 5,6,7 классах.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•   Сельскохозяйственный труд – 1 час в неделю, для привития навыков труда в 5-8 классах.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lastRenderedPageBreak/>
        <w:t xml:space="preserve">       Для прохождения программы по английскому языку введено   0,5 часа в неделю учебного предмета  «Английский язык».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 В 8 и  9 классах за счет школьного компонента ведется </w:t>
      </w:r>
      <w:proofErr w:type="spellStart"/>
      <w:r w:rsidRPr="00A21B93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A21B93">
        <w:rPr>
          <w:rFonts w:ascii="Times New Roman" w:hAnsi="Times New Roman"/>
          <w:sz w:val="24"/>
          <w:szCs w:val="24"/>
        </w:rPr>
        <w:t xml:space="preserve"> подготовка. В 8 классе в объеме  1 час в неделю – курс «Твоя профессиональная карьера», в 9 классе -3 часа в неделю, из них 1 час отданы курсу «Твоя профессиональная карьера», 2 часа в неделю на каждого обучающегося – курсы по выбору. При формировании тематики курсов учитывались возможности школы, запросы обучающихся и их родителей и ориентация курсов на разные профили. Тематика курсов по выбору: «Азбука потребителя» - 12часов; «Основы предпринимательства» - 12 часов; « </w:t>
      </w:r>
      <w:proofErr w:type="gramStart"/>
      <w:r w:rsidRPr="00A21B93">
        <w:rPr>
          <w:rFonts w:ascii="Times New Roman" w:hAnsi="Times New Roman"/>
          <w:sz w:val="24"/>
          <w:szCs w:val="24"/>
        </w:rPr>
        <w:t>Прекрасное</w:t>
      </w:r>
      <w:proofErr w:type="gramEnd"/>
      <w:r w:rsidRPr="00A21B93">
        <w:rPr>
          <w:rFonts w:ascii="Times New Roman" w:hAnsi="Times New Roman"/>
          <w:sz w:val="24"/>
          <w:szCs w:val="24"/>
        </w:rPr>
        <w:t xml:space="preserve"> своими руками» 10 часов, «Красота и гармония чисел» - 1 час в неделю.</w:t>
      </w:r>
    </w:p>
    <w:p w:rsidR="00D72F04" w:rsidRPr="00D72F04" w:rsidRDefault="00D72F04" w:rsidP="00D72F04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A21B93">
        <w:rPr>
          <w:rFonts w:ascii="Times New Roman" w:hAnsi="Times New Roman"/>
          <w:b/>
          <w:sz w:val="24"/>
          <w:szCs w:val="24"/>
        </w:rPr>
        <w:t>Третий уровень  обучения 10,11 классы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21B93">
        <w:rPr>
          <w:rFonts w:ascii="Times New Roman" w:hAnsi="Times New Roman"/>
          <w:sz w:val="24"/>
          <w:szCs w:val="24"/>
          <w:u w:val="single"/>
        </w:rPr>
        <w:t>Федеральный компонент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B93">
        <w:rPr>
          <w:rFonts w:ascii="Times New Roman" w:hAnsi="Times New Roman"/>
          <w:bCs/>
          <w:sz w:val="24"/>
          <w:szCs w:val="24"/>
        </w:rPr>
        <w:t xml:space="preserve">На изучение предмета </w:t>
      </w:r>
      <w:r w:rsidRPr="00A21B93">
        <w:rPr>
          <w:rFonts w:ascii="Times New Roman" w:hAnsi="Times New Roman"/>
          <w:bCs/>
          <w:sz w:val="24"/>
          <w:szCs w:val="24"/>
          <w:u w:val="single"/>
        </w:rPr>
        <w:t>«Математика»</w:t>
      </w:r>
      <w:r w:rsidRPr="00A21B93">
        <w:rPr>
          <w:rFonts w:ascii="Times New Roman" w:hAnsi="Times New Roman"/>
          <w:bCs/>
          <w:sz w:val="24"/>
          <w:szCs w:val="24"/>
        </w:rPr>
        <w:t xml:space="preserve"> отведено 5 часов.  Из них 3  часа  в неделю на изучение курса «Алгебра и начала анализа», 2 часа в неделю на изучение модуля «Геометрия».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Предмет  «</w:t>
      </w:r>
      <w:r w:rsidRPr="00A21B93">
        <w:rPr>
          <w:rFonts w:ascii="Times New Roman" w:hAnsi="Times New Roman"/>
          <w:sz w:val="24"/>
          <w:szCs w:val="24"/>
          <w:u w:val="single"/>
        </w:rPr>
        <w:t xml:space="preserve">География» представлен </w:t>
      </w:r>
      <w:r w:rsidRPr="00A21B93">
        <w:rPr>
          <w:rFonts w:ascii="Times New Roman" w:hAnsi="Times New Roman"/>
          <w:sz w:val="24"/>
          <w:szCs w:val="24"/>
        </w:rPr>
        <w:t xml:space="preserve"> курсом «Экономическая и социальная география мира» - по 1 часу в неделю.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21B93">
        <w:rPr>
          <w:rFonts w:ascii="Times New Roman" w:hAnsi="Times New Roman"/>
          <w:sz w:val="24"/>
          <w:szCs w:val="24"/>
        </w:rPr>
        <w:t xml:space="preserve">На усиление предметов федерального компонента </w:t>
      </w:r>
      <w:proofErr w:type="gramStart"/>
      <w:r w:rsidRPr="00A21B93">
        <w:rPr>
          <w:rFonts w:ascii="Times New Roman" w:hAnsi="Times New Roman"/>
          <w:sz w:val="24"/>
          <w:szCs w:val="24"/>
          <w:u w:val="single"/>
        </w:rPr>
        <w:t>добавлены</w:t>
      </w:r>
      <w:proofErr w:type="gramEnd"/>
      <w:r w:rsidRPr="00A21B93">
        <w:rPr>
          <w:rFonts w:ascii="Times New Roman" w:hAnsi="Times New Roman"/>
          <w:sz w:val="24"/>
          <w:szCs w:val="24"/>
          <w:u w:val="single"/>
        </w:rPr>
        <w:t>: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1 час русского языка,1 час истории, 1 час биологии, 1 час химии, 1 час ОБЖ в каждом классе.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21B93">
        <w:rPr>
          <w:rFonts w:ascii="Times New Roman" w:hAnsi="Times New Roman"/>
          <w:bCs/>
          <w:sz w:val="24"/>
          <w:szCs w:val="24"/>
          <w:u w:val="single"/>
        </w:rPr>
        <w:t>Региональный компонент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Для реализации курсов краеведческой направленности в учебном плане предусмотрено в разделе региональный компонент ведение модульных курсов: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«Литературное краеведение и искусство родного края»- модуль  предмета федерального компонента «Литература»- в 10- м классе -0,5 часа, в 11-м классе -1 час в неделю.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Превентивный модульный курс «</w:t>
      </w:r>
      <w:r w:rsidRPr="00A21B93">
        <w:rPr>
          <w:rFonts w:ascii="Times New Roman" w:hAnsi="Times New Roman"/>
          <w:bCs/>
          <w:sz w:val="24"/>
          <w:szCs w:val="24"/>
        </w:rPr>
        <w:t xml:space="preserve">Профилактика употребления </w:t>
      </w:r>
      <w:proofErr w:type="spellStart"/>
      <w:r w:rsidRPr="00A21B93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A21B93">
        <w:rPr>
          <w:rFonts w:ascii="Times New Roman" w:hAnsi="Times New Roman"/>
          <w:bCs/>
          <w:sz w:val="24"/>
          <w:szCs w:val="24"/>
        </w:rPr>
        <w:t xml:space="preserve"> веществ, предупреждение распространения ВИЧ </w:t>
      </w:r>
      <w:proofErr w:type="gramStart"/>
      <w:r w:rsidRPr="00A21B93">
        <w:rPr>
          <w:rFonts w:ascii="Times New Roman" w:hAnsi="Times New Roman"/>
          <w:bCs/>
          <w:sz w:val="24"/>
          <w:szCs w:val="24"/>
        </w:rPr>
        <w:t>–и</w:t>
      </w:r>
      <w:proofErr w:type="gramEnd"/>
      <w:r w:rsidRPr="00A21B93">
        <w:rPr>
          <w:rFonts w:ascii="Times New Roman" w:hAnsi="Times New Roman"/>
          <w:bCs/>
          <w:sz w:val="24"/>
          <w:szCs w:val="24"/>
        </w:rPr>
        <w:t>нфекции» представлен 8-10 часовым модулем и реализуется в воспитательной деятельности.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A21B93">
        <w:rPr>
          <w:rFonts w:ascii="Times New Roman" w:hAnsi="Times New Roman"/>
          <w:sz w:val="24"/>
          <w:szCs w:val="24"/>
          <w:u w:val="single"/>
        </w:rPr>
        <w:t>Школьный компонент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В 10 классе за счет часов школьного компонента по заявлению родителей  организованы элективные учебные курсы:</w:t>
      </w:r>
    </w:p>
    <w:p w:rsidR="00A21B93" w:rsidRPr="00A21B93" w:rsidRDefault="00A21B93" w:rsidP="00A21B93">
      <w:pPr>
        <w:pStyle w:val="af0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«Средства речевой выразительности»17 часов</w:t>
      </w:r>
    </w:p>
    <w:p w:rsidR="00A21B93" w:rsidRPr="00A21B93" w:rsidRDefault="00A21B93" w:rsidP="00A21B93">
      <w:pPr>
        <w:pStyle w:val="af0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«Читаем, размышляем, сочиняем» 17 часов</w:t>
      </w:r>
    </w:p>
    <w:p w:rsidR="00A21B93" w:rsidRPr="00A21B93" w:rsidRDefault="00A21B93" w:rsidP="00A21B93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        «Тригонометрические преобразования»  8ч.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 Мир математических функций» 17ч.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« Решение практических задач» 9 ч. 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«Избирательное право и избирательный процесс» - 34ч. 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«Молекулярная биология» - 17 часов.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«Химические элементы в живых организмах»- 17 часов.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В 11 классе предлагаются элективные курсы: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«Секреты грамотности. Орфография» 17ч.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«Языковой анализ текста» 17 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«Методы решения уравнений, систем уравнений» 17ч. 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«Увлекательная тригонометрия» 8ч.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 xml:space="preserve">«Решение уравнений с параметрами» 9ч.                      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«Эволюционное учение и экология» 17 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«Экология жилища» 17 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«Человек в едином мире» 12 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lastRenderedPageBreak/>
        <w:t>«Основы экономических знаний» 10ч.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«Учись властвовать» 12ч.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«Путешествие по странам мира»  34 ч</w:t>
      </w:r>
    </w:p>
    <w:p w:rsid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  <w:r w:rsidRPr="00A21B93">
        <w:rPr>
          <w:rFonts w:ascii="Times New Roman" w:hAnsi="Times New Roman"/>
          <w:sz w:val="24"/>
          <w:szCs w:val="24"/>
        </w:rPr>
        <w:t>«Современная грамматика английского языка. От теории к практике» 34 ч.</w:t>
      </w:r>
    </w:p>
    <w:p w:rsidR="00A21B93" w:rsidRPr="00A21B93" w:rsidRDefault="00A21B93" w:rsidP="00A21B93">
      <w:pPr>
        <w:pStyle w:val="af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2F04" w:rsidRPr="00A21B93" w:rsidRDefault="00D72F04" w:rsidP="00A21B93">
      <w:pPr>
        <w:tabs>
          <w:tab w:val="left" w:pos="142"/>
        </w:tabs>
        <w:jc w:val="both"/>
        <w:rPr>
          <w:sz w:val="24"/>
          <w:szCs w:val="24"/>
        </w:rPr>
      </w:pPr>
      <w:r w:rsidRPr="00A21B93">
        <w:rPr>
          <w:sz w:val="24"/>
          <w:szCs w:val="24"/>
        </w:rPr>
        <w:t xml:space="preserve">2.3. Организация питания </w:t>
      </w:r>
      <w:proofErr w:type="gramStart"/>
      <w:r w:rsidRPr="00A21B93">
        <w:rPr>
          <w:sz w:val="24"/>
          <w:szCs w:val="24"/>
        </w:rPr>
        <w:t>обучающихся</w:t>
      </w:r>
      <w:proofErr w:type="gramEnd"/>
      <w:r w:rsidRPr="00A21B93">
        <w:rPr>
          <w:sz w:val="24"/>
          <w:szCs w:val="24"/>
        </w:rPr>
        <w:t>.</w:t>
      </w: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</w:p>
    <w:tbl>
      <w:tblPr>
        <w:tblW w:w="6810" w:type="dxa"/>
        <w:jc w:val="center"/>
        <w:tblInd w:w="98" w:type="dxa"/>
        <w:tblLayout w:type="fixed"/>
        <w:tblLook w:val="04A0"/>
      </w:tblPr>
      <w:tblGrid>
        <w:gridCol w:w="855"/>
        <w:gridCol w:w="567"/>
        <w:gridCol w:w="1034"/>
        <w:gridCol w:w="618"/>
        <w:gridCol w:w="761"/>
        <w:gridCol w:w="708"/>
        <w:gridCol w:w="709"/>
        <w:gridCol w:w="709"/>
        <w:gridCol w:w="849"/>
      </w:tblGrid>
      <w:tr w:rsidR="00D72F04" w:rsidRPr="00E83212" w:rsidTr="00DD2637">
        <w:trPr>
          <w:trHeight w:val="255"/>
          <w:jc w:val="center"/>
        </w:trPr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Кол-во обучающихся в М</w:t>
            </w:r>
            <w:r w:rsidRPr="00E83212">
              <w:rPr>
                <w:sz w:val="16"/>
                <w:szCs w:val="16"/>
                <w:lang w:eastAsia="en-US"/>
              </w:rPr>
              <w:t>К</w:t>
            </w: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ОУ (дневных  и вечерних),  чел.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 т.ч. из малоимущих семей</w:t>
            </w: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Охвачено всеми формами питания, чел.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 том числе охвачено:</w:t>
            </w:r>
          </w:p>
        </w:tc>
      </w:tr>
      <w:tr w:rsidR="00D72F04" w:rsidRPr="00E83212" w:rsidTr="00DD2637">
        <w:trPr>
          <w:trHeight w:val="255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  <w:tc>
          <w:tcPr>
            <w:tcW w:w="1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одноразовым горячим питанием, чел.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двухразовым горячим питанием (без учёта детей ГПД), чел.</w:t>
            </w:r>
          </w:p>
        </w:tc>
      </w:tr>
      <w:tr w:rsidR="00D72F04" w:rsidRPr="00E83212" w:rsidTr="00DD2637">
        <w:trPr>
          <w:trHeight w:val="1350"/>
          <w:jc w:val="center"/>
        </w:trPr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utoSpaceDN/>
              <w:adjustRightInd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 т.ч. из малоимущих семей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 т.ч. из малоимущих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 т.ч. из малоимущих семей</w:t>
            </w:r>
          </w:p>
        </w:tc>
      </w:tr>
      <w:tr w:rsidR="00D72F04" w:rsidRPr="00E83212" w:rsidTr="00DD2637">
        <w:trPr>
          <w:trHeight w:val="2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10</w:t>
            </w:r>
            <w:r w:rsidR="00E83212" w:rsidRPr="00E83212">
              <w:rPr>
                <w:rFonts w:ascii="Arial CYR" w:hAnsi="Arial CYR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E83212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10</w:t>
            </w:r>
            <w:r w:rsidR="00E83212" w:rsidRPr="00E83212">
              <w:rPr>
                <w:rFonts w:ascii="Arial CYR" w:hAnsi="Arial CYR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E83212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10</w:t>
            </w:r>
            <w:r w:rsidR="00E83212" w:rsidRPr="00E83212">
              <w:rPr>
                <w:rFonts w:ascii="Arial CYR" w:hAnsi="Arial CYR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E83212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83212" w:rsidRDefault="00E83212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E83212">
              <w:rPr>
                <w:rFonts w:ascii="Arial CYR" w:hAnsi="Arial CYR"/>
                <w:sz w:val="16"/>
                <w:szCs w:val="16"/>
                <w:lang w:eastAsia="en-US"/>
              </w:rPr>
              <w:t>18</w:t>
            </w:r>
          </w:p>
        </w:tc>
      </w:tr>
      <w:tr w:rsidR="00D72F04" w:rsidRPr="00DD2637" w:rsidTr="00DD2637">
        <w:trPr>
          <w:trHeight w:val="4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в 1-4 классах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E83212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</w:t>
            </w:r>
            <w:r w:rsidR="00DD2637" w:rsidRPr="00DD2637">
              <w:rPr>
                <w:rFonts w:ascii="Arial CYR" w:hAnsi="Arial CYR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</w:t>
            </w:r>
            <w:r w:rsidR="00DD2637" w:rsidRPr="00DD2637">
              <w:rPr>
                <w:rFonts w:ascii="Arial CYR" w:hAnsi="Arial CYR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1</w:t>
            </w:r>
            <w:r w:rsidR="00DD2637" w:rsidRPr="00DD2637">
              <w:rPr>
                <w:rFonts w:ascii="Arial CYR" w:hAnsi="Arial CYR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1</w:t>
            </w:r>
            <w:r w:rsidR="00DD2637" w:rsidRPr="00DD2637">
              <w:rPr>
                <w:rFonts w:ascii="Arial CYR" w:hAnsi="Arial CYR"/>
                <w:sz w:val="16"/>
                <w:szCs w:val="16"/>
                <w:lang w:eastAsia="en-US"/>
              </w:rPr>
              <w:t>1</w:t>
            </w:r>
          </w:p>
        </w:tc>
      </w:tr>
      <w:tr w:rsidR="00D72F04" w:rsidRPr="00DD2637" w:rsidTr="00DD2637">
        <w:trPr>
          <w:trHeight w:val="4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в 5-9 классах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6</w:t>
            </w:r>
            <w:r w:rsidR="00DD2637">
              <w:rPr>
                <w:rFonts w:ascii="Arial CYR" w:hAnsi="Arial CYR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4</w:t>
            </w:r>
            <w:r w:rsidR="00DD2637">
              <w:rPr>
                <w:rFonts w:ascii="Arial CYR" w:hAnsi="Arial CYR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6</w:t>
            </w:r>
            <w:r w:rsidR="00DD2637">
              <w:rPr>
                <w:rFonts w:ascii="Arial CYR" w:hAnsi="Arial CYR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4</w:t>
            </w:r>
            <w:r w:rsidR="00DD2637">
              <w:rPr>
                <w:rFonts w:ascii="Arial CYR" w:hAnsi="Arial CYR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6</w:t>
            </w:r>
            <w:r w:rsidR="00DD2637">
              <w:rPr>
                <w:rFonts w:ascii="Arial CYR" w:hAnsi="Arial CYR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4</w:t>
            </w:r>
            <w:r w:rsidR="00DD2637">
              <w:rPr>
                <w:rFonts w:ascii="Arial CYR" w:hAnsi="Arial CYR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>
              <w:rPr>
                <w:rFonts w:ascii="Arial CYR" w:hAnsi="Arial CYR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8</w:t>
            </w:r>
          </w:p>
        </w:tc>
      </w:tr>
      <w:tr w:rsidR="00D72F04" w:rsidRPr="00DD2637" w:rsidTr="00DD2637">
        <w:trPr>
          <w:trHeight w:val="45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в 10-11 классах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D2637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  <w:r w:rsidRPr="00DD2637">
              <w:rPr>
                <w:rFonts w:ascii="Arial CYR" w:hAnsi="Arial CYR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D2637" w:rsidRDefault="00D72F04" w:rsidP="00DD2637">
            <w:pPr>
              <w:widowControl/>
              <w:autoSpaceDE/>
              <w:adjustRightInd/>
              <w:spacing w:line="276" w:lineRule="auto"/>
              <w:jc w:val="center"/>
              <w:rPr>
                <w:rFonts w:ascii="Arial CYR" w:hAnsi="Arial CYR"/>
                <w:sz w:val="16"/>
                <w:szCs w:val="16"/>
                <w:lang w:eastAsia="en-US"/>
              </w:rPr>
            </w:pPr>
          </w:p>
        </w:tc>
      </w:tr>
    </w:tbl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  <w:r w:rsidRPr="00D72F04">
        <w:rPr>
          <w:sz w:val="24"/>
          <w:szCs w:val="24"/>
        </w:rPr>
        <w:t>2.4. Соблюдение правил и инструкции по охране труда.</w:t>
      </w: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</w:p>
    <w:p w:rsidR="00D72F04" w:rsidRPr="00D72F04" w:rsidRDefault="00D72F04" w:rsidP="00D72F04">
      <w:pPr>
        <w:tabs>
          <w:tab w:val="left" w:pos="142"/>
        </w:tabs>
        <w:jc w:val="both"/>
        <w:rPr>
          <w:sz w:val="24"/>
          <w:szCs w:val="24"/>
        </w:rPr>
      </w:pPr>
      <w:r w:rsidRPr="00D72F04">
        <w:rPr>
          <w:sz w:val="24"/>
          <w:szCs w:val="24"/>
        </w:rPr>
        <w:t>В ОУ разработаны и утверждены следующие инструкции по безопасности труда: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8"/>
          <w:sz w:val="24"/>
          <w:szCs w:val="24"/>
        </w:rPr>
        <w:t>1.  Инструкция по пожарной безопасности в учреждении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2. Инструкция по охране труда при эксплуатации электроустановок до 1000</w:t>
      </w:r>
      <w:proofErr w:type="gramStart"/>
      <w:r w:rsidRPr="00D72F04">
        <w:rPr>
          <w:i/>
          <w:spacing w:val="-6"/>
          <w:sz w:val="24"/>
          <w:szCs w:val="24"/>
        </w:rPr>
        <w:t xml:space="preserve"> В</w:t>
      </w:r>
      <w:proofErr w:type="gramEnd"/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3. Инструкция по охране труда при работе в кабинете химии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4. Инструкция по охране труда при проведении демонстрационных опытов по химии</w:t>
      </w:r>
    </w:p>
    <w:p w:rsidR="00D72F04" w:rsidRPr="00D72F04" w:rsidRDefault="00D72F04" w:rsidP="00D72F04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5. Инструкция по охране труда при проведении лабораторных опытов и практических занятий по химии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6. Инструкция по охране труда при работе в кабинете физики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7. Инструкция по охране труда при проведении демонстрационных опытов по физике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8. Инструкция по охране труда при проведении лабораторных работ и лабораторного практикума по физике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9. Инструкция по охране труда при работе в кабинете биологии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10.Инструкция по охране труда при проведении демонстрационных опытов по биологии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11.Инструкция по охране труда при проведении лабораторных и практических работ по биологии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12.Инструкция по охране труда при работе на учебно-опытном участке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13.Инструкция по охране труда при проведении экскурсий по биологии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14.Инструкция по охране труда при работе в кабинете информатики</w:t>
      </w:r>
    </w:p>
    <w:p w:rsidR="00D72F04" w:rsidRPr="00D72F04" w:rsidRDefault="00D72F04" w:rsidP="00D72F04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D72F04">
        <w:rPr>
          <w:i/>
          <w:spacing w:val="-8"/>
          <w:sz w:val="24"/>
          <w:szCs w:val="24"/>
        </w:rPr>
        <w:t xml:space="preserve">15.Инструкция по охране труда при работе на </w:t>
      </w:r>
      <w:proofErr w:type="spellStart"/>
      <w:r w:rsidRPr="00D72F04">
        <w:rPr>
          <w:i/>
          <w:spacing w:val="-8"/>
          <w:sz w:val="24"/>
          <w:szCs w:val="24"/>
        </w:rPr>
        <w:t>видеодисплейных</w:t>
      </w:r>
      <w:proofErr w:type="spellEnd"/>
      <w:r w:rsidRPr="00D72F04">
        <w:rPr>
          <w:i/>
          <w:spacing w:val="-8"/>
          <w:sz w:val="24"/>
          <w:szCs w:val="24"/>
        </w:rPr>
        <w:t xml:space="preserve"> терминалах (ВД'Г) и персональных электронно-вычислительных машинах (ПЭВМ)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16.Инструкция по охране труда при проведении занятий в кабинетах начальных классов, математического и гуманитарного циклов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17.Инструкция по охране труда при проведении занятий по гимнастике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18.Инструкция по охране труда при проведении занятий по легкой атлетике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8"/>
          <w:sz w:val="24"/>
          <w:szCs w:val="24"/>
        </w:rPr>
        <w:t>19.Инструкция по охране труда при проведении занятий по лыжам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20.Инструкщ</w:t>
      </w:r>
      <w:proofErr w:type="gramStart"/>
      <w:r w:rsidRPr="00D72F04">
        <w:rPr>
          <w:i/>
          <w:spacing w:val="-7"/>
          <w:sz w:val="24"/>
          <w:szCs w:val="24"/>
        </w:rPr>
        <w:t>!я</w:t>
      </w:r>
      <w:proofErr w:type="gramEnd"/>
      <w:r w:rsidRPr="00D72F04">
        <w:rPr>
          <w:i/>
          <w:spacing w:val="-7"/>
          <w:sz w:val="24"/>
          <w:szCs w:val="24"/>
        </w:rPr>
        <w:t xml:space="preserve"> по охране труда при проведении занятий по плаванию</w:t>
      </w:r>
    </w:p>
    <w:p w:rsidR="00D72F04" w:rsidRPr="00D72F04" w:rsidRDefault="00D72F04" w:rsidP="00D72F04">
      <w:pPr>
        <w:shd w:val="clear" w:color="auto" w:fill="FFFFFF"/>
        <w:spacing w:before="10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21.Инструкция по охране труда при проведении занятий по спортивным и подвижным играм (футбол, волейбол, баскетбол, теннис и др.)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22.Инструкция по охране труда при проведении спортивных соревнований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23.Инструкция по охране труда при проведении занятий в тренажерном зале</w:t>
      </w:r>
    </w:p>
    <w:p w:rsidR="00D72F04" w:rsidRPr="00D72F04" w:rsidRDefault="00D72F04" w:rsidP="00D72F04">
      <w:pPr>
        <w:shd w:val="clear" w:color="auto" w:fill="FFFFFF"/>
        <w:spacing w:before="10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 xml:space="preserve">24. </w:t>
      </w:r>
      <w:proofErr w:type="gramStart"/>
      <w:r w:rsidRPr="00D72F04">
        <w:rPr>
          <w:i/>
          <w:spacing w:val="-7"/>
          <w:sz w:val="24"/>
          <w:szCs w:val="24"/>
        </w:rPr>
        <w:t xml:space="preserve">Инструкция по охране труда при проведении массовых мероприятий (вечеров, </w:t>
      </w:r>
      <w:r w:rsidRPr="00D72F04">
        <w:rPr>
          <w:i/>
          <w:spacing w:val="-7"/>
          <w:sz w:val="24"/>
          <w:szCs w:val="24"/>
        </w:rPr>
        <w:lastRenderedPageBreak/>
        <w:t>утренников, концертов, фестивалей, конкурсов, конференций,</w:t>
      </w:r>
      <w:r w:rsidRPr="00D72F04">
        <w:rPr>
          <w:i/>
          <w:sz w:val="24"/>
          <w:szCs w:val="24"/>
        </w:rPr>
        <w:t xml:space="preserve"> </w:t>
      </w:r>
      <w:r w:rsidRPr="00D72F04">
        <w:rPr>
          <w:i/>
          <w:spacing w:val="-9"/>
          <w:sz w:val="24"/>
          <w:szCs w:val="24"/>
        </w:rPr>
        <w:t xml:space="preserve">(слетов, </w:t>
      </w:r>
      <w:proofErr w:type="spellStart"/>
      <w:r w:rsidRPr="00D72F04">
        <w:rPr>
          <w:i/>
          <w:spacing w:val="-9"/>
          <w:sz w:val="24"/>
          <w:szCs w:val="24"/>
        </w:rPr>
        <w:t>брейн-рингов</w:t>
      </w:r>
      <w:proofErr w:type="spellEnd"/>
      <w:r w:rsidRPr="00D72F04">
        <w:rPr>
          <w:i/>
          <w:spacing w:val="-9"/>
          <w:sz w:val="24"/>
          <w:szCs w:val="24"/>
        </w:rPr>
        <w:t xml:space="preserve"> и др.)</w:t>
      </w:r>
      <w:proofErr w:type="gramEnd"/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25. Инструкция по охране труда при проведении прогулок, туристских походов, экскурсий, экспедиций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7"/>
          <w:sz w:val="24"/>
          <w:szCs w:val="24"/>
        </w:rPr>
        <w:t>26. Инструкция по охране труда при перевозке обучающихся, воспитанников автомобильным транспортом</w:t>
      </w:r>
    </w:p>
    <w:p w:rsidR="00D72F04" w:rsidRPr="00D72F04" w:rsidRDefault="00D72F04" w:rsidP="00D72F04">
      <w:pPr>
        <w:shd w:val="clear" w:color="auto" w:fill="FFFFFF"/>
        <w:spacing w:before="24"/>
        <w:ind w:left="360"/>
        <w:rPr>
          <w:i/>
          <w:sz w:val="24"/>
          <w:szCs w:val="24"/>
        </w:rPr>
      </w:pPr>
      <w:r w:rsidRPr="00D72F04">
        <w:rPr>
          <w:i/>
          <w:spacing w:val="-4"/>
          <w:sz w:val="24"/>
          <w:szCs w:val="24"/>
        </w:rPr>
        <w:t>27. Инструкция по охране труда при использовании технических средств обучения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63. Инструкция по охране труда при ручной обработке металла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64.Инструкция по охране труда при работе на токарном станке по металлу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4"/>
          <w:sz w:val="24"/>
          <w:szCs w:val="24"/>
        </w:rPr>
        <w:t>65.Инструкция по охране труда при работе на фрезерном станке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66. Инструкция по охране труда при работе на сверлильном станке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4"/>
          <w:sz w:val="24"/>
          <w:szCs w:val="24"/>
        </w:rPr>
        <w:t>67. Инструкция по охране труда при работе на заточном станке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68. Инструкция по охране труда при ручной обработке древесины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69. Инструкция по охране труда при работе на токарном станке по дереву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 xml:space="preserve">70. Инструкция по охране труда при работе на </w:t>
      </w:r>
      <w:proofErr w:type="spellStart"/>
      <w:r w:rsidRPr="00D72F04">
        <w:rPr>
          <w:i/>
          <w:spacing w:val="-6"/>
          <w:sz w:val="24"/>
          <w:szCs w:val="24"/>
        </w:rPr>
        <w:t>круклопильном</w:t>
      </w:r>
      <w:proofErr w:type="spellEnd"/>
      <w:r w:rsidRPr="00D72F04">
        <w:rPr>
          <w:i/>
          <w:spacing w:val="-6"/>
          <w:sz w:val="24"/>
          <w:szCs w:val="24"/>
        </w:rPr>
        <w:t xml:space="preserve"> (циркульном</w:t>
      </w:r>
      <w:proofErr w:type="gramStart"/>
      <w:r w:rsidRPr="00D72F04">
        <w:rPr>
          <w:i/>
          <w:spacing w:val="-6"/>
          <w:sz w:val="24"/>
          <w:szCs w:val="24"/>
        </w:rPr>
        <w:t xml:space="preserve"> )</w:t>
      </w:r>
      <w:proofErr w:type="gramEnd"/>
      <w:r w:rsidRPr="00D72F04">
        <w:rPr>
          <w:i/>
          <w:spacing w:val="-6"/>
          <w:sz w:val="24"/>
          <w:szCs w:val="24"/>
        </w:rPr>
        <w:t xml:space="preserve"> станке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 xml:space="preserve">71. Инструкция по охране труда при работе на </w:t>
      </w:r>
      <w:proofErr w:type="spellStart"/>
      <w:r w:rsidRPr="00D72F04">
        <w:rPr>
          <w:i/>
          <w:spacing w:val="-5"/>
          <w:sz w:val="24"/>
          <w:szCs w:val="24"/>
        </w:rPr>
        <w:t>деревофуговальном</w:t>
      </w:r>
      <w:proofErr w:type="spellEnd"/>
      <w:r w:rsidRPr="00D72F04">
        <w:rPr>
          <w:i/>
          <w:spacing w:val="-5"/>
          <w:sz w:val="24"/>
          <w:szCs w:val="24"/>
        </w:rPr>
        <w:t xml:space="preserve"> станке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72.Инструкция по охране труда при выполнении электромонтажных работ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 xml:space="preserve">73. Инструкция по охране труда при </w:t>
      </w:r>
      <w:proofErr w:type="spellStart"/>
      <w:r w:rsidRPr="00D72F04">
        <w:rPr>
          <w:i/>
          <w:spacing w:val="-5"/>
          <w:sz w:val="24"/>
          <w:szCs w:val="24"/>
        </w:rPr>
        <w:t>электропаянии</w:t>
      </w:r>
      <w:proofErr w:type="spellEnd"/>
    </w:p>
    <w:p w:rsidR="00D72F04" w:rsidRPr="00D72F04" w:rsidRDefault="00D72F04" w:rsidP="00D72F04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74. Инструкция по охране труда при работе на электросварочном аппарате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4"/>
          <w:sz w:val="24"/>
          <w:szCs w:val="24"/>
        </w:rPr>
        <w:t>75. Инструкция по охране труда при работе с муфельной электропечью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76. Инструкция по охране труда при работе с применением переносных электроинструментов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77. Инструкция по охране труда при работе с тканью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78. Инструкция по охране труда при работе с электрическим утюгом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79. Инструкция по охране труда при кулинарных работах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80. Инструкция по охране труда при работе с кухонной электроплитой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 xml:space="preserve">81. Инструкция по охране труда при работе с </w:t>
      </w:r>
      <w:proofErr w:type="spellStart"/>
      <w:r w:rsidRPr="00D72F04">
        <w:rPr>
          <w:i/>
          <w:spacing w:val="-6"/>
          <w:sz w:val="24"/>
          <w:szCs w:val="24"/>
        </w:rPr>
        <w:t>электромясорубкой</w:t>
      </w:r>
      <w:proofErr w:type="spellEnd"/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 xml:space="preserve">82. Инструкция по охране труда при работе с </w:t>
      </w:r>
      <w:proofErr w:type="spellStart"/>
      <w:r w:rsidRPr="00D72F04">
        <w:rPr>
          <w:i/>
          <w:spacing w:val="-6"/>
          <w:sz w:val="24"/>
          <w:szCs w:val="24"/>
        </w:rPr>
        <w:t>электротитаном</w:t>
      </w:r>
      <w:proofErr w:type="spellEnd"/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83. Инструкция по охране труда при работе с жарочным шкафом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4"/>
          <w:sz w:val="24"/>
          <w:szCs w:val="24"/>
        </w:rPr>
        <w:t>84.Инструкция по охране труда при мытье посуды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85.Инструкция по охране труда при обучении вождению тракторов и самоходных сельскохозяйственных машин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86. Инструкция по охране труда при обучении вождению автомобилей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87. Инструкция по охране труда при выполнении полевых работ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88. Инструкция по охране труда для слесаря - ремонтника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89. Инструкция по охране труда для воспитателя</w:t>
      </w:r>
    </w:p>
    <w:p w:rsidR="00D72F04" w:rsidRPr="00D72F04" w:rsidRDefault="00D72F04" w:rsidP="00D72F04">
      <w:pPr>
        <w:shd w:val="clear" w:color="auto" w:fill="FFFFFF"/>
        <w:spacing w:before="5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90. Инструкция по охране труда для «</w:t>
      </w:r>
      <w:proofErr w:type="spellStart"/>
      <w:r w:rsidRPr="00D72F04">
        <w:rPr>
          <w:i/>
          <w:spacing w:val="-6"/>
          <w:sz w:val="24"/>
          <w:szCs w:val="24"/>
        </w:rPr>
        <w:t>юмощника</w:t>
      </w:r>
      <w:proofErr w:type="spellEnd"/>
      <w:r w:rsidRPr="00D72F04">
        <w:rPr>
          <w:i/>
          <w:spacing w:val="-6"/>
          <w:sz w:val="24"/>
          <w:szCs w:val="24"/>
        </w:rPr>
        <w:t xml:space="preserve"> воспитателя (младшего воспитателя)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91. Инструкция по охране труда при уборке помещений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92. Инструкция по охране труда при стирке белья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93. Инструкция по охране труда для кладовщика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94. Инструкция по охране труда для сторожа - дворника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95. Инструкция по охране труда для электрика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6"/>
          <w:sz w:val="24"/>
          <w:szCs w:val="24"/>
        </w:rPr>
        <w:t>96. Инструкция по охране труда при работе в котельной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>97. Инструкция по охране труда при топке печей</w:t>
      </w:r>
    </w:p>
    <w:p w:rsidR="00D72F04" w:rsidRPr="00D72F04" w:rsidRDefault="00D72F04" w:rsidP="00D72F04">
      <w:pPr>
        <w:shd w:val="clear" w:color="auto" w:fill="FFFFFF"/>
        <w:ind w:left="360"/>
        <w:rPr>
          <w:i/>
          <w:spacing w:val="-5"/>
          <w:sz w:val="24"/>
          <w:szCs w:val="24"/>
        </w:rPr>
      </w:pPr>
      <w:r w:rsidRPr="00D72F04">
        <w:rPr>
          <w:i/>
          <w:spacing w:val="-5"/>
          <w:sz w:val="24"/>
          <w:szCs w:val="24"/>
        </w:rPr>
        <w:t xml:space="preserve">98. Инструкция по охране труда при работе на </w:t>
      </w:r>
      <w:proofErr w:type="spellStart"/>
      <w:r w:rsidRPr="00D72F04">
        <w:rPr>
          <w:i/>
          <w:spacing w:val="-5"/>
          <w:sz w:val="24"/>
          <w:szCs w:val="24"/>
        </w:rPr>
        <w:t>копировально</w:t>
      </w:r>
      <w:proofErr w:type="spellEnd"/>
      <w:r w:rsidRPr="00D72F04">
        <w:rPr>
          <w:i/>
          <w:spacing w:val="-5"/>
          <w:sz w:val="24"/>
          <w:szCs w:val="24"/>
        </w:rPr>
        <w:t xml:space="preserve"> - множительных аппаратах.</w:t>
      </w:r>
    </w:p>
    <w:p w:rsidR="00D72F04" w:rsidRPr="00D72F04" w:rsidRDefault="00D72F04" w:rsidP="00D72F04">
      <w:pPr>
        <w:shd w:val="clear" w:color="auto" w:fill="FFFFFF"/>
        <w:ind w:left="360"/>
        <w:rPr>
          <w:spacing w:val="-5"/>
          <w:sz w:val="24"/>
          <w:szCs w:val="24"/>
        </w:rPr>
      </w:pPr>
    </w:p>
    <w:p w:rsidR="00D72F04" w:rsidRPr="00D72F04" w:rsidRDefault="00D72F04" w:rsidP="00D72F04">
      <w:pPr>
        <w:shd w:val="clear" w:color="auto" w:fill="FFFFFF"/>
        <w:ind w:firstLine="284"/>
        <w:rPr>
          <w:spacing w:val="-5"/>
          <w:sz w:val="24"/>
          <w:szCs w:val="24"/>
        </w:rPr>
      </w:pPr>
      <w:r w:rsidRPr="00D72F04">
        <w:rPr>
          <w:spacing w:val="-5"/>
          <w:sz w:val="24"/>
          <w:szCs w:val="24"/>
        </w:rPr>
        <w:t xml:space="preserve">Приказом по ОУ </w:t>
      </w:r>
      <w:proofErr w:type="gramStart"/>
      <w:r w:rsidRPr="00D72F04">
        <w:rPr>
          <w:spacing w:val="-5"/>
          <w:sz w:val="24"/>
          <w:szCs w:val="24"/>
        </w:rPr>
        <w:t>определены</w:t>
      </w:r>
      <w:proofErr w:type="gramEnd"/>
      <w:r w:rsidRPr="00D72F04">
        <w:rPr>
          <w:spacing w:val="-5"/>
          <w:sz w:val="24"/>
          <w:szCs w:val="24"/>
        </w:rPr>
        <w:t xml:space="preserve"> ответственные за безопасность труда, противопожарное  и антитеррористическое состояние объектов. Учителя и классные руководители регистрируют инструктажи с </w:t>
      </w:r>
      <w:proofErr w:type="gramStart"/>
      <w:r w:rsidRPr="00D72F04">
        <w:rPr>
          <w:spacing w:val="-5"/>
          <w:sz w:val="24"/>
          <w:szCs w:val="24"/>
        </w:rPr>
        <w:t>обучающимися</w:t>
      </w:r>
      <w:proofErr w:type="gramEnd"/>
      <w:r w:rsidRPr="00D72F04">
        <w:rPr>
          <w:spacing w:val="-5"/>
          <w:sz w:val="24"/>
          <w:szCs w:val="24"/>
        </w:rPr>
        <w:t xml:space="preserve"> в журналы регистрации инструктажей.</w:t>
      </w:r>
    </w:p>
    <w:p w:rsidR="00D72F04" w:rsidRPr="00D72F04" w:rsidRDefault="00D72F04" w:rsidP="00D72F04">
      <w:pPr>
        <w:shd w:val="clear" w:color="auto" w:fill="FFFFFF"/>
        <w:ind w:firstLine="284"/>
        <w:rPr>
          <w:spacing w:val="-5"/>
          <w:sz w:val="24"/>
          <w:szCs w:val="24"/>
        </w:rPr>
      </w:pPr>
      <w:r w:rsidRPr="00D72F04">
        <w:rPr>
          <w:spacing w:val="-5"/>
          <w:sz w:val="24"/>
          <w:szCs w:val="24"/>
        </w:rPr>
        <w:t>В 201</w:t>
      </w:r>
      <w:r w:rsidR="00A21B93">
        <w:rPr>
          <w:spacing w:val="-5"/>
          <w:sz w:val="24"/>
          <w:szCs w:val="24"/>
        </w:rPr>
        <w:t>4</w:t>
      </w:r>
      <w:r w:rsidRPr="00D72F04">
        <w:rPr>
          <w:spacing w:val="-5"/>
          <w:sz w:val="24"/>
          <w:szCs w:val="24"/>
        </w:rPr>
        <w:t>-201</w:t>
      </w:r>
      <w:r w:rsidR="00A21B93">
        <w:rPr>
          <w:spacing w:val="-5"/>
          <w:sz w:val="24"/>
          <w:szCs w:val="24"/>
        </w:rPr>
        <w:t>5</w:t>
      </w:r>
      <w:r w:rsidRPr="00D72F04">
        <w:rPr>
          <w:spacing w:val="-5"/>
          <w:sz w:val="24"/>
          <w:szCs w:val="24"/>
        </w:rPr>
        <w:t xml:space="preserve"> учебном году нарушений безопасности труда не выявлено.</w:t>
      </w:r>
    </w:p>
    <w:p w:rsidR="00D72F04" w:rsidRDefault="00A21B93" w:rsidP="00A21B93">
      <w:pPr>
        <w:shd w:val="clear" w:color="auto" w:fill="FFFFFF"/>
        <w:tabs>
          <w:tab w:val="left" w:pos="2280"/>
        </w:tabs>
        <w:ind w:firstLine="284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ab/>
      </w:r>
    </w:p>
    <w:p w:rsidR="00A21B93" w:rsidRDefault="00A21B93" w:rsidP="00A21B93">
      <w:pPr>
        <w:shd w:val="clear" w:color="auto" w:fill="FFFFFF"/>
        <w:tabs>
          <w:tab w:val="left" w:pos="2280"/>
        </w:tabs>
        <w:ind w:firstLine="284"/>
        <w:rPr>
          <w:spacing w:val="-5"/>
          <w:sz w:val="24"/>
          <w:szCs w:val="24"/>
        </w:rPr>
      </w:pPr>
    </w:p>
    <w:p w:rsidR="00A21B93" w:rsidRDefault="00A21B93" w:rsidP="00A21B93">
      <w:pPr>
        <w:shd w:val="clear" w:color="auto" w:fill="FFFFFF"/>
        <w:tabs>
          <w:tab w:val="left" w:pos="2280"/>
        </w:tabs>
        <w:ind w:firstLine="284"/>
        <w:rPr>
          <w:spacing w:val="-5"/>
          <w:sz w:val="24"/>
          <w:szCs w:val="24"/>
        </w:rPr>
      </w:pPr>
    </w:p>
    <w:p w:rsidR="00A21B93" w:rsidRDefault="00A21B93" w:rsidP="00A21B93">
      <w:pPr>
        <w:shd w:val="clear" w:color="auto" w:fill="FFFFFF"/>
        <w:tabs>
          <w:tab w:val="left" w:pos="2280"/>
        </w:tabs>
        <w:ind w:firstLine="284"/>
        <w:rPr>
          <w:spacing w:val="-5"/>
          <w:sz w:val="24"/>
          <w:szCs w:val="24"/>
        </w:rPr>
      </w:pPr>
    </w:p>
    <w:p w:rsidR="00A21B93" w:rsidRPr="00D72F04" w:rsidRDefault="00A21B93" w:rsidP="00A21B93">
      <w:pPr>
        <w:shd w:val="clear" w:color="auto" w:fill="FFFFFF"/>
        <w:tabs>
          <w:tab w:val="left" w:pos="2280"/>
        </w:tabs>
        <w:ind w:firstLine="284"/>
        <w:rPr>
          <w:spacing w:val="-5"/>
          <w:sz w:val="24"/>
          <w:szCs w:val="24"/>
        </w:rPr>
      </w:pPr>
    </w:p>
    <w:p w:rsidR="00D72F04" w:rsidRPr="00D72F04" w:rsidRDefault="00D72F04" w:rsidP="00D72F04">
      <w:pPr>
        <w:pStyle w:val="af1"/>
        <w:numPr>
          <w:ilvl w:val="0"/>
          <w:numId w:val="6"/>
        </w:numPr>
        <w:shd w:val="clear" w:color="auto" w:fill="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72F04">
        <w:rPr>
          <w:rFonts w:ascii="Times New Roman" w:hAnsi="Times New Roman"/>
          <w:b/>
          <w:sz w:val="28"/>
          <w:szCs w:val="28"/>
        </w:rPr>
        <w:t xml:space="preserve">Содержание и качество подготовки </w:t>
      </w:r>
      <w:proofErr w:type="gramStart"/>
      <w:r w:rsidRPr="00D72F0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D72F04">
        <w:rPr>
          <w:rFonts w:ascii="Times New Roman" w:hAnsi="Times New Roman"/>
          <w:b/>
          <w:sz w:val="28"/>
          <w:szCs w:val="28"/>
        </w:rPr>
        <w:t>.</w:t>
      </w:r>
    </w:p>
    <w:p w:rsidR="00D72F04" w:rsidRPr="00D72F04" w:rsidRDefault="00D72F04" w:rsidP="00D72F04">
      <w:pPr>
        <w:pStyle w:val="af1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D72F04">
        <w:rPr>
          <w:rFonts w:ascii="Times New Roman" w:hAnsi="Times New Roman"/>
          <w:sz w:val="24"/>
          <w:szCs w:val="24"/>
        </w:rPr>
        <w:lastRenderedPageBreak/>
        <w:t>Успеваемость и качество по предметам.</w:t>
      </w:r>
    </w:p>
    <w:p w:rsidR="00D72F04" w:rsidRPr="00D72F04" w:rsidRDefault="00D72F04" w:rsidP="00D72F04">
      <w:pPr>
        <w:pStyle w:val="af1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2F04">
        <w:rPr>
          <w:rFonts w:ascii="Times New Roman" w:hAnsi="Times New Roman"/>
          <w:b/>
          <w:sz w:val="24"/>
          <w:szCs w:val="24"/>
        </w:rPr>
        <w:t>Успеваемость     и качество по предметам (2-4) класс:</w:t>
      </w:r>
    </w:p>
    <w:p w:rsidR="00D72F04" w:rsidRPr="00D72F04" w:rsidRDefault="00D72F04" w:rsidP="00D72F04">
      <w:pPr>
        <w:ind w:left="360"/>
        <w:rPr>
          <w:b/>
        </w:rPr>
      </w:pPr>
    </w:p>
    <w:tbl>
      <w:tblPr>
        <w:tblpPr w:leftFromText="180" w:rightFromText="180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4"/>
        <w:gridCol w:w="1766"/>
        <w:gridCol w:w="1812"/>
      </w:tblGrid>
      <w:tr w:rsidR="00D72F04" w:rsidRPr="00D72F04" w:rsidTr="00D72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Успеваемость 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Качество %</w:t>
            </w:r>
          </w:p>
        </w:tc>
      </w:tr>
      <w:tr w:rsidR="00D72F04" w:rsidRPr="00D72F04" w:rsidTr="00D72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</w:tr>
      <w:tr w:rsidR="00D72F04" w:rsidRPr="00D72F04" w:rsidTr="00D72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38,7</w:t>
            </w:r>
          </w:p>
        </w:tc>
      </w:tr>
      <w:tr w:rsidR="00D72F04" w:rsidRPr="00D72F04" w:rsidTr="00D72F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Чтение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77</w:t>
            </w:r>
            <w:r w:rsidR="009A5C3A">
              <w:rPr>
                <w:sz w:val="22"/>
                <w:szCs w:val="22"/>
                <w:lang w:eastAsia="en-US"/>
              </w:rPr>
              <w:t>,3</w:t>
            </w:r>
          </w:p>
        </w:tc>
      </w:tr>
    </w:tbl>
    <w:p w:rsidR="00D72F04" w:rsidRPr="00D72F04" w:rsidRDefault="00D72F04" w:rsidP="00D72F04">
      <w:pPr>
        <w:ind w:left="360"/>
        <w:rPr>
          <w:b/>
        </w:rPr>
      </w:pPr>
    </w:p>
    <w:p w:rsidR="00D72F04" w:rsidRPr="00D72F04" w:rsidRDefault="00D72F04" w:rsidP="00D72F04">
      <w:pPr>
        <w:pStyle w:val="af1"/>
        <w:rPr>
          <w:b/>
        </w:rPr>
      </w:pPr>
    </w:p>
    <w:p w:rsidR="00D72F04" w:rsidRPr="00D72F04" w:rsidRDefault="00D72F04" w:rsidP="00D72F04">
      <w:pPr>
        <w:rPr>
          <w:b/>
        </w:rPr>
      </w:pPr>
    </w:p>
    <w:p w:rsidR="00D72F04" w:rsidRPr="00D72F04" w:rsidRDefault="00D72F04" w:rsidP="00D72F04">
      <w:pPr>
        <w:rPr>
          <w:b/>
          <w:sz w:val="24"/>
          <w:szCs w:val="24"/>
        </w:rPr>
      </w:pPr>
    </w:p>
    <w:p w:rsidR="00D72F04" w:rsidRPr="00D72F04" w:rsidRDefault="00D72F04" w:rsidP="00D72F04">
      <w:pPr>
        <w:rPr>
          <w:b/>
          <w:sz w:val="24"/>
          <w:szCs w:val="24"/>
        </w:rPr>
      </w:pPr>
    </w:p>
    <w:p w:rsidR="00D72F04" w:rsidRPr="00D72F04" w:rsidRDefault="00D72F04" w:rsidP="00D72F04">
      <w:pPr>
        <w:jc w:val="center"/>
        <w:rPr>
          <w:b/>
          <w:sz w:val="24"/>
          <w:szCs w:val="24"/>
        </w:rPr>
      </w:pPr>
      <w:r w:rsidRPr="00D72F04">
        <w:rPr>
          <w:b/>
          <w:sz w:val="24"/>
          <w:szCs w:val="24"/>
        </w:rPr>
        <w:t>Успеваемость  и качество по предметам (5-9класс)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766"/>
        <w:gridCol w:w="1273"/>
      </w:tblGrid>
      <w:tr w:rsidR="00D72F04" w:rsidRPr="00D72F04" w:rsidTr="00D72F04">
        <w:trPr>
          <w:trHeight w:val="7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Успеваемость 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Качество %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33,4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49,1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 w:rsidP="009A5C3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50,25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46,25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72,75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97,9</w:t>
            </w:r>
          </w:p>
        </w:tc>
      </w:tr>
      <w:tr w:rsidR="00D72F04" w:rsidRPr="00D72F04" w:rsidTr="00D72F04">
        <w:trPr>
          <w:trHeight w:val="2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ОБЖ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73,4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22,8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63,2</w:t>
            </w:r>
          </w:p>
        </w:tc>
      </w:tr>
    </w:tbl>
    <w:p w:rsidR="00D72F04" w:rsidRPr="00D72F04" w:rsidRDefault="00D72F04" w:rsidP="00D72F04">
      <w:pPr>
        <w:pStyle w:val="af1"/>
        <w:rPr>
          <w:b/>
        </w:rPr>
      </w:pPr>
    </w:p>
    <w:p w:rsidR="00D72F04" w:rsidRPr="00D72F04" w:rsidRDefault="00D72F04" w:rsidP="00D72F04">
      <w:pPr>
        <w:pStyle w:val="af1"/>
        <w:jc w:val="center"/>
        <w:rPr>
          <w:rFonts w:ascii="Times New Roman" w:hAnsi="Times New Roman"/>
          <w:b/>
        </w:rPr>
      </w:pPr>
      <w:r w:rsidRPr="00D72F04">
        <w:rPr>
          <w:rFonts w:ascii="Times New Roman" w:hAnsi="Times New Roman"/>
          <w:b/>
        </w:rPr>
        <w:t>Успеваемость  и качество по предметам (10-11 класс)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766"/>
        <w:gridCol w:w="1362"/>
      </w:tblGrid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Успеваемость 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Качество %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tabs>
                <w:tab w:val="left" w:pos="147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Литература </w:t>
            </w:r>
            <w:r w:rsidRPr="00D72F04">
              <w:rPr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Физкультура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72F04" w:rsidRPr="00D72F04" w:rsidTr="00D72F0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72F0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9A5C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:rsidR="00D72F04" w:rsidRPr="00D72F04" w:rsidRDefault="00D72F04" w:rsidP="00D72F04">
      <w:pPr>
        <w:rPr>
          <w:b/>
        </w:rPr>
      </w:pPr>
    </w:p>
    <w:p w:rsidR="00D72F04" w:rsidRPr="00D72F04" w:rsidRDefault="00D72F04" w:rsidP="00D72F04">
      <w:pPr>
        <w:jc w:val="both"/>
        <w:rPr>
          <w:sz w:val="24"/>
          <w:szCs w:val="24"/>
        </w:rPr>
      </w:pPr>
    </w:p>
    <w:p w:rsidR="00D72F04" w:rsidRPr="00D72F04" w:rsidRDefault="00D72F04" w:rsidP="00D72F04">
      <w:pPr>
        <w:rPr>
          <w:sz w:val="24"/>
          <w:szCs w:val="24"/>
        </w:rPr>
      </w:pPr>
      <w:r w:rsidRPr="00826B88">
        <w:rPr>
          <w:sz w:val="24"/>
          <w:szCs w:val="24"/>
        </w:rPr>
        <w:t>3.2. Анализ ГИА-201</w:t>
      </w:r>
      <w:r w:rsidR="00826B88">
        <w:rPr>
          <w:sz w:val="24"/>
          <w:szCs w:val="24"/>
        </w:rPr>
        <w:t>5</w:t>
      </w:r>
      <w:r w:rsidRPr="00826B88">
        <w:rPr>
          <w:sz w:val="24"/>
          <w:szCs w:val="24"/>
        </w:rPr>
        <w:t xml:space="preserve"> (9 класс).</w:t>
      </w:r>
    </w:p>
    <w:p w:rsidR="00D72F04" w:rsidRPr="00D72F04" w:rsidRDefault="00D72F04" w:rsidP="00D72F04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26B88" w:rsidRPr="00826B88" w:rsidRDefault="00826B88" w:rsidP="00826B88">
      <w:pPr>
        <w:shd w:val="clear" w:color="auto" w:fill="FFFFFF"/>
        <w:spacing w:before="150" w:after="150" w:line="360" w:lineRule="auto"/>
        <w:jc w:val="both"/>
        <w:rPr>
          <w:sz w:val="24"/>
          <w:szCs w:val="24"/>
        </w:rPr>
      </w:pPr>
      <w:r w:rsidRPr="00826B88">
        <w:rPr>
          <w:sz w:val="24"/>
          <w:szCs w:val="24"/>
        </w:rPr>
        <w:t>2014 – 2015  учебный год закончили 9 выпускников 9 классов МКОУ «</w:t>
      </w:r>
      <w:proofErr w:type="spellStart"/>
      <w:r w:rsidRPr="00826B88">
        <w:rPr>
          <w:sz w:val="24"/>
          <w:szCs w:val="24"/>
        </w:rPr>
        <w:t>Елошанской</w:t>
      </w:r>
      <w:proofErr w:type="spellEnd"/>
      <w:r w:rsidRPr="00826B88">
        <w:rPr>
          <w:sz w:val="24"/>
          <w:szCs w:val="24"/>
        </w:rPr>
        <w:t xml:space="preserve"> СОШ». Из них 8 выпускников  были допущены к итоговой аттестации по решению педагогического совета от 22 мая 2015 г.</w:t>
      </w:r>
    </w:p>
    <w:p w:rsidR="00826B88" w:rsidRPr="00826B88" w:rsidRDefault="00826B88" w:rsidP="00826B88">
      <w:pPr>
        <w:shd w:val="clear" w:color="auto" w:fill="FFFFFF"/>
        <w:spacing w:before="150" w:after="150" w:line="360" w:lineRule="auto"/>
        <w:jc w:val="center"/>
        <w:rPr>
          <w:sz w:val="24"/>
          <w:szCs w:val="24"/>
        </w:rPr>
      </w:pPr>
      <w:r w:rsidRPr="00826B88">
        <w:rPr>
          <w:sz w:val="24"/>
          <w:szCs w:val="24"/>
        </w:rPr>
        <w:t> </w:t>
      </w:r>
      <w:r w:rsidRPr="00826B88">
        <w:rPr>
          <w:rStyle w:val="a3"/>
          <w:sz w:val="24"/>
          <w:szCs w:val="24"/>
        </w:rPr>
        <w:t>Формы проведения итоговой аттестации выпускников основной школы</w:t>
      </w:r>
    </w:p>
    <w:p w:rsidR="00826B88" w:rsidRPr="00826B88" w:rsidRDefault="00826B88" w:rsidP="00826B88">
      <w:pPr>
        <w:shd w:val="clear" w:color="auto" w:fill="FFFFFF"/>
        <w:spacing w:before="150" w:after="150" w:line="360" w:lineRule="auto"/>
        <w:rPr>
          <w:sz w:val="24"/>
          <w:szCs w:val="24"/>
        </w:rPr>
      </w:pPr>
      <w:r w:rsidRPr="00826B88">
        <w:rPr>
          <w:rStyle w:val="a3"/>
          <w:sz w:val="24"/>
          <w:szCs w:val="24"/>
        </w:rPr>
        <w:lastRenderedPageBreak/>
        <w:t> </w:t>
      </w:r>
      <w:r w:rsidRPr="00826B88">
        <w:rPr>
          <w:sz w:val="24"/>
          <w:szCs w:val="24"/>
        </w:rPr>
        <w:t>     В этом учебном году все  девятиклассники проходили итоговую аттестацию по русскому языку и математике.</w:t>
      </w:r>
    </w:p>
    <w:p w:rsidR="00826B88" w:rsidRPr="00826B88" w:rsidRDefault="00826B88" w:rsidP="00826B88">
      <w:pPr>
        <w:shd w:val="clear" w:color="auto" w:fill="FFFFFF"/>
        <w:spacing w:before="150" w:after="150" w:line="360" w:lineRule="auto"/>
        <w:jc w:val="center"/>
        <w:rPr>
          <w:sz w:val="24"/>
          <w:szCs w:val="24"/>
        </w:rPr>
      </w:pPr>
      <w:r w:rsidRPr="00826B88">
        <w:rPr>
          <w:sz w:val="24"/>
          <w:szCs w:val="24"/>
        </w:rPr>
        <w:t> Результаты ГИА по русскому языку выпускников МКОУ «Елошанская СОШ»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79"/>
        <w:gridCol w:w="2795"/>
      </w:tblGrid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 «5»   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 «2»   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 Качество   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Максимальное количество баллов  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Минимальное количество баллов   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826B88" w:rsidRPr="00826B88" w:rsidRDefault="00826B88" w:rsidP="00826B88">
      <w:pPr>
        <w:shd w:val="clear" w:color="auto" w:fill="FFFFFF"/>
        <w:spacing w:before="150" w:after="150" w:line="360" w:lineRule="auto"/>
        <w:rPr>
          <w:sz w:val="24"/>
          <w:szCs w:val="24"/>
        </w:rPr>
      </w:pPr>
      <w:r w:rsidRPr="00826B88">
        <w:rPr>
          <w:sz w:val="24"/>
          <w:szCs w:val="24"/>
        </w:rPr>
        <w:t> Результаты ГИА по математике выпускников МКОУ «Елошанская СОШ»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4"/>
        <w:gridCol w:w="2783"/>
      </w:tblGrid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 «5»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6B88">
              <w:rPr>
                <w:rFonts w:ascii="Times New Roman" w:hAnsi="Times New Roman"/>
                <w:sz w:val="24"/>
                <w:szCs w:val="24"/>
              </w:rPr>
              <w:t>«2»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6B88">
              <w:rPr>
                <w:rFonts w:ascii="Times New Roman" w:hAnsi="Times New Roman"/>
                <w:sz w:val="24"/>
                <w:szCs w:val="24"/>
              </w:rPr>
              <w:t xml:space="preserve"> Качество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Максимальное количество баллов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Минимальное количество баллов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6B88" w:rsidRPr="00826B88" w:rsidTr="00826B88">
        <w:trPr>
          <w:trHeight w:val="214"/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Проходной балл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826B88" w:rsidRPr="00826B88" w:rsidRDefault="00826B88" w:rsidP="00826B88">
      <w:pPr>
        <w:shd w:val="clear" w:color="auto" w:fill="FFFFFF"/>
        <w:spacing w:before="150" w:after="150" w:line="360" w:lineRule="auto"/>
        <w:rPr>
          <w:sz w:val="24"/>
          <w:szCs w:val="24"/>
        </w:rPr>
      </w:pPr>
      <w:r w:rsidRPr="00826B88">
        <w:rPr>
          <w:sz w:val="24"/>
          <w:szCs w:val="24"/>
        </w:rPr>
        <w:t> Результаты ГИА по математике выпускников МКОУ «Елошанская СОШ» (пересдача 18.06.2015)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4"/>
        <w:gridCol w:w="2783"/>
      </w:tblGrid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Писали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 «5»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   «2»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      Качество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Максимальное количество баллов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26B88" w:rsidRPr="00826B88" w:rsidTr="004B60EA">
        <w:trPr>
          <w:tblCellSpacing w:w="0" w:type="dxa"/>
        </w:trPr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Минимальное количество баллов   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6B88" w:rsidRPr="00826B88" w:rsidRDefault="00826B88" w:rsidP="004B60EA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26B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ED02BE" w:rsidRDefault="00ED02BE" w:rsidP="00826B88">
      <w:pPr>
        <w:pStyle w:val="af0"/>
      </w:pPr>
    </w:p>
    <w:p w:rsidR="00826B88" w:rsidRDefault="00826B88" w:rsidP="00826B88">
      <w:pPr>
        <w:pStyle w:val="af0"/>
      </w:pPr>
      <w:r>
        <w:t xml:space="preserve">Вывод: 1. Из 8 допущенных к экзаменам учеников 9 класса в июне аттестат об основном образовании получили 7. Исаков Иван </w:t>
      </w:r>
      <w:r w:rsidR="00ED02BE">
        <w:t>получил аттестат в сентябре 2015 года</w:t>
      </w:r>
      <w:r>
        <w:t>.</w:t>
      </w:r>
    </w:p>
    <w:p w:rsidR="00D72F04" w:rsidRPr="00654EED" w:rsidRDefault="00D72F04" w:rsidP="00D72F04">
      <w:pPr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</w:p>
    <w:p w:rsidR="00ED02BE" w:rsidRPr="00ED02BE" w:rsidRDefault="00ED02BE" w:rsidP="00ED02BE">
      <w:pPr>
        <w:jc w:val="center"/>
        <w:rPr>
          <w:b/>
          <w:sz w:val="24"/>
          <w:szCs w:val="24"/>
        </w:rPr>
      </w:pPr>
      <w:r w:rsidRPr="00ED02BE">
        <w:rPr>
          <w:b/>
          <w:sz w:val="24"/>
          <w:szCs w:val="24"/>
        </w:rPr>
        <w:t>Анализ результатов ЕГЭ -2015</w:t>
      </w:r>
    </w:p>
    <w:p w:rsidR="00D72F04" w:rsidRPr="00654EED" w:rsidRDefault="00D72F04" w:rsidP="00D72F04">
      <w:pPr>
        <w:jc w:val="both"/>
        <w:rPr>
          <w:b/>
          <w:color w:val="FF0000"/>
          <w:sz w:val="24"/>
          <w:szCs w:val="24"/>
        </w:rPr>
      </w:pPr>
    </w:p>
    <w:p w:rsidR="00ED02BE" w:rsidRPr="00AB37FE" w:rsidRDefault="00ED02BE" w:rsidP="00ED02BE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</w:t>
      </w:r>
      <w:r w:rsidRPr="00AB37FE">
        <w:rPr>
          <w:bCs/>
          <w:iCs/>
          <w:sz w:val="24"/>
          <w:szCs w:val="24"/>
        </w:rPr>
        <w:t>Целью</w:t>
      </w:r>
      <w:r w:rsidRPr="00AB37FE">
        <w:rPr>
          <w:rFonts w:ascii="TimesNewRomanPS-BoldItalicMT" w:hAnsi="TimesNewRomanPS-BoldItalicMT" w:cs="TimesNewRomanPS-BoldItalicMT"/>
          <w:bCs/>
          <w:i/>
          <w:iCs/>
          <w:sz w:val="24"/>
          <w:szCs w:val="24"/>
        </w:rPr>
        <w:t xml:space="preserve"> </w:t>
      </w:r>
      <w:r w:rsidRPr="00AB37FE">
        <w:rPr>
          <w:rFonts w:ascii="TimesNewRomanPSMT" w:hAnsi="TimesNewRomanPSMT" w:cs="TimesNewRomanPSMT"/>
          <w:sz w:val="24"/>
          <w:szCs w:val="24"/>
        </w:rPr>
        <w:t>разработки настоящего аналитического отчета является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B37FE">
        <w:rPr>
          <w:rFonts w:ascii="TimesNewRomanPSMT" w:hAnsi="TimesNewRomanPSMT" w:cs="TimesNewRomanPSMT"/>
          <w:sz w:val="24"/>
          <w:szCs w:val="24"/>
        </w:rPr>
        <w:t>содержательный анализ результатов единого государственного экзамена,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AB37FE">
        <w:rPr>
          <w:rFonts w:ascii="TimesNewRomanPSMT" w:hAnsi="TimesNewRomanPSMT" w:cs="TimesNewRomanPSMT"/>
          <w:sz w:val="24"/>
          <w:szCs w:val="24"/>
        </w:rPr>
        <w:t xml:space="preserve">полученных выпускниками </w:t>
      </w:r>
      <w:r>
        <w:rPr>
          <w:rFonts w:ascii="TimesNewRomanPSMT" w:hAnsi="TimesNewRomanPSMT" w:cs="TimesNewRomanPSMT"/>
          <w:sz w:val="24"/>
          <w:szCs w:val="24"/>
        </w:rPr>
        <w:t>МКОУ</w:t>
      </w:r>
      <w:r w:rsidRPr="00AB37FE">
        <w:rPr>
          <w:rFonts w:ascii="TimesNewRomanPSMT" w:hAnsi="TimesNewRomanPSMT" w:cs="TimesNewRomanPSMT"/>
          <w:sz w:val="24"/>
          <w:szCs w:val="24"/>
        </w:rPr>
        <w:t xml:space="preserve"> «</w:t>
      </w:r>
      <w:r>
        <w:rPr>
          <w:rFonts w:ascii="TimesNewRomanPSMT" w:hAnsi="TimesNewRomanPSMT" w:cs="TimesNewRomanPSMT"/>
          <w:sz w:val="24"/>
          <w:szCs w:val="24"/>
        </w:rPr>
        <w:t>Елошанская СОШ</w:t>
      </w:r>
      <w:r w:rsidRPr="00AB37FE">
        <w:rPr>
          <w:rFonts w:ascii="TimesNewRomanPSMT" w:hAnsi="TimesNewRomanPSMT" w:cs="TimesNewRomanPSMT"/>
          <w:sz w:val="24"/>
          <w:szCs w:val="24"/>
        </w:rPr>
        <w:t>» в</w:t>
      </w:r>
      <w:r>
        <w:rPr>
          <w:rFonts w:ascii="TimesNewRomanPSMT" w:hAnsi="TimesNewRomanPSMT" w:cs="TimesNewRomanPSMT"/>
          <w:sz w:val="24"/>
          <w:szCs w:val="24"/>
        </w:rPr>
        <w:t xml:space="preserve"> 2015</w:t>
      </w:r>
      <w:r w:rsidRPr="00AB37FE">
        <w:rPr>
          <w:rFonts w:ascii="TimesNewRomanPSMT" w:hAnsi="TimesNewRomanPSMT" w:cs="TimesNewRomanPSMT"/>
          <w:sz w:val="24"/>
          <w:szCs w:val="24"/>
        </w:rPr>
        <w:t xml:space="preserve"> г.</w:t>
      </w:r>
    </w:p>
    <w:p w:rsidR="00ED02BE" w:rsidRDefault="00ED02BE" w:rsidP="00ED02BE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      </w:t>
      </w:r>
      <w:r w:rsidRPr="008227D7">
        <w:rPr>
          <w:rFonts w:ascii="TimesNewRomanPSMT" w:hAnsi="TimesNewRomanPSMT" w:cs="TimesNewRomanPSMT"/>
          <w:sz w:val="24"/>
          <w:szCs w:val="24"/>
        </w:rPr>
        <w:t xml:space="preserve">В едином </w:t>
      </w:r>
      <w:r>
        <w:rPr>
          <w:rFonts w:ascii="TimesNewRomanPSMT" w:hAnsi="TimesNewRomanPSMT" w:cs="TimesNewRomanPSMT"/>
          <w:sz w:val="24"/>
          <w:szCs w:val="24"/>
        </w:rPr>
        <w:t>государственном экзамене в  2015 г. участвовал 1 человек</w:t>
      </w:r>
      <w:r w:rsidRPr="008227D7">
        <w:rPr>
          <w:rFonts w:ascii="TimesNewRomanPSMT" w:hAnsi="TimesNewRomanPSMT" w:cs="TimesNewRomanPSMT"/>
          <w:sz w:val="24"/>
          <w:szCs w:val="24"/>
        </w:rPr>
        <w:t>.</w:t>
      </w:r>
    </w:p>
    <w:p w:rsidR="00ED02BE" w:rsidRPr="008227D7" w:rsidRDefault="00ED02BE" w:rsidP="00ED02BE">
      <w:pPr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Таблица №1. Список выпускников.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</w:tblGrid>
      <w:tr w:rsidR="00ED02BE" w:rsidRPr="008227D7" w:rsidTr="004B60EA">
        <w:tc>
          <w:tcPr>
            <w:tcW w:w="817" w:type="dxa"/>
          </w:tcPr>
          <w:p w:rsidR="00ED02BE" w:rsidRPr="00AD2042" w:rsidRDefault="00ED02BE" w:rsidP="004B60EA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D2042">
              <w:rPr>
                <w:rFonts w:ascii="TimesNewRomanPSMT" w:hAnsi="TimesNewRomanPSMT" w:cs="TimesNewRomanPSMT"/>
                <w:sz w:val="24"/>
                <w:szCs w:val="24"/>
              </w:rPr>
              <w:t>№</w:t>
            </w:r>
          </w:p>
        </w:tc>
        <w:tc>
          <w:tcPr>
            <w:tcW w:w="5563" w:type="dxa"/>
          </w:tcPr>
          <w:p w:rsidR="00ED02BE" w:rsidRPr="00AD2042" w:rsidRDefault="00ED02BE" w:rsidP="004B60EA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D2042">
              <w:rPr>
                <w:rFonts w:ascii="TimesNewRomanPSMT" w:hAnsi="TimesNewRomanPSMT" w:cs="TimesNewRomanPSMT"/>
                <w:sz w:val="24"/>
                <w:szCs w:val="24"/>
              </w:rPr>
              <w:t>Фамилия Имя Отчество</w:t>
            </w:r>
          </w:p>
        </w:tc>
      </w:tr>
      <w:tr w:rsidR="00ED02BE" w:rsidRPr="008227D7" w:rsidTr="004B60EA">
        <w:tc>
          <w:tcPr>
            <w:tcW w:w="817" w:type="dxa"/>
          </w:tcPr>
          <w:p w:rsidR="00ED02BE" w:rsidRPr="00AD2042" w:rsidRDefault="00ED02BE" w:rsidP="004B60EA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D2042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D02BE" w:rsidRPr="00AD2042" w:rsidRDefault="00ED02BE" w:rsidP="004B60EA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Козьмин Иван Сергеевич</w:t>
            </w:r>
          </w:p>
        </w:tc>
      </w:tr>
    </w:tbl>
    <w:p w:rsidR="00ED02BE" w:rsidRPr="008227D7" w:rsidRDefault="00ED02BE" w:rsidP="00ED02BE">
      <w:pPr>
        <w:jc w:val="both"/>
        <w:rPr>
          <w:rFonts w:ascii="TimesNewRomanPSMT" w:hAnsi="TimesNewRomanPSMT" w:cs="TimesNewRomanPSMT"/>
          <w:sz w:val="24"/>
          <w:szCs w:val="24"/>
        </w:rPr>
      </w:pPr>
    </w:p>
    <w:p w:rsidR="00ED02BE" w:rsidRPr="00C52A6D" w:rsidRDefault="00ED02BE" w:rsidP="00ED02BE">
      <w:pPr>
        <w:jc w:val="both"/>
        <w:rPr>
          <w:sz w:val="24"/>
          <w:szCs w:val="24"/>
        </w:rPr>
      </w:pPr>
      <w:r w:rsidRPr="00C52A6D">
        <w:rPr>
          <w:sz w:val="24"/>
          <w:szCs w:val="24"/>
        </w:rPr>
        <w:t xml:space="preserve">Подготовка к государственной (итоговой) аттестации проводилась </w:t>
      </w:r>
      <w:proofErr w:type="gramStart"/>
      <w:r w:rsidRPr="00C52A6D">
        <w:rPr>
          <w:sz w:val="24"/>
          <w:szCs w:val="24"/>
        </w:rPr>
        <w:t>согласно плана</w:t>
      </w:r>
      <w:proofErr w:type="gramEnd"/>
      <w:r w:rsidRPr="00C52A6D">
        <w:rPr>
          <w:sz w:val="24"/>
          <w:szCs w:val="24"/>
        </w:rPr>
        <w:t>.</w:t>
      </w:r>
    </w:p>
    <w:p w:rsidR="00ED02BE" w:rsidRPr="00C52A6D" w:rsidRDefault="00ED02BE" w:rsidP="00ED02BE">
      <w:pPr>
        <w:jc w:val="both"/>
        <w:rPr>
          <w:sz w:val="24"/>
          <w:szCs w:val="24"/>
        </w:rPr>
      </w:pPr>
      <w:r w:rsidRPr="00C52A6D">
        <w:rPr>
          <w:sz w:val="24"/>
          <w:szCs w:val="24"/>
          <w:u w:val="single"/>
        </w:rPr>
        <w:t>1.Организационно-методическая работа</w:t>
      </w:r>
      <w:r w:rsidRPr="00C52A6D">
        <w:rPr>
          <w:sz w:val="24"/>
          <w:szCs w:val="24"/>
        </w:rPr>
        <w:t xml:space="preserve">: Для реализации целей и задач педагогическим коллективом были изучены принятые   нормативные документы и материалы, разработаны планы работы  по организации и проведению  ЕГЭ. </w:t>
      </w:r>
      <w:proofErr w:type="gramStart"/>
      <w:r w:rsidRPr="00C52A6D">
        <w:rPr>
          <w:sz w:val="24"/>
          <w:szCs w:val="24"/>
        </w:rPr>
        <w:t xml:space="preserve">Подготовлен материал для проведения </w:t>
      </w:r>
      <w:proofErr w:type="spellStart"/>
      <w:r w:rsidRPr="00C52A6D">
        <w:rPr>
          <w:sz w:val="24"/>
          <w:szCs w:val="24"/>
        </w:rPr>
        <w:t>внутришкольного</w:t>
      </w:r>
      <w:proofErr w:type="spellEnd"/>
      <w:r w:rsidRPr="00C52A6D">
        <w:rPr>
          <w:sz w:val="24"/>
          <w:szCs w:val="24"/>
        </w:rPr>
        <w:t xml:space="preserve"> ЕГЭ (тесты, бланки); создан банк учебной литературы и материалов для подготовке к ЕГЭ;  оформлен стенд для родителей и учащихся с материалами для экзаменов; проводилось инспектирование обучающихся 11 класса по предметам, отнесенным к ЕГЭ; проведены семинары с учителями предметниками по вопросам организации и проведения ЕГЭ (нормативно-правовая база, технология проведения ЕГЭ).</w:t>
      </w:r>
      <w:proofErr w:type="gramEnd"/>
    </w:p>
    <w:p w:rsidR="00ED02BE" w:rsidRPr="00C52A6D" w:rsidRDefault="00ED02BE" w:rsidP="00ED02BE">
      <w:pPr>
        <w:jc w:val="both"/>
        <w:rPr>
          <w:sz w:val="24"/>
          <w:szCs w:val="24"/>
        </w:rPr>
      </w:pPr>
      <w:r w:rsidRPr="00C52A6D">
        <w:rPr>
          <w:sz w:val="24"/>
          <w:szCs w:val="24"/>
        </w:rPr>
        <w:t xml:space="preserve">2. </w:t>
      </w:r>
      <w:r w:rsidRPr="00C52A6D">
        <w:rPr>
          <w:sz w:val="24"/>
          <w:szCs w:val="24"/>
          <w:u w:val="single"/>
        </w:rPr>
        <w:t>Работа с учащимися</w:t>
      </w:r>
      <w:r w:rsidRPr="00C52A6D">
        <w:rPr>
          <w:sz w:val="24"/>
          <w:szCs w:val="24"/>
        </w:rPr>
        <w:t xml:space="preserve">: </w:t>
      </w:r>
      <w:proofErr w:type="gramStart"/>
      <w:r w:rsidRPr="00C52A6D">
        <w:rPr>
          <w:sz w:val="24"/>
          <w:szCs w:val="24"/>
        </w:rPr>
        <w:t>Общеобразовательном учреждении оформлен стенд ЕГЭ, по графику проведены родительские собрания и инструктажи с выпускниками, где они были ознакомлены с «Положением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образования», с перечнем вступительных испытаний  в образовательные учреждения высшего профессионального образования, имеющие государственную аккредитацию, со  сроками  подачи заявления для участия в итоговой аттестации, со</w:t>
      </w:r>
      <w:proofErr w:type="gramEnd"/>
      <w:r w:rsidRPr="00C52A6D">
        <w:rPr>
          <w:sz w:val="24"/>
          <w:szCs w:val="24"/>
        </w:rPr>
        <w:t xml:space="preserve"> сроками экзаменов, перечня дополнительных устройств и материалов, пользование которыми разрешено на ЕГЭ</w:t>
      </w:r>
      <w:r>
        <w:rPr>
          <w:sz w:val="24"/>
          <w:szCs w:val="24"/>
        </w:rPr>
        <w:t xml:space="preserve">, проведение пробных экзаменов в </w:t>
      </w:r>
      <w:proofErr w:type="spellStart"/>
      <w:r>
        <w:rPr>
          <w:sz w:val="24"/>
          <w:szCs w:val="24"/>
        </w:rPr>
        <w:t>формеЕГЭ</w:t>
      </w:r>
      <w:proofErr w:type="spellEnd"/>
      <w:r>
        <w:rPr>
          <w:sz w:val="24"/>
          <w:szCs w:val="24"/>
        </w:rPr>
        <w:t>.</w:t>
      </w:r>
    </w:p>
    <w:p w:rsidR="00ED02BE" w:rsidRPr="00C52A6D" w:rsidRDefault="00ED02BE" w:rsidP="00ED02BE">
      <w:pPr>
        <w:jc w:val="both"/>
        <w:rPr>
          <w:sz w:val="24"/>
          <w:szCs w:val="24"/>
        </w:rPr>
      </w:pPr>
    </w:p>
    <w:p w:rsidR="00ED02BE" w:rsidRPr="00C52A6D" w:rsidRDefault="00ED02BE" w:rsidP="00ED02BE">
      <w:pPr>
        <w:jc w:val="both"/>
        <w:rPr>
          <w:sz w:val="24"/>
          <w:szCs w:val="24"/>
        </w:rPr>
      </w:pPr>
      <w:r w:rsidRPr="00C52A6D">
        <w:rPr>
          <w:sz w:val="24"/>
          <w:szCs w:val="24"/>
        </w:rPr>
        <w:t xml:space="preserve">3. </w:t>
      </w:r>
      <w:proofErr w:type="gramStart"/>
      <w:r w:rsidRPr="00C52A6D">
        <w:rPr>
          <w:sz w:val="24"/>
          <w:szCs w:val="24"/>
          <w:u w:val="single"/>
        </w:rPr>
        <w:t>Работа с родителями</w:t>
      </w:r>
      <w:r>
        <w:rPr>
          <w:sz w:val="24"/>
          <w:szCs w:val="24"/>
        </w:rPr>
        <w:t xml:space="preserve"> проведены </w:t>
      </w:r>
      <w:r w:rsidRPr="00C52A6D">
        <w:rPr>
          <w:sz w:val="24"/>
          <w:szCs w:val="24"/>
        </w:rPr>
        <w:t xml:space="preserve"> родительские собрания в 11классе, где родители были ознакомлены с «Положением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образования», с перечнем вступительных испытаний  в образовательные учреждения высшего профессионального образования, имеющие государственную аккредитацию, сроках подачи заявления для сдачи экзаменов, с приказом МО  «Об утверждении сроков и единого расписания проведения</w:t>
      </w:r>
      <w:proofErr w:type="gramEnd"/>
      <w:r w:rsidRPr="00C52A6D">
        <w:rPr>
          <w:sz w:val="24"/>
          <w:szCs w:val="24"/>
        </w:rPr>
        <w:t xml:space="preserve"> ЕГЭ, его продолжительности по каждому общеобразовательному предмету и перечня дополнительных устройств и материалов, пользование которыми разрешено на Е</w:t>
      </w:r>
      <w:r>
        <w:rPr>
          <w:sz w:val="24"/>
          <w:szCs w:val="24"/>
        </w:rPr>
        <w:t>ГЭ по отдельным предметам в 2015</w:t>
      </w:r>
      <w:r w:rsidRPr="00C52A6D">
        <w:rPr>
          <w:sz w:val="24"/>
          <w:szCs w:val="24"/>
        </w:rPr>
        <w:t>г»;</w:t>
      </w:r>
    </w:p>
    <w:p w:rsidR="00ED02BE" w:rsidRPr="00C52A6D" w:rsidRDefault="00ED02BE" w:rsidP="00ED02BE">
      <w:pPr>
        <w:jc w:val="both"/>
        <w:rPr>
          <w:sz w:val="24"/>
          <w:szCs w:val="24"/>
        </w:rPr>
      </w:pPr>
      <w:r w:rsidRPr="00C52A6D">
        <w:rPr>
          <w:sz w:val="24"/>
          <w:szCs w:val="24"/>
        </w:rPr>
        <w:t xml:space="preserve">        Осуществлялось индивидуальное информирование и консультирование по вопросам, связанным с ЕГЭ.</w:t>
      </w:r>
    </w:p>
    <w:p w:rsidR="00ED02BE" w:rsidRDefault="00ED02BE" w:rsidP="00ED02BE"/>
    <w:p w:rsidR="00ED02BE" w:rsidRPr="009D60ED" w:rsidRDefault="00ED02BE" w:rsidP="00ED02BE">
      <w:pPr>
        <w:jc w:val="both"/>
        <w:rPr>
          <w:sz w:val="24"/>
          <w:szCs w:val="24"/>
        </w:rPr>
      </w:pPr>
      <w:r w:rsidRPr="009D60ED">
        <w:rPr>
          <w:sz w:val="24"/>
          <w:szCs w:val="24"/>
        </w:rPr>
        <w:t xml:space="preserve">       Были проведены пробные экзамены в форме ЕГЭ:</w:t>
      </w:r>
    </w:p>
    <w:p w:rsidR="00ED02BE" w:rsidRPr="009D60ED" w:rsidRDefault="00ED02BE" w:rsidP="00ED02BE">
      <w:pPr>
        <w:pStyle w:val="af1"/>
        <w:widowControl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t>17.03.15</w:t>
      </w:r>
      <w:r w:rsidRPr="009D60ED">
        <w:rPr>
          <w:rFonts w:ascii="Times New Roman" w:hAnsi="Times New Roman"/>
          <w:sz w:val="24"/>
          <w:szCs w:val="24"/>
          <w:lang w:eastAsia="ru-RU"/>
        </w:rPr>
        <w:t xml:space="preserve">. – районный пробный экзамен по математике в форме ЕГЭ </w:t>
      </w:r>
    </w:p>
    <w:p w:rsidR="00ED02BE" w:rsidRPr="009D60ED" w:rsidRDefault="00ED02BE" w:rsidP="00ED02BE">
      <w:pPr>
        <w:pStyle w:val="af1"/>
        <w:widowControl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t>25.02.15</w:t>
      </w:r>
      <w:r w:rsidRPr="009D60ED">
        <w:rPr>
          <w:rFonts w:ascii="Times New Roman" w:hAnsi="Times New Roman"/>
          <w:sz w:val="24"/>
          <w:szCs w:val="24"/>
          <w:lang w:eastAsia="ru-RU"/>
        </w:rPr>
        <w:t>г - школьный пробный экзамен по математике в форме ЕГЭ</w:t>
      </w:r>
      <w:proofErr w:type="gramStart"/>
      <w:r w:rsidRPr="009D60ED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D02BE" w:rsidRPr="009D60ED" w:rsidRDefault="00ED02BE" w:rsidP="00ED02BE">
      <w:pPr>
        <w:pStyle w:val="af1"/>
        <w:widowControl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t>27.02.15</w:t>
      </w:r>
      <w:r w:rsidRPr="009D60ED">
        <w:rPr>
          <w:rFonts w:ascii="Times New Roman" w:hAnsi="Times New Roman"/>
          <w:sz w:val="24"/>
          <w:szCs w:val="24"/>
          <w:lang w:eastAsia="ru-RU"/>
        </w:rPr>
        <w:t>- школьный пробный экзамен по русскому языку в форме ЕГЭ</w:t>
      </w:r>
      <w:proofErr w:type="gramStart"/>
      <w:r w:rsidRPr="009D60ED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ED02BE" w:rsidRPr="009D60ED" w:rsidRDefault="00ED02BE" w:rsidP="00ED02BE">
      <w:pPr>
        <w:jc w:val="both"/>
        <w:rPr>
          <w:sz w:val="24"/>
          <w:szCs w:val="24"/>
        </w:rPr>
      </w:pPr>
    </w:p>
    <w:p w:rsidR="00ED02BE" w:rsidRPr="00085D2F" w:rsidRDefault="00ED02BE" w:rsidP="00ED0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Предмет «Математика» преподавался 5 часов в неделю: 2 ч геометрия и 3 ч алгебра. Предмет «Русский язык» преподавался 1 час в неделю. Кроме того, были организованы элективные курсы по русскому языку 1 час в неделю, по математике -  2 часа в неделю.</w:t>
      </w:r>
    </w:p>
    <w:p w:rsidR="00ED02BE" w:rsidRPr="00A867CD" w:rsidRDefault="00ED02BE" w:rsidP="00ED02B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ED02BE" w:rsidRDefault="00ED02BE" w:rsidP="00ED02BE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01.12.14</w:t>
      </w:r>
      <w:r w:rsidRPr="003A0EF1">
        <w:rPr>
          <w:rFonts w:ascii="Times New Roman" w:hAnsi="Times New Roman"/>
          <w:sz w:val="24"/>
          <w:szCs w:val="24"/>
        </w:rPr>
        <w:t xml:space="preserve"> г был составлен </w:t>
      </w:r>
      <w:r w:rsidRPr="00F14210">
        <w:rPr>
          <w:rFonts w:ascii="Times New Roman" w:hAnsi="Times New Roman"/>
          <w:sz w:val="24"/>
          <w:szCs w:val="24"/>
          <w:u w:val="single"/>
        </w:rPr>
        <w:t>график консультаций</w:t>
      </w:r>
      <w:r w:rsidRPr="003A0EF1">
        <w:rPr>
          <w:rFonts w:ascii="Times New Roman" w:hAnsi="Times New Roman"/>
          <w:sz w:val="24"/>
          <w:szCs w:val="24"/>
        </w:rPr>
        <w:t>, утвержденный директором школы.</w:t>
      </w:r>
    </w:p>
    <w:p w:rsidR="00ED02BE" w:rsidRDefault="00ED02BE" w:rsidP="00ED02BE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№2. График консультаций.</w:t>
      </w:r>
    </w:p>
    <w:p w:rsidR="00ED02BE" w:rsidRPr="003A0EF1" w:rsidRDefault="00ED02BE" w:rsidP="00ED02B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D02BE" w:rsidRPr="004A287D" w:rsidTr="004B60EA">
        <w:tc>
          <w:tcPr>
            <w:tcW w:w="2392" w:type="dxa"/>
          </w:tcPr>
          <w:p w:rsidR="00ED02BE" w:rsidRPr="004A287D" w:rsidRDefault="00ED02BE" w:rsidP="004B60EA">
            <w:pPr>
              <w:jc w:val="center"/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jc w:val="center"/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день недели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jc w:val="center"/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jc w:val="center"/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учитель</w:t>
            </w:r>
          </w:p>
        </w:tc>
      </w:tr>
      <w:tr w:rsidR="00ED02BE" w:rsidRPr="004A287D" w:rsidTr="004B60EA">
        <w:tc>
          <w:tcPr>
            <w:tcW w:w="2392" w:type="dxa"/>
          </w:tcPr>
          <w:p w:rsidR="00ED02BE" w:rsidRPr="004A287D" w:rsidRDefault="00ED02BE" w:rsidP="004B60EA">
            <w:pPr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понедельник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jc w:val="center"/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16.45-17.25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Тарасова Т.А.</w:t>
            </w:r>
          </w:p>
        </w:tc>
      </w:tr>
      <w:tr w:rsidR="00ED02BE" w:rsidRPr="004A287D" w:rsidTr="004B60EA">
        <w:tc>
          <w:tcPr>
            <w:tcW w:w="2392" w:type="dxa"/>
          </w:tcPr>
          <w:p w:rsidR="00ED02BE" w:rsidRPr="004A287D" w:rsidRDefault="00ED02BE" w:rsidP="004B60EA">
            <w:pPr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среда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jc w:val="center"/>
              <w:rPr>
                <w:sz w:val="24"/>
                <w:szCs w:val="24"/>
              </w:rPr>
            </w:pPr>
            <w:r w:rsidRPr="004A287D">
              <w:rPr>
                <w:sz w:val="24"/>
                <w:szCs w:val="24"/>
              </w:rPr>
              <w:t>16.45-17.25</w:t>
            </w:r>
          </w:p>
        </w:tc>
        <w:tc>
          <w:tcPr>
            <w:tcW w:w="2393" w:type="dxa"/>
          </w:tcPr>
          <w:p w:rsidR="00ED02BE" w:rsidRPr="004A287D" w:rsidRDefault="00ED02BE" w:rsidP="004B60EA">
            <w:pPr>
              <w:rPr>
                <w:sz w:val="24"/>
                <w:szCs w:val="24"/>
              </w:rPr>
            </w:pPr>
            <w:proofErr w:type="spellStart"/>
            <w:r w:rsidRPr="004A287D">
              <w:rPr>
                <w:sz w:val="24"/>
                <w:szCs w:val="24"/>
              </w:rPr>
              <w:t>Буракова</w:t>
            </w:r>
            <w:proofErr w:type="spellEnd"/>
            <w:r w:rsidRPr="004A287D">
              <w:rPr>
                <w:sz w:val="24"/>
                <w:szCs w:val="24"/>
              </w:rPr>
              <w:t xml:space="preserve"> Т.А.</w:t>
            </w:r>
          </w:p>
        </w:tc>
      </w:tr>
    </w:tbl>
    <w:p w:rsidR="00ED02BE" w:rsidRDefault="00ED02BE" w:rsidP="00ED02BE"/>
    <w:p w:rsidR="00ED02BE" w:rsidRDefault="00ED02BE" w:rsidP="00ED02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к итоговой аттестации осуществляли следующие педагоги:</w:t>
      </w:r>
    </w:p>
    <w:p w:rsidR="00ED02BE" w:rsidRDefault="00ED02BE" w:rsidP="00ED02BE">
      <w:pPr>
        <w:pStyle w:val="af1"/>
        <w:widowControl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Буракова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Татьяна Алексеевна, учитель математики.</w:t>
      </w:r>
    </w:p>
    <w:p w:rsidR="00ED02BE" w:rsidRDefault="00ED02BE" w:rsidP="00ED02BE">
      <w:pPr>
        <w:pStyle w:val="af1"/>
        <w:widowControl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Тарасова Т.А., учитель русского языка и литературы</w:t>
      </w:r>
    </w:p>
    <w:p w:rsidR="00ED02BE" w:rsidRDefault="00ED02BE" w:rsidP="00ED02BE">
      <w:pPr>
        <w:ind w:left="360"/>
        <w:jc w:val="both"/>
        <w:rPr>
          <w:sz w:val="24"/>
          <w:szCs w:val="24"/>
        </w:rPr>
      </w:pPr>
    </w:p>
    <w:p w:rsidR="00ED02BE" w:rsidRPr="002C102C" w:rsidRDefault="00ED02BE" w:rsidP="00ED02B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Таблица №3. Список учителей, осуществляющих подготовку к итоговой аттестации выпускников 11класс</w:t>
      </w:r>
      <w:r w:rsidR="00627A91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3"/>
        <w:gridCol w:w="1878"/>
        <w:gridCol w:w="989"/>
        <w:gridCol w:w="2022"/>
        <w:gridCol w:w="2469"/>
      </w:tblGrid>
      <w:tr w:rsidR="00ED02BE" w:rsidTr="004B60EA">
        <w:tc>
          <w:tcPr>
            <w:tcW w:w="221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ФИО учителя</w:t>
            </w:r>
          </w:p>
        </w:tc>
        <w:tc>
          <w:tcPr>
            <w:tcW w:w="1878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989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Стаж работы в данном классе</w:t>
            </w:r>
          </w:p>
        </w:tc>
        <w:tc>
          <w:tcPr>
            <w:tcW w:w="2022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Год прохождения курсовой подготовки по предмету</w:t>
            </w:r>
          </w:p>
        </w:tc>
        <w:tc>
          <w:tcPr>
            <w:tcW w:w="2469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 xml:space="preserve">Посещение семинаров, </w:t>
            </w:r>
            <w:proofErr w:type="spellStart"/>
            <w:r w:rsidRPr="00AD2042">
              <w:rPr>
                <w:sz w:val="24"/>
                <w:szCs w:val="24"/>
              </w:rPr>
              <w:t>вебинаров</w:t>
            </w:r>
            <w:proofErr w:type="spellEnd"/>
            <w:r w:rsidRPr="00AD2042">
              <w:rPr>
                <w:sz w:val="24"/>
                <w:szCs w:val="24"/>
              </w:rPr>
              <w:t xml:space="preserve"> по теме «Подготовка к ЕГЭ»</w:t>
            </w:r>
          </w:p>
        </w:tc>
      </w:tr>
      <w:tr w:rsidR="00ED02BE" w:rsidTr="004B60EA">
        <w:tc>
          <w:tcPr>
            <w:tcW w:w="221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proofErr w:type="spellStart"/>
            <w:r w:rsidRPr="00AD2042">
              <w:rPr>
                <w:sz w:val="24"/>
                <w:szCs w:val="24"/>
              </w:rPr>
              <w:t>Буракова</w:t>
            </w:r>
            <w:proofErr w:type="spellEnd"/>
            <w:r w:rsidRPr="00AD2042">
              <w:rPr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878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ED02BE" w:rsidRPr="00AD2042" w:rsidRDefault="00ED02BE" w:rsidP="004B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469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 xml:space="preserve">+ </w:t>
            </w:r>
          </w:p>
        </w:tc>
      </w:tr>
      <w:tr w:rsidR="00ED02BE" w:rsidTr="004B60EA">
        <w:tc>
          <w:tcPr>
            <w:tcW w:w="221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Татьяна Анатольевна</w:t>
            </w:r>
          </w:p>
        </w:tc>
        <w:tc>
          <w:tcPr>
            <w:tcW w:w="1878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89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22" w:type="dxa"/>
          </w:tcPr>
          <w:p w:rsidR="00ED02BE" w:rsidRPr="00AD2042" w:rsidRDefault="00ED02BE" w:rsidP="004B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469" w:type="dxa"/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</w:p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ED02BE" w:rsidRDefault="00ED02BE" w:rsidP="00ED02BE"/>
    <w:p w:rsidR="00ED02BE" w:rsidRDefault="00ED02BE" w:rsidP="00ED02BE">
      <w:pPr>
        <w:jc w:val="both"/>
        <w:rPr>
          <w:sz w:val="24"/>
          <w:szCs w:val="24"/>
        </w:rPr>
      </w:pPr>
      <w:r w:rsidRPr="002C102C">
        <w:rPr>
          <w:sz w:val="24"/>
          <w:szCs w:val="24"/>
        </w:rPr>
        <w:t xml:space="preserve">Таблица № </w:t>
      </w:r>
      <w:r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F14210">
        <w:rPr>
          <w:b/>
          <w:sz w:val="24"/>
          <w:szCs w:val="24"/>
        </w:rPr>
        <w:t>Результат ЕГЭ по математике</w:t>
      </w:r>
      <w:r>
        <w:rPr>
          <w:b/>
          <w:sz w:val="24"/>
          <w:szCs w:val="24"/>
        </w:rPr>
        <w:t xml:space="preserve"> (базовый уровень)</w:t>
      </w:r>
      <w:r w:rsidRPr="00F1421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(учитель </w:t>
      </w:r>
      <w:proofErr w:type="spellStart"/>
      <w:r>
        <w:rPr>
          <w:sz w:val="24"/>
          <w:szCs w:val="24"/>
        </w:rPr>
        <w:t>Буракова</w:t>
      </w:r>
      <w:proofErr w:type="spellEnd"/>
      <w:r>
        <w:rPr>
          <w:sz w:val="24"/>
          <w:szCs w:val="24"/>
        </w:rPr>
        <w:t xml:space="preserve"> Т.А.</w:t>
      </w:r>
      <w:r w:rsidRPr="00F14210">
        <w:rPr>
          <w:sz w:val="24"/>
          <w:szCs w:val="24"/>
        </w:rPr>
        <w:t>)</w:t>
      </w:r>
    </w:p>
    <w:p w:rsidR="00ED02BE" w:rsidRDefault="00ED02BE" w:rsidP="00ED02B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</w:tblGrid>
      <w:tr w:rsidR="00ED02BE" w:rsidTr="004B60EA">
        <w:tc>
          <w:tcPr>
            <w:tcW w:w="2392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 xml:space="preserve">Кол – </w:t>
            </w:r>
            <w:proofErr w:type="gramStart"/>
            <w:r w:rsidRPr="00AD2042">
              <w:rPr>
                <w:sz w:val="24"/>
                <w:szCs w:val="24"/>
              </w:rPr>
              <w:t>во</w:t>
            </w:r>
            <w:proofErr w:type="gramEnd"/>
            <w:r w:rsidRPr="00AD2042">
              <w:rPr>
                <w:sz w:val="24"/>
                <w:szCs w:val="24"/>
              </w:rPr>
              <w:t xml:space="preserve"> баллов</w:t>
            </w:r>
          </w:p>
        </w:tc>
      </w:tr>
      <w:tr w:rsidR="00ED02BE" w:rsidTr="004B60EA">
        <w:tc>
          <w:tcPr>
            <w:tcW w:w="2392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Козьмин Иван Сергеевич</w:t>
            </w:r>
          </w:p>
        </w:tc>
        <w:tc>
          <w:tcPr>
            <w:tcW w:w="239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из 20</w:t>
            </w:r>
          </w:p>
        </w:tc>
      </w:tr>
    </w:tbl>
    <w:p w:rsidR="00ED02BE" w:rsidRDefault="00ED02BE" w:rsidP="00ED02BE">
      <w:pPr>
        <w:rPr>
          <w:sz w:val="24"/>
          <w:szCs w:val="24"/>
        </w:rPr>
      </w:pPr>
    </w:p>
    <w:p w:rsidR="00ED02BE" w:rsidRDefault="00ED02BE" w:rsidP="00ED02BE">
      <w:pPr>
        <w:rPr>
          <w:sz w:val="24"/>
          <w:szCs w:val="24"/>
        </w:rPr>
      </w:pPr>
      <w:r>
        <w:rPr>
          <w:sz w:val="24"/>
          <w:szCs w:val="24"/>
        </w:rPr>
        <w:t>В 2011-2012 учебном году успеваемость по математике составляла 50%, максимальный балл- 40.</w:t>
      </w:r>
      <w:r w:rsidRPr="007A1D9E">
        <w:rPr>
          <w:sz w:val="24"/>
          <w:szCs w:val="24"/>
        </w:rPr>
        <w:t xml:space="preserve"> </w:t>
      </w:r>
      <w:r>
        <w:rPr>
          <w:sz w:val="24"/>
          <w:szCs w:val="24"/>
        </w:rPr>
        <w:t>Средний балл  в 2011 – 28,6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 г</w:t>
        </w:r>
      </w:smartTag>
      <w:r>
        <w:rPr>
          <w:sz w:val="24"/>
          <w:szCs w:val="24"/>
        </w:rPr>
        <w:t xml:space="preserve"> – 21,2; в 2013г- 30,2; в 2014 году -30,67. В текущем году экзамен ученик сдавал на базовом уровне. Оценка «3». Успеваемость- 100%.</w:t>
      </w:r>
    </w:p>
    <w:p w:rsidR="00ED02BE" w:rsidRDefault="00ED02BE" w:rsidP="00ED02B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Таблица № 6</w:t>
      </w:r>
      <w:r w:rsidRPr="002C102C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F14210">
        <w:rPr>
          <w:b/>
          <w:sz w:val="24"/>
          <w:szCs w:val="24"/>
        </w:rPr>
        <w:t xml:space="preserve">Результат ЕГЭ по </w:t>
      </w:r>
      <w:r>
        <w:rPr>
          <w:b/>
          <w:sz w:val="24"/>
          <w:szCs w:val="24"/>
        </w:rPr>
        <w:t>русскому языку.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</w:tblGrid>
      <w:tr w:rsidR="00ED02BE" w:rsidTr="004B60EA">
        <w:tc>
          <w:tcPr>
            <w:tcW w:w="2392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>Минимальный порог</w:t>
            </w:r>
          </w:p>
        </w:tc>
        <w:tc>
          <w:tcPr>
            <w:tcW w:w="239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 w:rsidRPr="00AD2042">
              <w:rPr>
                <w:sz w:val="24"/>
                <w:szCs w:val="24"/>
              </w:rPr>
              <w:t xml:space="preserve">Кол – </w:t>
            </w:r>
            <w:proofErr w:type="gramStart"/>
            <w:r w:rsidRPr="00AD2042">
              <w:rPr>
                <w:sz w:val="24"/>
                <w:szCs w:val="24"/>
              </w:rPr>
              <w:t>во</w:t>
            </w:r>
            <w:proofErr w:type="gramEnd"/>
            <w:r w:rsidRPr="00AD2042">
              <w:rPr>
                <w:sz w:val="24"/>
                <w:szCs w:val="24"/>
              </w:rPr>
              <w:t xml:space="preserve"> баллов</w:t>
            </w:r>
          </w:p>
        </w:tc>
      </w:tr>
      <w:tr w:rsidR="00ED02BE" w:rsidTr="004B60EA">
        <w:tc>
          <w:tcPr>
            <w:tcW w:w="2392" w:type="dxa"/>
          </w:tcPr>
          <w:p w:rsidR="00ED02BE" w:rsidRPr="00AD2042" w:rsidRDefault="00ED02BE" w:rsidP="004B60EA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Козьмин Иван Сергеевич</w:t>
            </w:r>
          </w:p>
        </w:tc>
        <w:tc>
          <w:tcPr>
            <w:tcW w:w="239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ED02BE" w:rsidRPr="00AD2042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ED02BE" w:rsidRDefault="00ED02BE" w:rsidP="00ED02BE"/>
    <w:p w:rsidR="00ED02BE" w:rsidRDefault="00ED02BE" w:rsidP="00ED02BE">
      <w:pPr>
        <w:jc w:val="both"/>
        <w:rPr>
          <w:sz w:val="24"/>
          <w:szCs w:val="24"/>
        </w:rPr>
      </w:pPr>
      <w:r>
        <w:rPr>
          <w:sz w:val="24"/>
          <w:szCs w:val="24"/>
        </w:rPr>
        <w:t>Успеваемость в 2015</w:t>
      </w:r>
      <w:r w:rsidRPr="00C4170A">
        <w:rPr>
          <w:sz w:val="24"/>
          <w:szCs w:val="24"/>
        </w:rPr>
        <w:t xml:space="preserve"> году составила 100%, в 2013– 80%, успеваемость  в 2012 г -75 %, в 2011 – 100%. Средний балл в</w:t>
      </w:r>
      <w:r>
        <w:rPr>
          <w:sz w:val="24"/>
          <w:szCs w:val="24"/>
        </w:rPr>
        <w:t xml:space="preserve">2015г -66, </w:t>
      </w:r>
      <w:r w:rsidRPr="00C4170A">
        <w:rPr>
          <w:sz w:val="24"/>
          <w:szCs w:val="24"/>
        </w:rPr>
        <w:t xml:space="preserve"> 2014 г – 59; 2013г -54,6, в </w:t>
      </w:r>
      <w:smartTag w:uri="urn:schemas-microsoft-com:office:smarttags" w:element="metricconverter">
        <w:smartTagPr>
          <w:attr w:name="ProductID" w:val="2012 г"/>
        </w:smartTagPr>
        <w:r w:rsidRPr="00C4170A">
          <w:rPr>
            <w:sz w:val="24"/>
            <w:szCs w:val="24"/>
          </w:rPr>
          <w:t>2012 г</w:t>
        </w:r>
      </w:smartTag>
      <w:r w:rsidRPr="00C4170A">
        <w:rPr>
          <w:sz w:val="24"/>
          <w:szCs w:val="24"/>
        </w:rPr>
        <w:t xml:space="preserve"> – 41,5; </w:t>
      </w:r>
      <w:proofErr w:type="gramStart"/>
      <w:r w:rsidRPr="00C4170A">
        <w:rPr>
          <w:sz w:val="24"/>
          <w:szCs w:val="24"/>
        </w:rPr>
        <w:t>в</w:t>
      </w:r>
      <w:proofErr w:type="gramEnd"/>
      <w:r w:rsidRPr="00C4170A">
        <w:rPr>
          <w:sz w:val="24"/>
          <w:szCs w:val="24"/>
        </w:rPr>
        <w:t xml:space="preserve"> 2011 – 54. Таким образом, анализ результатов ЕГЭ по русскому языку показал, что средний балл </w:t>
      </w:r>
      <w:r>
        <w:rPr>
          <w:sz w:val="24"/>
          <w:szCs w:val="24"/>
        </w:rPr>
        <w:t>в 2015</w:t>
      </w:r>
      <w:r w:rsidRPr="00C4170A">
        <w:rPr>
          <w:sz w:val="24"/>
          <w:szCs w:val="24"/>
        </w:rPr>
        <w:t xml:space="preserve"> г повысились  по сравнению с прошлым годом.</w:t>
      </w:r>
    </w:p>
    <w:p w:rsidR="00ED02BE" w:rsidRDefault="00ED02BE" w:rsidP="00ED02BE">
      <w:pPr>
        <w:jc w:val="both"/>
        <w:rPr>
          <w:sz w:val="24"/>
          <w:szCs w:val="24"/>
        </w:rPr>
      </w:pPr>
    </w:p>
    <w:p w:rsidR="00ED02BE" w:rsidRDefault="00ED02BE" w:rsidP="00ED02BE">
      <w:pPr>
        <w:jc w:val="both"/>
        <w:rPr>
          <w:sz w:val="24"/>
          <w:szCs w:val="24"/>
        </w:rPr>
      </w:pPr>
      <w:r w:rsidRPr="002829B4">
        <w:rPr>
          <w:noProof/>
          <w:sz w:val="24"/>
          <w:szCs w:val="24"/>
        </w:rPr>
        <w:drawing>
          <wp:inline distT="0" distB="0" distL="0" distR="0">
            <wp:extent cx="5615113" cy="2631056"/>
            <wp:effectExtent l="19050" t="0" r="23687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D02BE" w:rsidRDefault="00ED02BE" w:rsidP="00ED02BE">
      <w:pPr>
        <w:jc w:val="both"/>
        <w:rPr>
          <w:sz w:val="24"/>
          <w:szCs w:val="24"/>
        </w:rPr>
      </w:pPr>
    </w:p>
    <w:p w:rsidR="00ED02BE" w:rsidRDefault="00ED02BE" w:rsidP="00ED02BE">
      <w:pPr>
        <w:jc w:val="both"/>
        <w:rPr>
          <w:sz w:val="24"/>
          <w:szCs w:val="24"/>
        </w:rPr>
      </w:pPr>
      <w:r>
        <w:rPr>
          <w:sz w:val="24"/>
          <w:szCs w:val="24"/>
        </w:rPr>
        <w:t>Таблица 7.</w:t>
      </w:r>
      <w:r w:rsidRPr="00B46632">
        <w:rPr>
          <w:sz w:val="24"/>
          <w:szCs w:val="24"/>
        </w:rPr>
        <w:t xml:space="preserve"> </w:t>
      </w:r>
      <w:r>
        <w:rPr>
          <w:sz w:val="24"/>
          <w:szCs w:val="24"/>
        </w:rPr>
        <w:t>Сравнительная таблица среднего балла  ЕГЭ по русскому языку.</w:t>
      </w:r>
    </w:p>
    <w:p w:rsidR="00ED02BE" w:rsidRDefault="00ED02BE" w:rsidP="00ED02BE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2093"/>
        <w:gridCol w:w="1984"/>
        <w:gridCol w:w="1560"/>
        <w:gridCol w:w="1701"/>
        <w:gridCol w:w="2233"/>
      </w:tblGrid>
      <w:tr w:rsidR="00ED02BE" w:rsidTr="004B60EA">
        <w:tc>
          <w:tcPr>
            <w:tcW w:w="2093" w:type="dxa"/>
            <w:vMerge w:val="restart"/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7478" w:type="dxa"/>
            <w:gridSpan w:val="4"/>
          </w:tcPr>
          <w:p w:rsidR="00ED02BE" w:rsidRDefault="00ED02BE" w:rsidP="004B60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ED02BE" w:rsidTr="004B60EA">
        <w:tc>
          <w:tcPr>
            <w:tcW w:w="2093" w:type="dxa"/>
            <w:vMerge/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РФ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району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школе</w:t>
            </w:r>
          </w:p>
        </w:tc>
      </w:tr>
      <w:tr w:rsidR="00ED02BE" w:rsidTr="004B60EA">
        <w:tc>
          <w:tcPr>
            <w:tcW w:w="2093" w:type="dxa"/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D02BE" w:rsidRDefault="00ED02BE" w:rsidP="004B60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ED02BE" w:rsidRDefault="00ED02BE" w:rsidP="00ED02BE">
      <w:pPr>
        <w:jc w:val="both"/>
        <w:rPr>
          <w:sz w:val="24"/>
          <w:szCs w:val="24"/>
        </w:rPr>
      </w:pPr>
    </w:p>
    <w:p w:rsidR="00ED02BE" w:rsidRDefault="00ED02BE" w:rsidP="00ED02BE">
      <w:pPr>
        <w:jc w:val="both"/>
        <w:rPr>
          <w:sz w:val="24"/>
          <w:szCs w:val="24"/>
        </w:rPr>
      </w:pPr>
    </w:p>
    <w:p w:rsidR="00ED02BE" w:rsidRDefault="00ED02BE" w:rsidP="00ED02BE">
      <w:pPr>
        <w:jc w:val="both"/>
        <w:rPr>
          <w:sz w:val="24"/>
          <w:szCs w:val="24"/>
        </w:rPr>
      </w:pPr>
    </w:p>
    <w:p w:rsidR="00ED02BE" w:rsidRDefault="00ED02BE" w:rsidP="00ED02BE">
      <w:pPr>
        <w:jc w:val="both"/>
        <w:rPr>
          <w:sz w:val="24"/>
          <w:szCs w:val="24"/>
        </w:rPr>
      </w:pPr>
    </w:p>
    <w:p w:rsidR="00ED02BE" w:rsidRPr="002829B4" w:rsidRDefault="00ED02BE" w:rsidP="00ED02BE">
      <w:pPr>
        <w:rPr>
          <w:color w:val="FF0000"/>
        </w:rPr>
      </w:pPr>
    </w:p>
    <w:p w:rsidR="00ED02BE" w:rsidRDefault="00ED02BE" w:rsidP="00ED02BE">
      <w:pPr>
        <w:pStyle w:val="af0"/>
        <w:rPr>
          <w:rFonts w:ascii="TimesNewRomanPSMT" w:hAnsi="TimesNewRomanPSMT" w:cs="TimesNewRomanPSMT"/>
          <w:sz w:val="24"/>
          <w:szCs w:val="24"/>
          <w:lang w:eastAsia="ru-RU"/>
        </w:rPr>
      </w:pPr>
      <w:r w:rsidRPr="00D17487">
        <w:rPr>
          <w:rFonts w:ascii="TimesNewRomanPSMT" w:hAnsi="TimesNewRomanPSMT" w:cs="TimesNewRomanPSMT"/>
          <w:sz w:val="24"/>
          <w:szCs w:val="24"/>
          <w:lang w:eastAsia="ru-RU"/>
        </w:rPr>
        <w:t>Учителя, ведущие подготовку обучающихся к итоговой аттестации в форме ЕГЭ, сделали анализ проведенных работ, наметили мероприятия по устранению ошибок и недочетов</w:t>
      </w:r>
    </w:p>
    <w:p w:rsidR="00ED02BE" w:rsidRPr="004A287D" w:rsidRDefault="00ED02BE" w:rsidP="00ED02BE">
      <w:pPr>
        <w:rPr>
          <w:sz w:val="24"/>
          <w:szCs w:val="24"/>
        </w:rPr>
      </w:pPr>
      <w:r w:rsidRPr="004A287D">
        <w:rPr>
          <w:sz w:val="24"/>
          <w:szCs w:val="24"/>
        </w:rPr>
        <w:t xml:space="preserve">  </w:t>
      </w:r>
    </w:p>
    <w:p w:rsidR="00ED02BE" w:rsidRPr="004A287D" w:rsidRDefault="00ED02BE" w:rsidP="00ED02BE">
      <w:pPr>
        <w:rPr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Таким образом, в  2014-2015</w:t>
      </w:r>
      <w:r w:rsidRPr="007B5C6C">
        <w:rPr>
          <w:rFonts w:ascii="TimesNewRomanPSMT" w:hAnsi="TimesNewRomanPSMT" w:cs="TimesNewRomanPSMT"/>
          <w:sz w:val="24"/>
          <w:szCs w:val="24"/>
        </w:rPr>
        <w:t xml:space="preserve"> учебном году </w:t>
      </w:r>
      <w:r>
        <w:rPr>
          <w:rFonts w:ascii="TimesNewRomanPSMT" w:hAnsi="TimesNewRomanPSMT" w:cs="TimesNewRomanPSMT"/>
          <w:sz w:val="24"/>
          <w:szCs w:val="24"/>
        </w:rPr>
        <w:t>обучающийся 11 класса окончил школу и получил</w:t>
      </w:r>
      <w:r w:rsidRPr="007B5C6C">
        <w:rPr>
          <w:rFonts w:ascii="TimesNewRomanPSMT" w:hAnsi="TimesNewRomanPSMT" w:cs="TimesNewRomanPSMT"/>
          <w:sz w:val="24"/>
          <w:szCs w:val="24"/>
        </w:rPr>
        <w:t xml:space="preserve">  аттестат о среднем (полном) образовании</w:t>
      </w:r>
    </w:p>
    <w:p w:rsidR="00ED02BE" w:rsidRPr="002829B4" w:rsidRDefault="00ED02BE" w:rsidP="00ED02BE">
      <w:pPr>
        <w:pStyle w:val="af0"/>
        <w:rPr>
          <w:color w:val="FF0000"/>
          <w:sz w:val="24"/>
          <w:szCs w:val="24"/>
        </w:rPr>
      </w:pPr>
    </w:p>
    <w:p w:rsidR="00D72F04" w:rsidRPr="00E83212" w:rsidRDefault="00D72F04" w:rsidP="00D72F04">
      <w:pPr>
        <w:pStyle w:val="af1"/>
        <w:numPr>
          <w:ilvl w:val="1"/>
          <w:numId w:val="1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E83212">
        <w:rPr>
          <w:rFonts w:ascii="Times New Roman" w:hAnsi="Times New Roman"/>
          <w:b/>
          <w:sz w:val="24"/>
          <w:szCs w:val="24"/>
        </w:rPr>
        <w:t>Участие обучающихся в конкурсах и олимпиадах.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Педагогический коллектив нашей школы в 2014-2015 учебном году продолжил работу со </w:t>
      </w:r>
      <w:proofErr w:type="gramStart"/>
      <w:r w:rsidRPr="00E83212">
        <w:rPr>
          <w:sz w:val="24"/>
          <w:szCs w:val="24"/>
        </w:rPr>
        <w:t>способными</w:t>
      </w:r>
      <w:proofErr w:type="gramEnd"/>
      <w:r w:rsidRPr="00E83212">
        <w:rPr>
          <w:sz w:val="24"/>
          <w:szCs w:val="24"/>
        </w:rPr>
        <w:t xml:space="preserve"> обучающимися.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С  целью совершенствования качества обучения и  воспитания,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квалификации, посещают </w:t>
      </w:r>
      <w:proofErr w:type="spellStart"/>
      <w:r w:rsidRPr="00E83212">
        <w:rPr>
          <w:sz w:val="24"/>
          <w:szCs w:val="24"/>
        </w:rPr>
        <w:t>вебинары</w:t>
      </w:r>
      <w:proofErr w:type="spellEnd"/>
      <w:r w:rsidRPr="00E83212">
        <w:rPr>
          <w:sz w:val="24"/>
          <w:szCs w:val="24"/>
        </w:rPr>
        <w:t>,  семинарские занятия  и методические объединения учителей-предметников.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proofErr w:type="gramStart"/>
      <w:r w:rsidRPr="00E83212">
        <w:rPr>
          <w:sz w:val="24"/>
          <w:szCs w:val="24"/>
        </w:rPr>
        <w:t>Традиционно проводился школьный этап Всероссийской олимпиады школьников по русскому языку, литературе, математике, физике, химии, биологии, географии, истории, иностранному языку, обществознанию, информатике и ИКТ, физкультуре.</w:t>
      </w:r>
      <w:proofErr w:type="gramEnd"/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1570"/>
        <w:gridCol w:w="1570"/>
        <w:gridCol w:w="1570"/>
        <w:gridCol w:w="1570"/>
        <w:gridCol w:w="1570"/>
      </w:tblGrid>
      <w:tr w:rsidR="00E83212" w:rsidTr="004B60EA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детей, принявших участие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набравших 50% и более от общего количества баллов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победителей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призеров</w:t>
            </w:r>
          </w:p>
        </w:tc>
      </w:tr>
      <w:tr w:rsidR="00E83212" w:rsidTr="004B60EA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Елошанская СОШ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 участника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 человека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 участника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 человек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22участника</w:t>
            </w:r>
          </w:p>
          <w:p w:rsidR="00E83212" w:rsidRDefault="00E83212" w:rsidP="004B60EA">
            <w:pPr>
              <w:pStyle w:val="af0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человек</w:t>
            </w:r>
          </w:p>
        </w:tc>
      </w:tr>
    </w:tbl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>Во втором этапе Всероссийской олимпиады школьников приняли участие 5 учеников: 1- по биологии, 1-по обществознанию, 1- по физкультуре, 1 – по географии, 1 – по русскому языку. Ученица 7 класса Бычкова Яна стали победителем в олимпиаде по русскому языку.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В конкурсе «Кит» приняли участие 24 ученика. Ученицы 7 класса Бычкова Яна и Кирьянова </w:t>
      </w:r>
      <w:proofErr w:type="gramStart"/>
      <w:r w:rsidRPr="00E83212">
        <w:rPr>
          <w:sz w:val="24"/>
          <w:szCs w:val="24"/>
        </w:rPr>
        <w:t>Анна</w:t>
      </w:r>
      <w:proofErr w:type="gramEnd"/>
      <w:r w:rsidRPr="00E83212">
        <w:rPr>
          <w:sz w:val="24"/>
          <w:szCs w:val="24"/>
        </w:rPr>
        <w:t xml:space="preserve">  и ученица 6 класса </w:t>
      </w:r>
      <w:proofErr w:type="spellStart"/>
      <w:r w:rsidRPr="00E83212">
        <w:rPr>
          <w:sz w:val="24"/>
          <w:szCs w:val="24"/>
        </w:rPr>
        <w:t>Можарина</w:t>
      </w:r>
      <w:proofErr w:type="spellEnd"/>
      <w:r w:rsidRPr="00E83212">
        <w:rPr>
          <w:sz w:val="24"/>
          <w:szCs w:val="24"/>
        </w:rPr>
        <w:t xml:space="preserve"> Тамара стали победителями на районном уровне (4-5 место в регионе). Они отмечены дипломами. Ученица 6 класса Петрова Анна заняла 3 место на районном уровне.  Аня также отмечена дипломом. Ученица 8 класса </w:t>
      </w:r>
      <w:proofErr w:type="spellStart"/>
      <w:r w:rsidRPr="00E83212">
        <w:rPr>
          <w:sz w:val="24"/>
          <w:szCs w:val="24"/>
        </w:rPr>
        <w:t>Засыпкина</w:t>
      </w:r>
      <w:proofErr w:type="spellEnd"/>
      <w:r w:rsidRPr="00E83212">
        <w:rPr>
          <w:sz w:val="24"/>
          <w:szCs w:val="24"/>
        </w:rPr>
        <w:t xml:space="preserve"> Евгения – призер (3 место) на районном уровне.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В игре – конкурсе «Русский медвежонок» приняли участие  13 человек. 5 человек </w:t>
      </w:r>
      <w:proofErr w:type="gramStart"/>
      <w:r w:rsidRPr="00E83212">
        <w:rPr>
          <w:sz w:val="24"/>
          <w:szCs w:val="24"/>
        </w:rPr>
        <w:t>отмечены</w:t>
      </w:r>
      <w:proofErr w:type="gramEnd"/>
      <w:r w:rsidRPr="00E83212">
        <w:rPr>
          <w:sz w:val="24"/>
          <w:szCs w:val="24"/>
        </w:rPr>
        <w:t xml:space="preserve"> дипломами и грамотами: </w:t>
      </w:r>
      <w:proofErr w:type="spellStart"/>
      <w:r w:rsidRPr="00E83212">
        <w:rPr>
          <w:sz w:val="24"/>
          <w:szCs w:val="24"/>
        </w:rPr>
        <w:t>Зелянин</w:t>
      </w:r>
      <w:proofErr w:type="spellEnd"/>
      <w:r w:rsidRPr="00E83212">
        <w:rPr>
          <w:sz w:val="24"/>
          <w:szCs w:val="24"/>
        </w:rPr>
        <w:t xml:space="preserve"> Владимир (3 </w:t>
      </w:r>
      <w:proofErr w:type="spellStart"/>
      <w:r w:rsidRPr="00E83212">
        <w:rPr>
          <w:sz w:val="24"/>
          <w:szCs w:val="24"/>
        </w:rPr>
        <w:t>кл</w:t>
      </w:r>
      <w:proofErr w:type="spellEnd"/>
      <w:r w:rsidRPr="00E83212">
        <w:rPr>
          <w:sz w:val="24"/>
          <w:szCs w:val="24"/>
        </w:rPr>
        <w:t xml:space="preserve">), Бычкова Мария (4 </w:t>
      </w:r>
      <w:proofErr w:type="spellStart"/>
      <w:r w:rsidRPr="00E83212">
        <w:rPr>
          <w:sz w:val="24"/>
          <w:szCs w:val="24"/>
        </w:rPr>
        <w:t>кл</w:t>
      </w:r>
      <w:proofErr w:type="spellEnd"/>
      <w:r w:rsidRPr="00E83212">
        <w:rPr>
          <w:sz w:val="24"/>
          <w:szCs w:val="24"/>
        </w:rPr>
        <w:t xml:space="preserve">), </w:t>
      </w:r>
      <w:proofErr w:type="spellStart"/>
      <w:r w:rsidRPr="00E83212">
        <w:rPr>
          <w:sz w:val="24"/>
          <w:szCs w:val="24"/>
        </w:rPr>
        <w:t>Можарина</w:t>
      </w:r>
      <w:proofErr w:type="spellEnd"/>
      <w:r w:rsidRPr="00E83212">
        <w:rPr>
          <w:sz w:val="24"/>
          <w:szCs w:val="24"/>
        </w:rPr>
        <w:t xml:space="preserve"> Тамара (6 </w:t>
      </w:r>
      <w:proofErr w:type="spellStart"/>
      <w:r w:rsidRPr="00E83212">
        <w:rPr>
          <w:sz w:val="24"/>
          <w:szCs w:val="24"/>
        </w:rPr>
        <w:t>кл</w:t>
      </w:r>
      <w:proofErr w:type="spellEnd"/>
      <w:r w:rsidRPr="00E83212">
        <w:rPr>
          <w:sz w:val="24"/>
          <w:szCs w:val="24"/>
        </w:rPr>
        <w:t xml:space="preserve">), Сергачева Виктория </w:t>
      </w:r>
      <w:proofErr w:type="gramStart"/>
      <w:r w:rsidRPr="00E83212">
        <w:rPr>
          <w:sz w:val="24"/>
          <w:szCs w:val="24"/>
        </w:rPr>
        <w:t xml:space="preserve">( </w:t>
      </w:r>
      <w:proofErr w:type="gramEnd"/>
      <w:r w:rsidRPr="00E83212">
        <w:rPr>
          <w:sz w:val="24"/>
          <w:szCs w:val="24"/>
        </w:rPr>
        <w:t xml:space="preserve">6 </w:t>
      </w:r>
      <w:proofErr w:type="spellStart"/>
      <w:r w:rsidRPr="00E83212">
        <w:rPr>
          <w:sz w:val="24"/>
          <w:szCs w:val="24"/>
        </w:rPr>
        <w:t>кл</w:t>
      </w:r>
      <w:proofErr w:type="spellEnd"/>
      <w:r w:rsidRPr="00E83212">
        <w:rPr>
          <w:sz w:val="24"/>
          <w:szCs w:val="24"/>
        </w:rPr>
        <w:t xml:space="preserve">.), Бычкова Яна (7 </w:t>
      </w:r>
      <w:proofErr w:type="spellStart"/>
      <w:r w:rsidRPr="00E83212">
        <w:rPr>
          <w:sz w:val="24"/>
          <w:szCs w:val="24"/>
        </w:rPr>
        <w:t>кл</w:t>
      </w:r>
      <w:proofErr w:type="spellEnd"/>
      <w:r w:rsidRPr="00E83212">
        <w:rPr>
          <w:sz w:val="24"/>
          <w:szCs w:val="24"/>
        </w:rPr>
        <w:t>).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>В конкурсе – игре «Кенгуру» приняли участие 11 человек.  За успешный дебют почетной грамотой награжден ученик 2 класса Галушкин Анатолий. Победителями стали ученица 4 класса Плеханова Вероника и ученица 7 класса Бычкова Яна. Они отмечены дипломами и памятными подарками (ручка и значок).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В школе 4 года действует научное общество учащихся (НОУ). Ежегодно на научно-практической конференции обучающиеся защищают свои исследовательские работы. </w:t>
      </w:r>
      <w:r w:rsidRPr="00E83212">
        <w:rPr>
          <w:sz w:val="24"/>
          <w:szCs w:val="24"/>
        </w:rPr>
        <w:lastRenderedPageBreak/>
        <w:t xml:space="preserve">В 2014-2015 учебном году 8 учеников выступали со своими докладами. Победителями стали </w:t>
      </w:r>
      <w:proofErr w:type="spellStart"/>
      <w:r w:rsidRPr="00E83212">
        <w:rPr>
          <w:sz w:val="24"/>
          <w:szCs w:val="24"/>
        </w:rPr>
        <w:t>Махнина</w:t>
      </w:r>
      <w:proofErr w:type="spellEnd"/>
      <w:r w:rsidRPr="00E83212">
        <w:rPr>
          <w:sz w:val="24"/>
          <w:szCs w:val="24"/>
        </w:rPr>
        <w:t xml:space="preserve"> Валерия (6 класс), Сергачева Вика (6 класс). Призерами стали ученицы 4 класса  Бычкова Мария</w:t>
      </w:r>
      <w:proofErr w:type="gramStart"/>
      <w:r w:rsidRPr="00E83212">
        <w:rPr>
          <w:sz w:val="24"/>
          <w:szCs w:val="24"/>
        </w:rPr>
        <w:t xml:space="preserve"> ,</w:t>
      </w:r>
      <w:proofErr w:type="gramEnd"/>
      <w:r w:rsidRPr="00E83212">
        <w:rPr>
          <w:sz w:val="24"/>
          <w:szCs w:val="24"/>
        </w:rPr>
        <w:t xml:space="preserve"> Плеханова Вероника (2 место),  ученица 6 класса </w:t>
      </w:r>
      <w:proofErr w:type="spellStart"/>
      <w:r w:rsidRPr="00E83212">
        <w:rPr>
          <w:sz w:val="24"/>
          <w:szCs w:val="24"/>
        </w:rPr>
        <w:t>Можарина</w:t>
      </w:r>
      <w:proofErr w:type="spellEnd"/>
      <w:r w:rsidRPr="00E83212">
        <w:rPr>
          <w:sz w:val="24"/>
          <w:szCs w:val="24"/>
        </w:rPr>
        <w:t xml:space="preserve"> Тамара (3 место). Дипломом « Самый интересный проект» отмечена </w:t>
      </w:r>
      <w:proofErr w:type="spellStart"/>
      <w:r w:rsidRPr="00E83212">
        <w:rPr>
          <w:sz w:val="24"/>
          <w:szCs w:val="24"/>
        </w:rPr>
        <w:t>Гаптар</w:t>
      </w:r>
      <w:proofErr w:type="spellEnd"/>
      <w:r w:rsidRPr="00E83212">
        <w:rPr>
          <w:sz w:val="24"/>
          <w:szCs w:val="24"/>
        </w:rPr>
        <w:t xml:space="preserve"> Кристина (6 класс)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>Сертификаты участников районных интеллектуальных  игр получили 8 обучающихся.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В областном конкурсе сочинений, </w:t>
      </w:r>
      <w:proofErr w:type="gramStart"/>
      <w:r w:rsidRPr="00E83212">
        <w:rPr>
          <w:sz w:val="24"/>
          <w:szCs w:val="24"/>
        </w:rPr>
        <w:t>посвященному</w:t>
      </w:r>
      <w:proofErr w:type="gramEnd"/>
      <w:r w:rsidRPr="00E83212">
        <w:rPr>
          <w:sz w:val="24"/>
          <w:szCs w:val="24"/>
        </w:rPr>
        <w:t xml:space="preserve"> 70-летию Победы, приняла участие и одержала победу ученица 4 класса Плеханова Вероника.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 xml:space="preserve"> Ученица 7 класса  Бычкова Яна стала финалистом районного конкурса «Лидер года» и защищала честь района на областном конкурсе.</w:t>
      </w: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</w:p>
    <w:p w:rsidR="00E83212" w:rsidRPr="00E83212" w:rsidRDefault="00E83212" w:rsidP="00E83212">
      <w:pPr>
        <w:pStyle w:val="af1"/>
        <w:numPr>
          <w:ilvl w:val="0"/>
          <w:numId w:val="15"/>
        </w:numPr>
        <w:jc w:val="both"/>
        <w:rPr>
          <w:sz w:val="24"/>
          <w:szCs w:val="24"/>
        </w:rPr>
      </w:pPr>
      <w:r w:rsidRPr="00E83212">
        <w:rPr>
          <w:sz w:val="24"/>
          <w:szCs w:val="24"/>
        </w:rPr>
        <w:t>Вывод: Признать работу со способными детьми удовлетворительной.</w:t>
      </w:r>
    </w:p>
    <w:p w:rsidR="00D72F04" w:rsidRPr="00D72F04" w:rsidRDefault="00D72F04" w:rsidP="00D72F04">
      <w:pPr>
        <w:jc w:val="center"/>
        <w:rPr>
          <w:sz w:val="28"/>
          <w:szCs w:val="28"/>
        </w:rPr>
      </w:pPr>
    </w:p>
    <w:p w:rsidR="00D72F04" w:rsidRPr="00D72F04" w:rsidRDefault="00E83212" w:rsidP="00E83212">
      <w:pPr>
        <w:pStyle w:val="af1"/>
        <w:tabs>
          <w:tab w:val="left" w:pos="2748"/>
        </w:tabs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D72F04" w:rsidRPr="00D72F04">
        <w:rPr>
          <w:rFonts w:ascii="Times New Roman" w:hAnsi="Times New Roman"/>
          <w:b/>
          <w:sz w:val="28"/>
          <w:szCs w:val="28"/>
        </w:rPr>
        <w:t>Оценка качества кадрового состава.</w:t>
      </w:r>
    </w:p>
    <w:p w:rsidR="00D72F04" w:rsidRPr="00D72F04" w:rsidRDefault="00D72F04" w:rsidP="00D72F04">
      <w:pPr>
        <w:ind w:left="426" w:hanging="426"/>
        <w:rPr>
          <w:sz w:val="24"/>
          <w:szCs w:val="24"/>
        </w:rPr>
      </w:pPr>
      <w:r w:rsidRPr="00D72F04">
        <w:rPr>
          <w:sz w:val="24"/>
          <w:szCs w:val="24"/>
        </w:rPr>
        <w:t>4.1. Количественный и качественный состав руководящих и педагогических кадров ОУ в 201</w:t>
      </w:r>
      <w:r w:rsidR="007C1457">
        <w:rPr>
          <w:sz w:val="24"/>
          <w:szCs w:val="24"/>
        </w:rPr>
        <w:t>4</w:t>
      </w:r>
      <w:r w:rsidRPr="00D72F04">
        <w:rPr>
          <w:sz w:val="24"/>
          <w:szCs w:val="24"/>
        </w:rPr>
        <w:t>-201</w:t>
      </w:r>
      <w:r w:rsidR="007C1457">
        <w:rPr>
          <w:sz w:val="24"/>
          <w:szCs w:val="24"/>
        </w:rPr>
        <w:t>5</w:t>
      </w:r>
      <w:r w:rsidRPr="00D72F04">
        <w:rPr>
          <w:sz w:val="24"/>
          <w:szCs w:val="24"/>
        </w:rPr>
        <w:t xml:space="preserve"> учебном году.</w:t>
      </w:r>
    </w:p>
    <w:p w:rsidR="00D72F04" w:rsidRPr="00D72F04" w:rsidRDefault="00D72F04" w:rsidP="00D72F04">
      <w:pPr>
        <w:rPr>
          <w:b/>
          <w:i/>
        </w:rPr>
      </w:pP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"/>
        <w:gridCol w:w="482"/>
        <w:gridCol w:w="669"/>
        <w:gridCol w:w="481"/>
        <w:gridCol w:w="406"/>
        <w:gridCol w:w="386"/>
        <w:gridCol w:w="422"/>
        <w:gridCol w:w="415"/>
        <w:gridCol w:w="545"/>
        <w:gridCol w:w="360"/>
        <w:gridCol w:w="332"/>
        <w:gridCol w:w="374"/>
        <w:gridCol w:w="360"/>
        <w:gridCol w:w="360"/>
        <w:gridCol w:w="420"/>
        <w:gridCol w:w="1081"/>
        <w:gridCol w:w="408"/>
        <w:gridCol w:w="526"/>
        <w:gridCol w:w="427"/>
      </w:tblGrid>
      <w:tr w:rsidR="00D72F04" w:rsidRPr="00E16F0E" w:rsidTr="00837271">
        <w:trPr>
          <w:jc w:val="center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 xml:space="preserve">Имеют высшее </w:t>
            </w: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. образование</w:t>
            </w:r>
          </w:p>
        </w:tc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 xml:space="preserve">Имеют </w:t>
            </w: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выс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 xml:space="preserve">шее </w:t>
            </w: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непед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 xml:space="preserve">Среднее проф. </w:t>
            </w: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педаг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. образов.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непе</w:t>
            </w:r>
            <w:proofErr w:type="spellEnd"/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даг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обра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зов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Работающих пенсионеров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Заслу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женных</w:t>
            </w:r>
            <w:proofErr w:type="spellEnd"/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учителей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Отлич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ников</w:t>
            </w:r>
            <w:proofErr w:type="spellEnd"/>
            <w:r w:rsidRPr="00E16F0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почет-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аттестованных (чел.)</w:t>
            </w:r>
          </w:p>
        </w:tc>
      </w:tr>
      <w:tr w:rsidR="00D72F04" w:rsidRPr="00E16F0E" w:rsidTr="00837271">
        <w:trPr>
          <w:cantSplit/>
          <w:trHeight w:val="1134"/>
          <w:jc w:val="center"/>
        </w:trPr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16F0E" w:rsidRDefault="00D72F04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соответствие должности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D72F04" w:rsidRPr="00E16F0E" w:rsidTr="00837271">
        <w:trPr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F0E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gramStart"/>
            <w:r w:rsidRPr="00E16F0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E16F0E">
              <w:rPr>
                <w:rFonts w:ascii="Times New Roman" w:hAnsi="Times New Roman"/>
                <w:sz w:val="20"/>
                <w:szCs w:val="20"/>
              </w:rPr>
              <w:t>аботников</w:t>
            </w:r>
            <w:proofErr w:type="spellEnd"/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3</w:t>
            </w:r>
            <w:r w:rsidR="00837271" w:rsidRPr="00E16F0E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E16F0E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3</w:t>
            </w:r>
            <w:r w:rsidR="00837271" w:rsidRPr="00E16F0E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2765C9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72F04" w:rsidRPr="00E16F0E" w:rsidTr="00837271">
        <w:trPr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руководителей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9C760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F04" w:rsidRPr="00E16F0E" w:rsidTr="00837271">
        <w:trPr>
          <w:jc w:val="center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 w:rsidP="009C760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  <w:r w:rsidR="00837271"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E16F0E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2765C9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2765C9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2765C9" w:rsidP="009C760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D72F04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837271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E16F0E" w:rsidRDefault="002765C9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F0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D72F04" w:rsidRPr="00D72F04" w:rsidRDefault="00D72F04" w:rsidP="00D72F04">
      <w:pPr>
        <w:rPr>
          <w:sz w:val="24"/>
          <w:szCs w:val="24"/>
        </w:rPr>
      </w:pPr>
    </w:p>
    <w:p w:rsidR="00D72F04" w:rsidRPr="00D72F04" w:rsidRDefault="00D72F04" w:rsidP="00D72F04">
      <w:pPr>
        <w:tabs>
          <w:tab w:val="center" w:pos="5113"/>
        </w:tabs>
        <w:rPr>
          <w:sz w:val="24"/>
          <w:szCs w:val="24"/>
        </w:rPr>
      </w:pPr>
      <w:r w:rsidRPr="00D72F04">
        <w:rPr>
          <w:sz w:val="24"/>
          <w:szCs w:val="24"/>
        </w:rPr>
        <w:t>Среднее образование – 2 чел, НПО – 1 чел.</w:t>
      </w:r>
      <w:r w:rsidRPr="00D72F04">
        <w:rPr>
          <w:sz w:val="24"/>
          <w:szCs w:val="24"/>
        </w:rPr>
        <w:tab/>
      </w:r>
    </w:p>
    <w:p w:rsidR="00D72F04" w:rsidRPr="00D72F04" w:rsidRDefault="00D72F04" w:rsidP="00D72F04">
      <w:pPr>
        <w:tabs>
          <w:tab w:val="center" w:pos="5113"/>
        </w:tabs>
        <w:rPr>
          <w:sz w:val="24"/>
          <w:szCs w:val="24"/>
        </w:rPr>
      </w:pPr>
    </w:p>
    <w:p w:rsidR="00D72F04" w:rsidRPr="00D72F04" w:rsidRDefault="00D72F04" w:rsidP="00D72F04">
      <w:pPr>
        <w:tabs>
          <w:tab w:val="center" w:pos="5113"/>
        </w:tabs>
        <w:rPr>
          <w:sz w:val="24"/>
          <w:szCs w:val="24"/>
        </w:rPr>
      </w:pPr>
      <w:r w:rsidRPr="00D72F04">
        <w:rPr>
          <w:sz w:val="24"/>
          <w:szCs w:val="24"/>
        </w:rPr>
        <w:t>4.2. Административный персонал:</w:t>
      </w:r>
    </w:p>
    <w:p w:rsidR="00D72F04" w:rsidRPr="00D72F04" w:rsidRDefault="00D72F04" w:rsidP="00D72F04">
      <w:pPr>
        <w:tabs>
          <w:tab w:val="center" w:pos="5113"/>
        </w:tabs>
        <w:rPr>
          <w:sz w:val="24"/>
          <w:szCs w:val="24"/>
        </w:rPr>
      </w:pPr>
    </w:p>
    <w:tbl>
      <w:tblPr>
        <w:tblW w:w="2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243"/>
        <w:gridCol w:w="1344"/>
        <w:gridCol w:w="1815"/>
      </w:tblGrid>
      <w:tr w:rsidR="00D72F04" w:rsidRPr="00D72F04" w:rsidTr="00D72F04">
        <w:trPr>
          <w:trHeight w:val="284"/>
          <w:tblHeader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bCs/>
                <w:iCs/>
                <w:lang w:eastAsia="en-US"/>
              </w:rPr>
              <w:t>Должность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bCs/>
                <w:iCs/>
                <w:lang w:eastAsia="en-US"/>
              </w:rPr>
              <w:t>Ф.И.О.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bCs/>
                <w:iCs/>
                <w:lang w:eastAsia="en-US"/>
              </w:rPr>
              <w:t>Квалификационная</w:t>
            </w:r>
            <w:r w:rsidRPr="00D72F04">
              <w:rPr>
                <w:bCs/>
                <w:iCs/>
                <w:lang w:eastAsia="en-US"/>
              </w:rPr>
              <w:br/>
              <w:t xml:space="preserve">категория </w:t>
            </w:r>
            <w:r w:rsidRPr="00D72F04">
              <w:rPr>
                <w:bCs/>
                <w:iCs/>
                <w:lang w:eastAsia="en-US"/>
              </w:rPr>
              <w:br/>
              <w:t>по административной должности</w:t>
            </w:r>
          </w:p>
        </w:tc>
      </w:tr>
      <w:tr w:rsidR="00D72F04" w:rsidRPr="00D72F04" w:rsidTr="00D72F04">
        <w:trPr>
          <w:trHeight w:val="284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D72F04">
              <w:rPr>
                <w:lang w:eastAsia="en-US"/>
              </w:rPr>
              <w:t>Директор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Розов Е.М.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E16F0E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с\д</w:t>
            </w:r>
            <w:proofErr w:type="spellEnd"/>
          </w:p>
        </w:tc>
      </w:tr>
      <w:tr w:rsidR="00D72F04" w:rsidRPr="00D72F04" w:rsidTr="00D72F04">
        <w:trPr>
          <w:trHeight w:val="943"/>
          <w:jc w:val="center"/>
        </w:trPr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D72F04">
              <w:rPr>
                <w:lang w:eastAsia="en-US"/>
              </w:rPr>
              <w:t>Заместители директора: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D72F04">
              <w:rPr>
                <w:lang w:eastAsia="en-US"/>
              </w:rPr>
              <w:t>-по УВР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D72F04">
              <w:rPr>
                <w:lang w:eastAsia="en-US"/>
              </w:rPr>
              <w:t>-по ВР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Бычкова О.В.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Плеханова А.В. 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72F04" w:rsidRDefault="00D72F04" w:rsidP="00D72F04">
      <w:pPr>
        <w:tabs>
          <w:tab w:val="center" w:pos="5113"/>
        </w:tabs>
        <w:rPr>
          <w:sz w:val="24"/>
          <w:szCs w:val="24"/>
        </w:rPr>
      </w:pPr>
    </w:p>
    <w:p w:rsidR="00DB347D" w:rsidRDefault="00DB347D" w:rsidP="00D72F04">
      <w:pPr>
        <w:tabs>
          <w:tab w:val="center" w:pos="5113"/>
        </w:tabs>
        <w:rPr>
          <w:sz w:val="24"/>
          <w:szCs w:val="24"/>
        </w:rPr>
      </w:pPr>
    </w:p>
    <w:p w:rsidR="00DB347D" w:rsidRPr="00D72F04" w:rsidRDefault="00DB347D" w:rsidP="00D72F04">
      <w:pPr>
        <w:tabs>
          <w:tab w:val="center" w:pos="5113"/>
        </w:tabs>
        <w:rPr>
          <w:sz w:val="24"/>
          <w:szCs w:val="24"/>
        </w:rPr>
      </w:pPr>
    </w:p>
    <w:p w:rsidR="00D72F04" w:rsidRPr="00D72F04" w:rsidRDefault="00D72F04" w:rsidP="00D72F04">
      <w:pPr>
        <w:rPr>
          <w:sz w:val="24"/>
          <w:szCs w:val="24"/>
        </w:rPr>
      </w:pP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127"/>
        <w:gridCol w:w="1984"/>
        <w:gridCol w:w="2127"/>
        <w:gridCol w:w="1211"/>
        <w:gridCol w:w="635"/>
        <w:gridCol w:w="700"/>
        <w:gridCol w:w="731"/>
      </w:tblGrid>
      <w:tr w:rsidR="00D72F04" w:rsidRPr="00D72F04" w:rsidTr="00F65DDF">
        <w:trPr>
          <w:trHeight w:val="603"/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D72F04">
              <w:rPr>
                <w:lang w:eastAsia="en-US"/>
              </w:rPr>
              <w:t>п</w:t>
            </w:r>
            <w:proofErr w:type="spellEnd"/>
            <w:proofErr w:type="gramEnd"/>
            <w:r w:rsidRPr="00D72F04">
              <w:rPr>
                <w:lang w:eastAsia="en-US"/>
              </w:rPr>
              <w:t>/</w:t>
            </w:r>
            <w:proofErr w:type="spellStart"/>
            <w:r w:rsidRPr="00D72F04">
              <w:rPr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Уровень</w:t>
            </w:r>
            <w:proofErr w:type="gramStart"/>
            <w:r w:rsidRPr="00D72F04">
              <w:rPr>
                <w:lang w:eastAsia="en-US"/>
              </w:rPr>
              <w:t xml:space="preserve"> ,</w:t>
            </w:r>
            <w:proofErr w:type="gramEnd"/>
            <w:r w:rsidRPr="00D72F04">
              <w:rPr>
                <w:lang w:eastAsia="en-US"/>
              </w:rPr>
              <w:t xml:space="preserve"> ступень образования, вид образовательной программы (основная/дополнительная), специальность, направление подготовки, профессия, наименование предмета, в соответствии с учебным планом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Характеристика педагогических работников</w:t>
            </w:r>
          </w:p>
        </w:tc>
      </w:tr>
      <w:tr w:rsidR="00D72F04" w:rsidRPr="00D72F04" w:rsidTr="00F65DDF">
        <w:trPr>
          <w:trHeight w:val="625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Фамилия, имя, должность по штатному расписанию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Ученая степень,  </w:t>
            </w:r>
            <w:proofErr w:type="gramStart"/>
            <w:r w:rsidRPr="00D72F04">
              <w:rPr>
                <w:lang w:eastAsia="en-US"/>
              </w:rPr>
              <w:t>ученое</w:t>
            </w:r>
            <w:proofErr w:type="gramEnd"/>
            <w:r w:rsidRPr="00D72F04">
              <w:rPr>
                <w:lang w:eastAsia="en-US"/>
              </w:rPr>
              <w:t xml:space="preserve"> (почетное)</w:t>
            </w:r>
          </w:p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звание, квалификационная категория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Стаж педагогической (научно-педагогической работы)</w:t>
            </w:r>
          </w:p>
        </w:tc>
      </w:tr>
      <w:tr w:rsidR="00D72F04" w:rsidRPr="00D72F04" w:rsidTr="00F65DDF">
        <w:trPr>
          <w:trHeight w:val="603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всего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 т.ч. педагогической работы</w:t>
            </w:r>
          </w:p>
        </w:tc>
      </w:tr>
      <w:tr w:rsidR="00D72F04" w:rsidRPr="00D72F04" w:rsidTr="00F65DDF">
        <w:trPr>
          <w:trHeight w:val="1155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всего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 т.ч. по указанному предмету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8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1.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Леонова Юлия Владимировна, 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Куртамышское</w:t>
            </w:r>
            <w:proofErr w:type="spellEnd"/>
            <w:r w:rsidRPr="00D72F04">
              <w:rPr>
                <w:lang w:eastAsia="en-US"/>
              </w:rPr>
              <w:t xml:space="preserve"> педагогическое училище,  воспитатель школы-интерната.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с.д.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1.3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Антонова Наталья Леонидовна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Педагогический класс </w:t>
            </w:r>
            <w:proofErr w:type="spellStart"/>
            <w:r w:rsidRPr="00D72F04">
              <w:rPr>
                <w:lang w:eastAsia="en-US"/>
              </w:rPr>
              <w:t>Лебяжьевской</w:t>
            </w:r>
            <w:proofErr w:type="spellEnd"/>
            <w:r w:rsidRPr="00D72F04">
              <w:rPr>
                <w:lang w:eastAsia="en-US"/>
              </w:rPr>
              <w:t xml:space="preserve"> средней школы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7C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347D">
              <w:rPr>
                <w:lang w:eastAsia="en-US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7C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347D">
              <w:rPr>
                <w:lang w:eastAsia="en-US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7C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347D">
              <w:rPr>
                <w:lang w:eastAsia="en-US"/>
              </w:rPr>
              <w:t>8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2.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7C14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Лукиянова</w:t>
            </w:r>
            <w:proofErr w:type="spellEnd"/>
            <w:r>
              <w:rPr>
                <w:lang w:eastAsia="en-US"/>
              </w:rPr>
              <w:t xml:space="preserve"> Галина </w:t>
            </w:r>
            <w:proofErr w:type="spellStart"/>
            <w:r>
              <w:rPr>
                <w:lang w:eastAsia="en-US"/>
              </w:rPr>
              <w:t>васильевна</w:t>
            </w:r>
            <w:proofErr w:type="spellEnd"/>
            <w:r w:rsidR="00D72F04" w:rsidRPr="00D72F04">
              <w:rPr>
                <w:lang w:eastAsia="en-US"/>
              </w:rPr>
              <w:t xml:space="preserve"> воспитатель, зав. филиалом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педагогическое училище,  воспитатель детского сада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Жевлакова</w:t>
            </w:r>
            <w:proofErr w:type="spellEnd"/>
            <w:r w:rsidRPr="00D72F04">
              <w:rPr>
                <w:lang w:eastAsia="en-US"/>
              </w:rPr>
              <w:t xml:space="preserve"> Татьяна Александровна, воспитатель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Курганское педагогическое училище, учитель начальных классов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с.д.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 w:rsidP="007C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 w:rsidP="007C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Начальное общее образование (</w:t>
            </w:r>
            <w:proofErr w:type="gramStart"/>
            <w:r w:rsidRPr="00D72F04">
              <w:rPr>
                <w:lang w:eastAsia="en-US"/>
              </w:rPr>
              <w:t>основная</w:t>
            </w:r>
            <w:proofErr w:type="gramEnd"/>
            <w:r w:rsidRPr="00D72F04">
              <w:rPr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3.1.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Русский язык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Математика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Чтение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Окружающий мир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Музыка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Евдокимова Людмила Анатольевна, учитель начальных классов. 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Курганское педагогическое училище, учитель начальных классов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7C1457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DB347D">
              <w:rPr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7C1457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DB347D">
              <w:rPr>
                <w:lang w:eastAsia="en-US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7C1457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DB347D">
              <w:rPr>
                <w:lang w:eastAsia="en-US"/>
              </w:rPr>
              <w:t>7</w:t>
            </w:r>
          </w:p>
        </w:tc>
      </w:tr>
      <w:tr w:rsidR="00D72F04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Русский язык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Математика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Чтение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Окружающий мир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Музыка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Изобразительное искусство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Развитие устной речи по специальной программе для коррекционных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Леонова Светлана Александровна, учитель начальных классов. </w:t>
            </w:r>
          </w:p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Курганский государственный </w:t>
            </w:r>
            <w:proofErr w:type="spellStart"/>
            <w:r w:rsidRPr="00D72F04">
              <w:rPr>
                <w:lang w:eastAsia="en-US"/>
              </w:rPr>
              <w:t>университет</w:t>
            </w:r>
            <w:proofErr w:type="gramStart"/>
            <w:r w:rsidRPr="00D72F04">
              <w:rPr>
                <w:lang w:eastAsia="en-US"/>
              </w:rPr>
              <w:t>,у</w:t>
            </w:r>
            <w:proofErr w:type="gramEnd"/>
            <w:r w:rsidRPr="00D72F04">
              <w:rPr>
                <w:lang w:eastAsia="en-US"/>
              </w:rPr>
              <w:t>читель</w:t>
            </w:r>
            <w:proofErr w:type="spellEnd"/>
            <w:r w:rsidRPr="00D72F04">
              <w:rPr>
                <w:lang w:eastAsia="en-US"/>
              </w:rPr>
              <w:t xml:space="preserve"> начальных классов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7C1457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DB347D">
              <w:rPr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7C1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347D">
              <w:rPr>
                <w:lang w:eastAsia="en-US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7C1457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DB347D">
              <w:rPr>
                <w:lang w:eastAsia="en-US"/>
              </w:rPr>
              <w:t>7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Русский язык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Математика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Чтение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Окружающий мир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Музыка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 w:rsidP="00E16F0E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lastRenderedPageBreak/>
              <w:t>Калачук</w:t>
            </w:r>
            <w:proofErr w:type="spellEnd"/>
            <w:r w:rsidRPr="00D72F04">
              <w:rPr>
                <w:lang w:eastAsia="en-US"/>
              </w:rPr>
              <w:t xml:space="preserve"> Надежда Владимировна, учитель русского языка и литературы, учитель физики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 w:rsidP="00E16F0E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ГОУ СПО «Курганский педагогический колледж», учитель начальных классов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Русский язык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Математика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Чтение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Окружающий мир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Музыка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Изобразительное искусство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Мирявчик</w:t>
            </w:r>
            <w:proofErr w:type="spellEnd"/>
            <w:r>
              <w:rPr>
                <w:lang w:eastAsia="en-US"/>
              </w:rPr>
              <w:t xml:space="preserve"> Зинаида Анатольевна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 w:rsidP="00F65DD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Катайское</w:t>
            </w:r>
            <w:proofErr w:type="spellEnd"/>
            <w:r>
              <w:rPr>
                <w:lang w:eastAsia="en-US"/>
              </w:rPr>
              <w:t xml:space="preserve"> ПУ</w:t>
            </w:r>
            <w:r w:rsidRPr="00D72F0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воспитатель детского сада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D72F04">
              <w:rPr>
                <w:lang w:eastAsia="en-US"/>
              </w:rPr>
              <w:t xml:space="preserve">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4</w:t>
            </w:r>
          </w:p>
        </w:tc>
      </w:tr>
      <w:tr w:rsidR="00DB347D" w:rsidRPr="00D72F04" w:rsidTr="00F65DDF">
        <w:trPr>
          <w:trHeight w:val="93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3.2.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Устюгова</w:t>
            </w:r>
            <w:proofErr w:type="spellEnd"/>
            <w:r w:rsidRPr="00D72F04">
              <w:rPr>
                <w:lang w:eastAsia="en-US"/>
              </w:rPr>
              <w:t xml:space="preserve"> Татьяна Николаевна, учитель английского языка, учитель истории и обществознания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D72F04">
              <w:rPr>
                <w:lang w:eastAsia="en-US"/>
              </w:rPr>
              <w:t xml:space="preserve">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3.3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БеймаковАвасМанжикулович</w:t>
            </w:r>
            <w:proofErr w:type="spellEnd"/>
            <w:r w:rsidRPr="00D72F04">
              <w:rPr>
                <w:lang w:eastAsia="en-US"/>
              </w:rPr>
              <w:t>, учитель.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ПТУ-37 с</w:t>
            </w:r>
            <w:proofErr w:type="gramStart"/>
            <w:r w:rsidRPr="00D72F04">
              <w:rPr>
                <w:lang w:eastAsia="en-US"/>
              </w:rPr>
              <w:t>.Л</w:t>
            </w:r>
            <w:proofErr w:type="gramEnd"/>
            <w:r w:rsidRPr="00D72F04">
              <w:rPr>
                <w:lang w:eastAsia="en-US"/>
              </w:rPr>
              <w:t xml:space="preserve">енинское республики </w:t>
            </w:r>
            <w:proofErr w:type="spellStart"/>
            <w:r w:rsidRPr="00D72F04">
              <w:rPr>
                <w:lang w:eastAsia="en-US"/>
              </w:rPr>
              <w:t>Кыргыстан</w:t>
            </w:r>
            <w:proofErr w:type="spellEnd"/>
            <w:r w:rsidRPr="00D72F04">
              <w:rPr>
                <w:lang w:eastAsia="en-US"/>
              </w:rPr>
              <w:t xml:space="preserve">, тракторист-машинист, слесарь ремонтник 2 разряда, водитель категории «С», студент  факультета психологии, </w:t>
            </w:r>
            <w:proofErr w:type="spellStart"/>
            <w:r w:rsidRPr="00D72F04">
              <w:rPr>
                <w:lang w:eastAsia="en-US"/>
              </w:rPr>
              <w:t>валеологии</w:t>
            </w:r>
            <w:proofErr w:type="spellEnd"/>
            <w:r w:rsidRPr="00D72F04">
              <w:rPr>
                <w:lang w:eastAsia="en-US"/>
              </w:rPr>
              <w:t xml:space="preserve"> и спорта  КГУ.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B347D" w:rsidRPr="00D72F04">
              <w:rPr>
                <w:lang w:eastAsia="en-US"/>
              </w:rPr>
              <w:t>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B347D" w:rsidRPr="00D72F04">
              <w:rPr>
                <w:lang w:eastAsia="en-US"/>
              </w:rPr>
              <w:t>,5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Основное общее образование (</w:t>
            </w:r>
            <w:proofErr w:type="gramStart"/>
            <w:r w:rsidRPr="00D72F04">
              <w:rPr>
                <w:lang w:eastAsia="en-US"/>
              </w:rPr>
              <w:t>основная</w:t>
            </w:r>
            <w:proofErr w:type="gramEnd"/>
            <w:r w:rsidRPr="00D72F04">
              <w:rPr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B347D" w:rsidRPr="00D72F04" w:rsidTr="00F65DDF">
        <w:trPr>
          <w:trHeight w:val="1466"/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Русский язык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Бычкова Оксана Викторовна, заместитель директора по учебно-воспитательной работе, учитель.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Курганский государственный университет, учитель русского языка и литературы,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D72F04">
              <w:rPr>
                <w:lang w:eastAsia="en-US"/>
              </w:rPr>
              <w:t xml:space="preserve">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>
              <w:rPr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>
              <w:rPr>
                <w:lang w:eastAsia="en-US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</w:p>
        </w:tc>
      </w:tr>
      <w:tr w:rsidR="00DB347D" w:rsidRPr="00D72F04" w:rsidTr="00DB347D">
        <w:trPr>
          <w:trHeight w:val="1539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Тарасова Татьяна Анатольевна, учитель. 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Курганский государственный педагогический институт, учитель русского  языка и литературы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Pr="00D72F04">
              <w:rPr>
                <w:lang w:eastAsia="en-US"/>
              </w:rPr>
              <w:t>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DB347D" w:rsidRPr="00D72F04" w:rsidTr="00F65DDF">
        <w:trPr>
          <w:trHeight w:val="1041"/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Белова </w:t>
            </w:r>
            <w:proofErr w:type="spellStart"/>
            <w:r w:rsidRPr="00D72F04">
              <w:rPr>
                <w:lang w:eastAsia="en-US"/>
              </w:rPr>
              <w:t>Нурзифа</w:t>
            </w:r>
            <w:proofErr w:type="spellEnd"/>
            <w:r w:rsidRPr="00D72F04">
              <w:rPr>
                <w:lang w:eastAsia="en-US"/>
              </w:rPr>
              <w:t xml:space="preserve"> </w:t>
            </w:r>
            <w:proofErr w:type="spellStart"/>
            <w:r w:rsidRPr="00D72F04">
              <w:rPr>
                <w:lang w:eastAsia="en-US"/>
              </w:rPr>
              <w:t>Галиулловна</w:t>
            </w:r>
            <w:proofErr w:type="spellEnd"/>
            <w:r w:rsidRPr="00D72F04">
              <w:rPr>
                <w:lang w:eastAsia="en-US"/>
              </w:rPr>
              <w:t>, учитель русского языка и литературы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ГОУ ПО КГУ, учитель русского языка и литературы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Михалева Вера Анатольевна, учитель.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Шадринский</w:t>
            </w:r>
            <w:proofErr w:type="spellEnd"/>
            <w:r w:rsidRPr="00D72F04">
              <w:rPr>
                <w:lang w:eastAsia="en-US"/>
              </w:rPr>
              <w:t xml:space="preserve"> государственный педагогический институт,  учитель начальных классов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Андреева</w:t>
            </w:r>
            <w:r w:rsidRPr="00D72F04">
              <w:rPr>
                <w:lang w:eastAsia="en-US"/>
              </w:rPr>
              <w:t xml:space="preserve"> Ольга Михайловна, учитель географии, информатики и ИКТ,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КСХА, ГАОУ ДПО ИРОСТ, учитель географии, учитель математики, информатики и ИКТ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DB347D" w:rsidRPr="00D72F04" w:rsidTr="00F65DDF">
        <w:trPr>
          <w:trHeight w:val="97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Устюгова</w:t>
            </w:r>
            <w:proofErr w:type="spellEnd"/>
            <w:r w:rsidRPr="00D72F04">
              <w:rPr>
                <w:lang w:eastAsia="en-US"/>
              </w:rPr>
              <w:t xml:space="preserve"> Татьяна Николаевна, учитель английского языка, учитель истории и обществознания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</w:tr>
      <w:tr w:rsidR="00DB347D" w:rsidRPr="00D72F04" w:rsidTr="00C63989">
        <w:trPr>
          <w:trHeight w:val="207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>4.4.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История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 w:rsidP="00C63989">
            <w:pPr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Фомина Татьяна Александровна, учитель истории и обществознания,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 w:rsidP="00C63989">
            <w:pPr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Шадринский</w:t>
            </w:r>
            <w:proofErr w:type="spellEnd"/>
            <w:r w:rsidRPr="00D72F04">
              <w:rPr>
                <w:lang w:eastAsia="en-US"/>
              </w:rPr>
              <w:t xml:space="preserve"> государственный педагогический институт, педагогика и методика начального обучения, Диплом о профессиональной переподготовке </w:t>
            </w:r>
            <w:proofErr w:type="spellStart"/>
            <w:r w:rsidRPr="00D72F04">
              <w:rPr>
                <w:lang w:eastAsia="en-US"/>
              </w:rPr>
              <w:t>ИПКиПРО</w:t>
            </w:r>
            <w:proofErr w:type="spellEnd"/>
            <w:r w:rsidRPr="00D72F04">
              <w:rPr>
                <w:lang w:eastAsia="en-US"/>
              </w:rPr>
              <w:t>, история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C63989">
            <w:pPr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C63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C63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C63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Андреева </w:t>
            </w:r>
            <w:r w:rsidRPr="00D72F04">
              <w:rPr>
                <w:lang w:eastAsia="en-US"/>
              </w:rPr>
              <w:t>Ольга Михайловна, учитель географии, учитель математики</w:t>
            </w:r>
            <w:proofErr w:type="gramStart"/>
            <w:r w:rsidRPr="00D72F04">
              <w:rPr>
                <w:lang w:eastAsia="en-US"/>
              </w:rPr>
              <w:t xml:space="preserve"> ,</w:t>
            </w:r>
            <w:proofErr w:type="gramEnd"/>
            <w:r w:rsidRPr="00D72F04">
              <w:rPr>
                <w:lang w:eastAsia="en-US"/>
              </w:rPr>
              <w:t xml:space="preserve"> информатики и ИКТ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КСХА, ГАОУ ДПО ИРОСТ, учитель географии, учитель математики и информатики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Физика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Буракова</w:t>
            </w:r>
            <w:proofErr w:type="spellEnd"/>
            <w:r w:rsidRPr="00D72F04">
              <w:rPr>
                <w:lang w:eastAsia="en-US"/>
              </w:rPr>
              <w:t xml:space="preserve"> Татьяна Алексеевна, учитель физики и математики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Курганский государственный педагогический институт, учитель физики и математики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5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География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Сидорова Светлана Анатольевна, учитель, педагог-организатор, учитель географии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Диплом о профессиональной переподготовке ИПК и ПРО  </w:t>
            </w:r>
            <w:proofErr w:type="gramStart"/>
            <w:r w:rsidRPr="00D72F04">
              <w:rPr>
                <w:lang w:eastAsia="en-US"/>
              </w:rPr>
              <w:t>г</w:t>
            </w:r>
            <w:proofErr w:type="gramEnd"/>
            <w:r w:rsidRPr="00D72F04">
              <w:rPr>
                <w:lang w:eastAsia="en-US"/>
              </w:rPr>
              <w:t>. Кургана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F65D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Андреева </w:t>
            </w:r>
            <w:r w:rsidRPr="00D72F04">
              <w:rPr>
                <w:lang w:eastAsia="en-US"/>
              </w:rPr>
              <w:t xml:space="preserve"> Ольга Михайловна, учитель географии, учитель математики</w:t>
            </w:r>
            <w:proofErr w:type="gramStart"/>
            <w:r w:rsidRPr="00D72F04">
              <w:rPr>
                <w:lang w:eastAsia="en-US"/>
              </w:rPr>
              <w:t xml:space="preserve"> ,</w:t>
            </w:r>
            <w:proofErr w:type="gramEnd"/>
            <w:r w:rsidRPr="00D72F04">
              <w:rPr>
                <w:lang w:eastAsia="en-US"/>
              </w:rPr>
              <w:t xml:space="preserve"> информатики и ИКТ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КСХА, ГАОУ ДПО ИРОСТ, учитель географии, учитель математики и информатики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4.7.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Биология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Плеханова Анна Васильевна, заместитель директора по воспитательной работе, учитель.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Default="00E16F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КГУ магистр экология и природопользование,</w:t>
            </w:r>
          </w:p>
          <w:p w:rsidR="00E16F0E" w:rsidRDefault="00E16F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КСХА учёный агроном,</w:t>
            </w:r>
          </w:p>
          <w:p w:rsidR="00E16F0E" w:rsidRPr="00D72F04" w:rsidRDefault="00E16F0E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ГАОУ ДПО ИРОСТ</w:t>
            </w:r>
            <w:r>
              <w:rPr>
                <w:lang w:eastAsia="en-US"/>
              </w:rPr>
              <w:t xml:space="preserve"> теория и методика преподавания химии и биологии.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F65DDF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B347D" w:rsidRPr="00D72F04" w:rsidTr="00E16F0E">
        <w:trPr>
          <w:jc w:val="center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47D" w:rsidRPr="00D72F04" w:rsidRDefault="00DB347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Евдокимова Светлана Михайловна, учитель биологии, </w:t>
            </w:r>
            <w:proofErr w:type="spellStart"/>
            <w:r w:rsidRPr="00D72F04">
              <w:rPr>
                <w:lang w:eastAsia="en-US"/>
              </w:rPr>
              <w:t>селхозтруда</w:t>
            </w:r>
            <w:proofErr w:type="spellEnd"/>
            <w:r w:rsidRPr="00D72F04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</w:rPr>
              <w:t>КГПИ 1989г (учитель биологии)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1</w:t>
            </w:r>
          </w:p>
        </w:tc>
      </w:tr>
      <w:tr w:rsidR="00DB347D" w:rsidRPr="00D72F04" w:rsidTr="00AD61DC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Физическая культура</w:t>
            </w:r>
            <w:r>
              <w:rPr>
                <w:lang w:eastAsia="en-US"/>
              </w:rPr>
              <w:t>,</w:t>
            </w:r>
            <w:r w:rsidRPr="00D72F04">
              <w:rPr>
                <w:lang w:eastAsia="en-US"/>
              </w:rPr>
              <w:t xml:space="preserve"> 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БеймаковАвасМанжикулович</w:t>
            </w:r>
            <w:proofErr w:type="spellEnd"/>
            <w:r w:rsidRPr="00D72F04">
              <w:rPr>
                <w:lang w:eastAsia="en-US"/>
              </w:rPr>
              <w:t>, учитель физкультуры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ПТУ-37 с</w:t>
            </w:r>
            <w:proofErr w:type="gramStart"/>
            <w:r w:rsidRPr="00D72F04">
              <w:rPr>
                <w:lang w:eastAsia="en-US"/>
              </w:rPr>
              <w:t>.Л</w:t>
            </w:r>
            <w:proofErr w:type="gramEnd"/>
            <w:r w:rsidRPr="00D72F04">
              <w:rPr>
                <w:lang w:eastAsia="en-US"/>
              </w:rPr>
              <w:t xml:space="preserve">енинское республики </w:t>
            </w:r>
            <w:proofErr w:type="spellStart"/>
            <w:r w:rsidRPr="00D72F04">
              <w:rPr>
                <w:lang w:eastAsia="en-US"/>
              </w:rPr>
              <w:t>Кыргыстан</w:t>
            </w:r>
            <w:proofErr w:type="spellEnd"/>
            <w:r w:rsidRPr="00D72F04">
              <w:rPr>
                <w:lang w:eastAsia="en-US"/>
              </w:rPr>
              <w:t xml:space="preserve">, тракторист-машинист, слесарь ремонтник 2 разряда, водитель категории «С», студент  факультета психологии, </w:t>
            </w:r>
            <w:proofErr w:type="spellStart"/>
            <w:r w:rsidRPr="00D72F04">
              <w:rPr>
                <w:lang w:eastAsia="en-US"/>
              </w:rPr>
              <w:t>валеологии</w:t>
            </w:r>
            <w:proofErr w:type="spellEnd"/>
            <w:r w:rsidRPr="00D72F04">
              <w:rPr>
                <w:lang w:eastAsia="en-US"/>
              </w:rPr>
              <w:t xml:space="preserve"> и спорта  КГУ.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B347D" w:rsidRPr="00D72F04">
              <w:rPr>
                <w:lang w:eastAsia="en-US"/>
              </w:rPr>
              <w:t>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B347D" w:rsidRPr="00D72F04">
              <w:rPr>
                <w:lang w:eastAsia="en-US"/>
              </w:rPr>
              <w:t>,5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Основы безопасности жизнедеятельности,</w:t>
            </w:r>
          </w:p>
          <w:p w:rsidR="00DB347D" w:rsidRPr="00D72F04" w:rsidRDefault="00DB347D" w:rsidP="00AD61D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Подкорытова</w:t>
            </w:r>
            <w:proofErr w:type="spellEnd"/>
            <w:r>
              <w:rPr>
                <w:lang w:eastAsia="en-US"/>
              </w:rPr>
              <w:t xml:space="preserve"> Наталья Александровна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Куртамышское</w:t>
            </w:r>
            <w:proofErr w:type="spellEnd"/>
            <w:r>
              <w:rPr>
                <w:lang w:eastAsia="en-US"/>
              </w:rPr>
              <w:t xml:space="preserve"> ПУ, учитель физкультуры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 w:rsidP="00AD61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8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Музыка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ОРКиСЭ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Назарова Любовь Александровна, учитель. 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Челябинский государственный институт культуры, методист- организатор клубных мероприятий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6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4.11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Ритмика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Леонова Светлана Александровна, учитель начальных классов. 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 xml:space="preserve">Курганский государственный </w:t>
            </w:r>
            <w:proofErr w:type="spellStart"/>
            <w:r w:rsidRPr="00D72F04">
              <w:rPr>
                <w:lang w:eastAsia="en-US"/>
              </w:rPr>
              <w:t>университет</w:t>
            </w:r>
            <w:proofErr w:type="gramStart"/>
            <w:r w:rsidRPr="00D72F04">
              <w:rPr>
                <w:lang w:eastAsia="en-US"/>
              </w:rPr>
              <w:t>,у</w:t>
            </w:r>
            <w:proofErr w:type="gramEnd"/>
            <w:r w:rsidRPr="00D72F04">
              <w:rPr>
                <w:lang w:eastAsia="en-US"/>
              </w:rPr>
              <w:t>читель</w:t>
            </w:r>
            <w:proofErr w:type="spellEnd"/>
            <w:r w:rsidRPr="00D72F04">
              <w:rPr>
                <w:lang w:eastAsia="en-US"/>
              </w:rPr>
              <w:t xml:space="preserve"> начальных классов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Среднееобщее</w:t>
            </w:r>
            <w:proofErr w:type="spellEnd"/>
            <w:r w:rsidRPr="00D72F04">
              <w:rPr>
                <w:lang w:eastAsia="en-US"/>
              </w:rPr>
              <w:t xml:space="preserve"> образование (</w:t>
            </w:r>
            <w:proofErr w:type="gramStart"/>
            <w:r w:rsidRPr="00D72F04">
              <w:rPr>
                <w:lang w:eastAsia="en-US"/>
              </w:rPr>
              <w:t>основная</w:t>
            </w:r>
            <w:proofErr w:type="gramEnd"/>
            <w:r w:rsidRPr="00D72F04">
              <w:rPr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B347D" w:rsidRPr="00D72F04" w:rsidTr="00E16F0E">
        <w:trPr>
          <w:trHeight w:val="2228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Русский язык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 w:rsidP="00E16F0E">
            <w:pPr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Бычкова Оксана Викторовна, заместитель директора по учебно-воспитательной работе, учитель.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Курганский государственный университет, учитель русского языка и литературы,</w:t>
            </w:r>
          </w:p>
          <w:p w:rsidR="00DB347D" w:rsidRPr="00D72F04" w:rsidRDefault="00DB347D" w:rsidP="00E16F0E">
            <w:pPr>
              <w:rPr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 w:rsidP="00E16F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1  к</w:t>
            </w:r>
            <w:r w:rsidRPr="00D72F04">
              <w:rPr>
                <w:lang w:eastAsia="en-US"/>
              </w:rPr>
              <w:t>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>
              <w:rPr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>
              <w:rPr>
                <w:lang w:eastAsia="en-US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DB347D" w:rsidRPr="00D72F04" w:rsidTr="00F65DDF">
        <w:trPr>
          <w:trHeight w:val="973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Устюгова</w:t>
            </w:r>
            <w:proofErr w:type="spellEnd"/>
            <w:r w:rsidRPr="00D72F04">
              <w:rPr>
                <w:lang w:eastAsia="en-US"/>
              </w:rPr>
              <w:t xml:space="preserve"> Татьяна Николаевна, учитель английского языка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КГПИ,  учитель истории, обществознания, английского языка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</w:tr>
      <w:tr w:rsidR="00DB347D" w:rsidRPr="00D72F04" w:rsidTr="00F65DDF">
        <w:trPr>
          <w:trHeight w:val="207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История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Фомина Татьяна Александровна, учитель истории и обществознания,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Шадринский</w:t>
            </w:r>
            <w:proofErr w:type="spellEnd"/>
            <w:r w:rsidRPr="00D72F04">
              <w:rPr>
                <w:lang w:eastAsia="en-US"/>
              </w:rPr>
              <w:t xml:space="preserve"> государственный педагогический институт, педагогика и методика начального обучения, Диплом о профессиональной переподготовке </w:t>
            </w:r>
            <w:proofErr w:type="spellStart"/>
            <w:r w:rsidRPr="00D72F04">
              <w:rPr>
                <w:lang w:eastAsia="en-US"/>
              </w:rPr>
              <w:t>ИПКиПРО</w:t>
            </w:r>
            <w:proofErr w:type="spellEnd"/>
            <w:r w:rsidRPr="00D72F04">
              <w:rPr>
                <w:lang w:eastAsia="en-US"/>
              </w:rPr>
              <w:t>, история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6</w:t>
            </w:r>
          </w:p>
        </w:tc>
      </w:tr>
      <w:tr w:rsidR="00DB347D" w:rsidRPr="00D72F04" w:rsidTr="00E16F0E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Математика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Физика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Буракова</w:t>
            </w:r>
            <w:proofErr w:type="spellEnd"/>
            <w:r w:rsidRPr="00D72F04">
              <w:rPr>
                <w:lang w:eastAsia="en-US"/>
              </w:rPr>
              <w:t xml:space="preserve"> Татьяна Алексеевна, учитель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Курганский государственный педагогический институт, учитель физики и математики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3</w:t>
            </w:r>
            <w:r w:rsidR="00632E3D">
              <w:rPr>
                <w:lang w:eastAsia="en-US"/>
              </w:rPr>
              <w:t>5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География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Андреева </w:t>
            </w:r>
            <w:r w:rsidRPr="00D72F04">
              <w:rPr>
                <w:lang w:eastAsia="en-US"/>
              </w:rPr>
              <w:t xml:space="preserve"> Ольга Михайловна, учитель географии, учитель математики</w:t>
            </w:r>
            <w:proofErr w:type="gramStart"/>
            <w:r w:rsidRPr="00D72F04">
              <w:rPr>
                <w:lang w:eastAsia="en-US"/>
              </w:rPr>
              <w:t xml:space="preserve"> ,</w:t>
            </w:r>
            <w:proofErr w:type="gramEnd"/>
            <w:r w:rsidRPr="00D72F04">
              <w:rPr>
                <w:lang w:eastAsia="en-US"/>
              </w:rPr>
              <w:t xml:space="preserve"> информатики и ИКТ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КСХА, ГАОУ ДПО ИРОСТ, учитель географии, учитель математики и информатики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DB347D" w:rsidRPr="00D72F04" w:rsidTr="00E16F0E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Биология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Плеханова Анна Васильевна, заместитель директора по воспитательной работе, учитель.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6F0E" w:rsidRDefault="00E16F0E" w:rsidP="00E16F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КГУ магистр экология и природопользование,</w:t>
            </w:r>
          </w:p>
          <w:p w:rsidR="00E16F0E" w:rsidRDefault="00E16F0E" w:rsidP="00E16F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КСХА учёный агроном,</w:t>
            </w:r>
          </w:p>
          <w:p w:rsidR="00DB347D" w:rsidRPr="00D72F04" w:rsidRDefault="00E16F0E" w:rsidP="00E16F0E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ГАОУ ДПО ИРОСТ</w:t>
            </w:r>
            <w:r>
              <w:rPr>
                <w:lang w:eastAsia="en-US"/>
              </w:rPr>
              <w:t xml:space="preserve"> теория и методика преподавания химии и биологии.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E16F0E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32E3D">
              <w:rPr>
                <w:lang w:eastAsia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B347D" w:rsidRPr="00D72F04" w:rsidTr="00F65DDF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БеймаковАвасМанжикулович</w:t>
            </w:r>
            <w:proofErr w:type="spellEnd"/>
            <w:r w:rsidRPr="00D72F04">
              <w:rPr>
                <w:lang w:eastAsia="en-US"/>
              </w:rPr>
              <w:t>, учитель физкультуры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ПТУ-37 с</w:t>
            </w:r>
            <w:proofErr w:type="gramStart"/>
            <w:r w:rsidRPr="00D72F04">
              <w:rPr>
                <w:lang w:eastAsia="en-US"/>
              </w:rPr>
              <w:t>.Л</w:t>
            </w:r>
            <w:proofErr w:type="gramEnd"/>
            <w:r w:rsidRPr="00D72F04">
              <w:rPr>
                <w:lang w:eastAsia="en-US"/>
              </w:rPr>
              <w:t xml:space="preserve">енинское республики </w:t>
            </w:r>
            <w:proofErr w:type="spellStart"/>
            <w:r w:rsidRPr="00D72F04">
              <w:rPr>
                <w:lang w:eastAsia="en-US"/>
              </w:rPr>
              <w:t>Кыргыстан</w:t>
            </w:r>
            <w:proofErr w:type="spellEnd"/>
            <w:r w:rsidRPr="00D72F04">
              <w:rPr>
                <w:lang w:eastAsia="en-US"/>
              </w:rPr>
              <w:t xml:space="preserve">, тракторист-машинист, слесарь ремонтник 2 разряда, водитель категории «С», студент  факультета психологии, </w:t>
            </w:r>
            <w:proofErr w:type="spellStart"/>
            <w:r w:rsidRPr="00D72F04">
              <w:rPr>
                <w:lang w:eastAsia="en-US"/>
              </w:rPr>
              <w:t>валеологии</w:t>
            </w:r>
            <w:proofErr w:type="spellEnd"/>
            <w:r w:rsidRPr="00D72F04">
              <w:rPr>
                <w:lang w:eastAsia="en-US"/>
              </w:rPr>
              <w:t xml:space="preserve"> и спорта  КГУ.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2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B347D" w:rsidRPr="00D72F04">
              <w:rPr>
                <w:lang w:eastAsia="en-US"/>
              </w:rPr>
              <w:t>,5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DB347D" w:rsidRPr="00D72F04">
              <w:rPr>
                <w:lang w:eastAsia="en-US"/>
              </w:rPr>
              <w:t>,5</w:t>
            </w:r>
          </w:p>
        </w:tc>
      </w:tr>
      <w:tr w:rsidR="00DB347D" w:rsidRPr="00D72F04" w:rsidTr="00AD61DC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Основы безопасности жизнедеятельности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Розов Евгений Михайлович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Ейское</w:t>
            </w:r>
            <w:proofErr w:type="spellEnd"/>
            <w:r w:rsidRPr="00D72F04">
              <w:rPr>
                <w:lang w:eastAsia="en-US"/>
              </w:rPr>
              <w:t xml:space="preserve"> высшее военное авиационное училище лётчиков, </w:t>
            </w:r>
            <w:proofErr w:type="gramStart"/>
            <w:r w:rsidRPr="00D72F04">
              <w:rPr>
                <w:lang w:eastAsia="en-US"/>
              </w:rPr>
              <w:t>командно-тактическая</w:t>
            </w:r>
            <w:proofErr w:type="gramEnd"/>
            <w:r w:rsidRPr="00D72F04">
              <w:rPr>
                <w:lang w:eastAsia="en-US"/>
              </w:rPr>
              <w:t>, лётчик-инженер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AD61D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\к</w:t>
            </w:r>
            <w:proofErr w:type="spellEnd"/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DB347D" w:rsidRPr="00D72F04" w:rsidTr="00B1511B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5.9.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Технология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Назарова Любовь Александровна, учитель. </w:t>
            </w:r>
          </w:p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 xml:space="preserve">Челябинский государственный институт культуры, методист- организатор </w:t>
            </w:r>
            <w:r w:rsidRPr="00D72F04">
              <w:rPr>
                <w:lang w:eastAsia="en-US"/>
              </w:rPr>
              <w:lastRenderedPageBreak/>
              <w:t>клубных мероприятий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B1511B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>1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632E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DB347D" w:rsidRPr="00D72F04" w:rsidTr="00B1511B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r w:rsidRPr="00D72F04">
              <w:rPr>
                <w:lang w:eastAsia="en-US"/>
              </w:rPr>
              <w:t>Розов Евгений Михайлович, директор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347D" w:rsidRPr="00D72F04" w:rsidRDefault="00DB347D">
            <w:pPr>
              <w:spacing w:line="276" w:lineRule="auto"/>
              <w:rPr>
                <w:lang w:eastAsia="en-US"/>
              </w:rPr>
            </w:pPr>
            <w:proofErr w:type="spellStart"/>
            <w:r w:rsidRPr="00D72F04">
              <w:rPr>
                <w:lang w:eastAsia="en-US"/>
              </w:rPr>
              <w:t>Ейское</w:t>
            </w:r>
            <w:proofErr w:type="spellEnd"/>
            <w:r w:rsidRPr="00D72F04">
              <w:rPr>
                <w:lang w:eastAsia="en-US"/>
              </w:rPr>
              <w:t xml:space="preserve"> высшее военное авиационное училище лётчиков, </w:t>
            </w:r>
            <w:proofErr w:type="gramStart"/>
            <w:r w:rsidRPr="00D72F04">
              <w:rPr>
                <w:lang w:eastAsia="en-US"/>
              </w:rPr>
              <w:t>командно-тактическая</w:t>
            </w:r>
            <w:proofErr w:type="gramEnd"/>
            <w:r w:rsidRPr="00D72F04">
              <w:rPr>
                <w:lang w:eastAsia="en-US"/>
              </w:rPr>
              <w:t>, лётчик-инженер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B1511B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Высшая категория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B1511B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B1511B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B347D" w:rsidRPr="00D72F04" w:rsidRDefault="00DB347D" w:rsidP="00B1511B">
            <w:pPr>
              <w:spacing w:line="276" w:lineRule="auto"/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2</w:t>
            </w:r>
            <w:r w:rsidR="00632E3D">
              <w:rPr>
                <w:lang w:eastAsia="en-US"/>
              </w:rPr>
              <w:t>5</w:t>
            </w:r>
          </w:p>
        </w:tc>
      </w:tr>
    </w:tbl>
    <w:p w:rsidR="00D72F04" w:rsidRPr="00D72F04" w:rsidRDefault="00D72F04" w:rsidP="00D72F04">
      <w:pPr>
        <w:rPr>
          <w:sz w:val="24"/>
          <w:szCs w:val="24"/>
        </w:rPr>
      </w:pPr>
    </w:p>
    <w:p w:rsidR="00D72F04" w:rsidRPr="00D72F04" w:rsidRDefault="00D72F04" w:rsidP="00D72F04">
      <w:pPr>
        <w:pStyle w:val="af1"/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D72F04">
        <w:rPr>
          <w:rFonts w:ascii="Times New Roman" w:hAnsi="Times New Roman"/>
          <w:sz w:val="24"/>
          <w:szCs w:val="24"/>
        </w:rPr>
        <w:t>Повышение квалификации курсовая подготовка педагогических работников.</w:t>
      </w:r>
    </w:p>
    <w:tbl>
      <w:tblPr>
        <w:tblW w:w="9715" w:type="dxa"/>
        <w:jc w:val="center"/>
        <w:tblLook w:val="04A0"/>
      </w:tblPr>
      <w:tblGrid>
        <w:gridCol w:w="663"/>
        <w:gridCol w:w="1740"/>
        <w:gridCol w:w="1726"/>
        <w:gridCol w:w="3127"/>
        <w:gridCol w:w="1066"/>
        <w:gridCol w:w="1393"/>
      </w:tblGrid>
      <w:tr w:rsidR="00D72F04" w:rsidRPr="00E16F0E" w:rsidTr="00EC3DBD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vertAlign w:val="subscript"/>
                <w:lang w:eastAsia="en-US"/>
              </w:rPr>
            </w:pPr>
            <w:r w:rsidRPr="00E16F0E">
              <w:rPr>
                <w:lang w:eastAsia="en-US"/>
              </w:rPr>
              <w:t>№</w:t>
            </w:r>
            <w:proofErr w:type="spellStart"/>
            <w:r w:rsidRPr="00E16F0E">
              <w:rPr>
                <w:vertAlign w:val="subscript"/>
                <w:lang w:eastAsia="en-US"/>
              </w:rPr>
              <w:t>пп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Ф.И.О. педагога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 xml:space="preserve">Дата прохождения курсов, </w:t>
            </w:r>
            <w:proofErr w:type="spellStart"/>
            <w:r w:rsidRPr="00E16F0E">
              <w:rPr>
                <w:lang w:eastAsia="en-US"/>
              </w:rPr>
              <w:t>вэбинаров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 w:rsidP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Тема курсов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Вид курсов (</w:t>
            </w:r>
            <w:proofErr w:type="spellStart"/>
            <w:r w:rsidRPr="00E16F0E">
              <w:rPr>
                <w:lang w:eastAsia="en-US"/>
              </w:rPr>
              <w:t>д</w:t>
            </w:r>
            <w:proofErr w:type="spellEnd"/>
            <w:r w:rsidRPr="00E16F0E">
              <w:rPr>
                <w:lang w:eastAsia="en-US"/>
              </w:rPr>
              <w:t>/к, т/к)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Количество часов</w:t>
            </w:r>
          </w:p>
        </w:tc>
      </w:tr>
      <w:tr w:rsidR="00D72F04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 w:rsidP="00E16F0E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Калачук</w:t>
            </w:r>
            <w:proofErr w:type="spellEnd"/>
            <w:r w:rsidRPr="00E16F0E">
              <w:rPr>
                <w:lang w:eastAsia="en-US"/>
              </w:rPr>
              <w:t xml:space="preserve"> Н.В.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16F0E" w:rsidRDefault="00DB347D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>04.09.2014-20.11.2014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B347D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 xml:space="preserve">Формирование </w:t>
            </w:r>
            <w:proofErr w:type="spellStart"/>
            <w:r w:rsidRPr="00E16F0E">
              <w:rPr>
                <w:lang w:eastAsia="en-US"/>
              </w:rPr>
              <w:t>метапредметных</w:t>
            </w:r>
            <w:proofErr w:type="spellEnd"/>
            <w:r w:rsidRPr="00E16F0E">
              <w:rPr>
                <w:lang w:eastAsia="en-US"/>
              </w:rPr>
              <w:t xml:space="preserve"> умений и </w:t>
            </w:r>
            <w:proofErr w:type="spellStart"/>
            <w:r w:rsidRPr="00E16F0E">
              <w:rPr>
                <w:lang w:eastAsia="en-US"/>
              </w:rPr>
              <w:t>навыеов</w:t>
            </w:r>
            <w:proofErr w:type="spellEnd"/>
            <w:r w:rsidRPr="00E16F0E">
              <w:rPr>
                <w:lang w:eastAsia="en-US"/>
              </w:rPr>
              <w:t xml:space="preserve"> </w:t>
            </w:r>
            <w:proofErr w:type="spellStart"/>
            <w:r w:rsidRPr="00E16F0E">
              <w:rPr>
                <w:lang w:eastAsia="en-US"/>
              </w:rPr>
              <w:t>средсвами</w:t>
            </w:r>
            <w:proofErr w:type="spellEnd"/>
            <w:r w:rsidRPr="00E16F0E">
              <w:rPr>
                <w:lang w:eastAsia="en-US"/>
              </w:rPr>
              <w:t xml:space="preserve"> русского языка и литературы в контексте внедрения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EC3DBD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т</w:t>
            </w:r>
            <w:r w:rsidR="00D72F04" w:rsidRPr="00E16F0E">
              <w:rPr>
                <w:lang w:eastAsia="en-US"/>
              </w:rPr>
              <w:t>к</w:t>
            </w:r>
            <w:proofErr w:type="spellEnd"/>
            <w:r w:rsidRPr="00E16F0E">
              <w:rPr>
                <w:lang w:eastAsia="en-US"/>
              </w:rPr>
              <w:t>/</w:t>
            </w:r>
            <w:proofErr w:type="spellStart"/>
            <w:r w:rsidRPr="00E16F0E">
              <w:rPr>
                <w:lang w:eastAsia="en-US"/>
              </w:rPr>
              <w:t>д</w:t>
            </w:r>
            <w:r w:rsidR="00DB347D" w:rsidRPr="00E16F0E">
              <w:rPr>
                <w:lang w:eastAsia="en-US"/>
              </w:rPr>
              <w:t>к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  <w:tr w:rsidR="00D72F04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Белова Н.Г.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651071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31.10.2014-24.11.2014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E16F0E" w:rsidRDefault="00632E3D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>Организация инклюзивного образования детей-инвалидов с ОВЗ в общеобразовательной школе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д</w:t>
            </w:r>
            <w:proofErr w:type="spellEnd"/>
            <w:r w:rsidRPr="00E16F0E">
              <w:rPr>
                <w:lang w:eastAsia="en-US"/>
              </w:rPr>
              <w:t>/к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  <w:tr w:rsidR="00D72F04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632E3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Михалева В.А.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632E3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24.03.2014-31.10.2014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E16F0E" w:rsidRDefault="00632E3D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>Повышение профессиональной компетентности учителя в вопросах подготовки обучающихся к ЕГЭ по математике в условиях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EC3DBD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тк</w:t>
            </w:r>
            <w:proofErr w:type="spellEnd"/>
            <w:r w:rsidRPr="00E16F0E">
              <w:rPr>
                <w:lang w:eastAsia="en-US"/>
              </w:rPr>
              <w:t>/</w:t>
            </w:r>
            <w:proofErr w:type="spellStart"/>
            <w:r w:rsidRPr="00E16F0E">
              <w:rPr>
                <w:lang w:eastAsia="en-US"/>
              </w:rPr>
              <w:t>д</w:t>
            </w:r>
            <w:r w:rsidR="00D72F04" w:rsidRPr="00E16F0E">
              <w:rPr>
                <w:lang w:eastAsia="en-US"/>
              </w:rPr>
              <w:t>к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16F0E" w:rsidRDefault="00D72F04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  <w:tr w:rsidR="00632E3D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632E3D" w:rsidP="00E16F0E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Буракова</w:t>
            </w:r>
            <w:proofErr w:type="spellEnd"/>
            <w:r w:rsidRPr="00E16F0E">
              <w:rPr>
                <w:lang w:eastAsia="en-US"/>
              </w:rPr>
              <w:t xml:space="preserve"> Т.А.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632E3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24.03.2014-31.10.2014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3D" w:rsidRPr="00E16F0E" w:rsidRDefault="00632E3D" w:rsidP="00E16F0E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>Повышение профессиональной компетентности учителя в вопросах подготовки обучающихся к ЕГЭ по физике в условиях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EC3DBD" w:rsidP="00E16F0E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тк</w:t>
            </w:r>
            <w:proofErr w:type="spellEnd"/>
            <w:r w:rsidRPr="00E16F0E">
              <w:rPr>
                <w:lang w:eastAsia="en-US"/>
              </w:rPr>
              <w:t>/</w:t>
            </w:r>
            <w:proofErr w:type="spellStart"/>
            <w:r w:rsidRPr="00E16F0E">
              <w:rPr>
                <w:lang w:eastAsia="en-US"/>
              </w:rPr>
              <w:t>д</w:t>
            </w:r>
            <w:r w:rsidR="00632E3D" w:rsidRPr="00E16F0E">
              <w:rPr>
                <w:lang w:eastAsia="en-US"/>
              </w:rPr>
              <w:t>к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632E3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  <w:tr w:rsidR="00632E3D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632E3D" w:rsidP="00E16F0E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Беймаков</w:t>
            </w:r>
            <w:proofErr w:type="spellEnd"/>
            <w:r w:rsidRPr="00E16F0E">
              <w:rPr>
                <w:lang w:eastAsia="en-US"/>
              </w:rPr>
              <w:t xml:space="preserve"> А.М.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24.02.2015-06.03.2015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3D" w:rsidRPr="00E16F0E" w:rsidRDefault="00EC3DBD" w:rsidP="00E16F0E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>Проектирование урока по предмету «Технология» в условиях реализации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ДК/</w:t>
            </w:r>
            <w:proofErr w:type="spellStart"/>
            <w:r w:rsidRPr="00E16F0E">
              <w:rPr>
                <w:lang w:eastAsia="en-US"/>
              </w:rPr>
              <w:t>тк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3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  <w:tr w:rsidR="00EC3DBD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Беймаков</w:t>
            </w:r>
            <w:proofErr w:type="spellEnd"/>
            <w:r w:rsidRPr="00E16F0E">
              <w:rPr>
                <w:lang w:eastAsia="en-US"/>
              </w:rPr>
              <w:t xml:space="preserve"> А.М.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13.03.2015-13.05.2015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BD" w:rsidRPr="00E16F0E" w:rsidRDefault="00EC3DBD" w:rsidP="00E16F0E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>Уроки физической культуры в школе: специфика содержания и реализации обучения в условиях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ДК/</w:t>
            </w:r>
            <w:proofErr w:type="spellStart"/>
            <w:r w:rsidRPr="00E16F0E">
              <w:rPr>
                <w:lang w:eastAsia="en-US"/>
              </w:rPr>
              <w:t>тк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  <w:tr w:rsidR="00EC3DBD" w:rsidRPr="00E16F0E" w:rsidTr="00E16F0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proofErr w:type="spellStart"/>
            <w:r w:rsidRPr="00E16F0E">
              <w:rPr>
                <w:lang w:eastAsia="en-US"/>
              </w:rPr>
              <w:t>Устюгова</w:t>
            </w:r>
            <w:proofErr w:type="spellEnd"/>
            <w:r w:rsidRPr="00E16F0E">
              <w:rPr>
                <w:lang w:eastAsia="en-US"/>
              </w:rPr>
              <w:t xml:space="preserve"> Т.Н.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18.03.2015-23.09.2015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BD" w:rsidRPr="00E16F0E" w:rsidRDefault="00EC3DBD" w:rsidP="00E16F0E">
            <w:pPr>
              <w:rPr>
                <w:lang w:eastAsia="en-US"/>
              </w:rPr>
            </w:pPr>
            <w:r w:rsidRPr="00E16F0E">
              <w:rPr>
                <w:lang w:eastAsia="en-US"/>
              </w:rPr>
              <w:t xml:space="preserve">Эффективное использование в учебном процессе электронных </w:t>
            </w:r>
            <w:proofErr w:type="spellStart"/>
            <w:r w:rsidRPr="00E16F0E">
              <w:rPr>
                <w:lang w:eastAsia="en-US"/>
              </w:rPr>
              <w:t>образовательныз</w:t>
            </w:r>
            <w:proofErr w:type="spellEnd"/>
            <w:r w:rsidRPr="00E16F0E">
              <w:rPr>
                <w:lang w:eastAsia="en-US"/>
              </w:rPr>
              <w:t xml:space="preserve"> ресурсов в контексте внедрения ФГОС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ДК/</w:t>
            </w:r>
            <w:proofErr w:type="spellStart"/>
            <w:r w:rsidRPr="00E16F0E">
              <w:rPr>
                <w:lang w:eastAsia="en-US"/>
              </w:rPr>
              <w:t>тк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DBD" w:rsidRPr="00E16F0E" w:rsidRDefault="00EC3DBD" w:rsidP="00E16F0E">
            <w:pPr>
              <w:jc w:val="center"/>
              <w:rPr>
                <w:lang w:eastAsia="en-US"/>
              </w:rPr>
            </w:pPr>
            <w:r w:rsidRPr="00E16F0E">
              <w:rPr>
                <w:lang w:eastAsia="en-US"/>
              </w:rPr>
              <w:t>72</w:t>
            </w:r>
          </w:p>
        </w:tc>
      </w:tr>
    </w:tbl>
    <w:p w:rsidR="00D72F04" w:rsidRPr="00D72F04" w:rsidRDefault="00D72F04" w:rsidP="00D72F04">
      <w:pPr>
        <w:rPr>
          <w:sz w:val="24"/>
          <w:szCs w:val="24"/>
        </w:rPr>
      </w:pPr>
    </w:p>
    <w:p w:rsidR="00D72F04" w:rsidRPr="00D72F04" w:rsidRDefault="00D72F04" w:rsidP="00D72F04">
      <w:pPr>
        <w:ind w:firstLine="284"/>
        <w:rPr>
          <w:sz w:val="24"/>
          <w:szCs w:val="24"/>
        </w:rPr>
      </w:pPr>
      <w:r w:rsidRPr="00D72F04">
        <w:rPr>
          <w:sz w:val="24"/>
          <w:szCs w:val="24"/>
        </w:rPr>
        <w:t>Прошли курсы повышения ква</w:t>
      </w:r>
      <w:r w:rsidR="00651071">
        <w:rPr>
          <w:sz w:val="24"/>
          <w:szCs w:val="24"/>
        </w:rPr>
        <w:t xml:space="preserve">лификации на </w:t>
      </w:r>
      <w:proofErr w:type="spellStart"/>
      <w:r w:rsidR="00651071">
        <w:rPr>
          <w:sz w:val="24"/>
          <w:szCs w:val="24"/>
        </w:rPr>
        <w:t>вэбинарах</w:t>
      </w:r>
      <w:proofErr w:type="spellEnd"/>
      <w:r w:rsidR="00651071">
        <w:rPr>
          <w:sz w:val="24"/>
          <w:szCs w:val="24"/>
        </w:rPr>
        <w:t xml:space="preserve">  20 педагогов с общей суммой часов – 44</w:t>
      </w:r>
      <w:r w:rsidRPr="00D72F04">
        <w:rPr>
          <w:sz w:val="24"/>
          <w:szCs w:val="24"/>
        </w:rPr>
        <w:t>.</w:t>
      </w:r>
    </w:p>
    <w:p w:rsidR="00D72F04" w:rsidRPr="00D72F04" w:rsidRDefault="00D72F04" w:rsidP="00D72F04">
      <w:pPr>
        <w:tabs>
          <w:tab w:val="left" w:pos="2748"/>
        </w:tabs>
        <w:ind w:firstLine="567"/>
        <w:jc w:val="both"/>
        <w:rPr>
          <w:sz w:val="24"/>
          <w:szCs w:val="24"/>
        </w:rPr>
      </w:pPr>
      <w:r w:rsidRPr="00D72F04">
        <w:rPr>
          <w:sz w:val="24"/>
          <w:szCs w:val="24"/>
        </w:rPr>
        <w:t>Образовательный ценз и квалификация педагогических работников в целом соответствует установленным требованиям.</w:t>
      </w:r>
    </w:p>
    <w:p w:rsidR="00D72F04" w:rsidRPr="00D72F04" w:rsidRDefault="00D72F04" w:rsidP="00D72F04">
      <w:pPr>
        <w:tabs>
          <w:tab w:val="left" w:pos="2748"/>
        </w:tabs>
        <w:ind w:firstLine="567"/>
        <w:jc w:val="both"/>
        <w:rPr>
          <w:sz w:val="24"/>
          <w:szCs w:val="24"/>
        </w:rPr>
      </w:pPr>
    </w:p>
    <w:p w:rsidR="00D72F04" w:rsidRPr="004B60EA" w:rsidRDefault="004B60EA" w:rsidP="004B60EA">
      <w:pPr>
        <w:pStyle w:val="af1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D72F04" w:rsidRPr="004B60EA">
        <w:rPr>
          <w:rFonts w:ascii="Times New Roman" w:hAnsi="Times New Roman"/>
          <w:b/>
          <w:sz w:val="28"/>
          <w:szCs w:val="28"/>
        </w:rPr>
        <w:t>Качество учебно-методического, библиотечно-информационного обеспечения.</w:t>
      </w:r>
    </w:p>
    <w:p w:rsidR="004B60EA" w:rsidRPr="004B60EA" w:rsidRDefault="004B60EA" w:rsidP="004B60EA">
      <w:pPr>
        <w:pStyle w:val="af1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Общая обеспеченность учебниками и учебными пособиями  в целом по образовательному </w:t>
      </w:r>
      <w:proofErr w:type="gramStart"/>
      <w:r w:rsidRPr="004B60EA">
        <w:rPr>
          <w:rFonts w:ascii="Times New Roman" w:hAnsi="Times New Roman"/>
          <w:sz w:val="24"/>
          <w:szCs w:val="24"/>
        </w:rPr>
        <w:t>учреждению</w:t>
      </w:r>
      <w:proofErr w:type="gramEnd"/>
      <w:r w:rsidRPr="004B60EA">
        <w:rPr>
          <w:rFonts w:ascii="Times New Roman" w:hAnsi="Times New Roman"/>
          <w:sz w:val="24"/>
          <w:szCs w:val="24"/>
        </w:rPr>
        <w:t xml:space="preserve">   в том числе начальному, общему и среднему составляет – 99,65%</w:t>
      </w:r>
    </w:p>
    <w:p w:rsidR="004B60EA" w:rsidRPr="004B60EA" w:rsidRDefault="004B60EA" w:rsidP="004B60EA">
      <w:pPr>
        <w:pStyle w:val="af1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>Анализ используемых в образовательном процессе  учебных методических комплексов показал, что они полностью соответствуют  Федеральному перечню  учебников, рекомендованных или допущенных  к использованию в образовательном процессе и  имеющих государственную аккредитацию.</w:t>
      </w:r>
    </w:p>
    <w:p w:rsidR="004B60EA" w:rsidRPr="004B60EA" w:rsidRDefault="004B60EA" w:rsidP="004B60EA">
      <w:pPr>
        <w:pStyle w:val="af1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В  библиотеке   имеется читальный зал на 8 мест.  За  2015 г в библиотеку  поступило – 115  единицы. 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 Библиотека активно работает по пропаганде культуры чтения, навыков </w:t>
      </w:r>
      <w:r w:rsidRPr="004B60EA">
        <w:rPr>
          <w:rFonts w:ascii="Times New Roman" w:hAnsi="Times New Roman"/>
          <w:sz w:val="24"/>
          <w:szCs w:val="24"/>
        </w:rPr>
        <w:lastRenderedPageBreak/>
        <w:t xml:space="preserve">самостоятельной работы с книгой, привитие </w:t>
      </w:r>
      <w:proofErr w:type="spellStart"/>
      <w:r w:rsidRPr="004B60EA">
        <w:rPr>
          <w:rFonts w:ascii="Times New Roman" w:hAnsi="Times New Roman"/>
          <w:sz w:val="24"/>
          <w:szCs w:val="24"/>
        </w:rPr>
        <w:t>библиотечно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 – библиографических знаний, </w:t>
      </w:r>
      <w:proofErr w:type="spellStart"/>
      <w:r w:rsidRPr="004B60EA">
        <w:rPr>
          <w:rFonts w:ascii="Times New Roman" w:hAnsi="Times New Roman"/>
          <w:sz w:val="24"/>
          <w:szCs w:val="24"/>
        </w:rPr>
        <w:t>популиризациия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60EA">
        <w:rPr>
          <w:rFonts w:ascii="Times New Roman" w:hAnsi="Times New Roman"/>
          <w:sz w:val="24"/>
          <w:szCs w:val="24"/>
        </w:rPr>
        <w:t>эл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. носителей. Умение детей ими пользоваться. Использования </w:t>
      </w:r>
      <w:proofErr w:type="spellStart"/>
      <w:r w:rsidRPr="004B60EA">
        <w:rPr>
          <w:rFonts w:ascii="Times New Roman" w:hAnsi="Times New Roman"/>
          <w:sz w:val="24"/>
          <w:szCs w:val="24"/>
        </w:rPr>
        <w:t>эл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. носителей  для  написания рефератов, для подготовки домашнего задания, в целях самообразования. 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>Большое внимание уделяется работе и организации по сохранности книжного фонда.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Библиотека работает в тесном контакте </w:t>
      </w:r>
      <w:proofErr w:type="gramStart"/>
      <w:r w:rsidRPr="004B60EA">
        <w:rPr>
          <w:rFonts w:ascii="Times New Roman" w:hAnsi="Times New Roman"/>
          <w:sz w:val="24"/>
          <w:szCs w:val="24"/>
        </w:rPr>
        <w:t>с</w:t>
      </w:r>
      <w:proofErr w:type="gramEnd"/>
      <w:r w:rsidRPr="004B60EA">
        <w:rPr>
          <w:rFonts w:ascii="Times New Roman" w:hAnsi="Times New Roman"/>
          <w:sz w:val="24"/>
          <w:szCs w:val="24"/>
        </w:rPr>
        <w:t xml:space="preserve"> педагогическим коллективам. Помогает в подборе литературы к предметным неделям,  урокам</w:t>
      </w:r>
      <w:proofErr w:type="gramStart"/>
      <w:r w:rsidRPr="004B60E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B60EA">
        <w:rPr>
          <w:rFonts w:ascii="Times New Roman" w:hAnsi="Times New Roman"/>
          <w:sz w:val="24"/>
          <w:szCs w:val="24"/>
        </w:rPr>
        <w:t xml:space="preserve"> подборе методической литературы и т. д. Большое внимание уделяется краеведческой литературе , налажены тесные контакты с  руководителем краеведческого кружка.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Библиотека  совместно с </w:t>
      </w:r>
      <w:proofErr w:type="spellStart"/>
      <w:r w:rsidRPr="004B60EA">
        <w:rPr>
          <w:rFonts w:ascii="Times New Roman" w:hAnsi="Times New Roman"/>
          <w:sz w:val="24"/>
          <w:szCs w:val="24"/>
        </w:rPr>
        <w:t>педколлективом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 работала над  ведущей темой школы: «</w:t>
      </w:r>
      <w:r w:rsidRPr="004B60EA">
        <w:rPr>
          <w:rFonts w:ascii="Times New Roman" w:hAnsi="Times New Roman"/>
          <w:sz w:val="24"/>
          <w:szCs w:val="24"/>
          <w:lang w:eastAsia="ru-RU"/>
        </w:rPr>
        <w:t>«Развитие возможностей самовыражения способных детей»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Нормативно правовое обеспечение библиотеки полностью соответствует  нормативным документам и Уставу ОУ. Имеется положение о библиотеке и Правила пользования библиотекой. 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>Состояние библиотечного фонда:</w:t>
      </w:r>
    </w:p>
    <w:p w:rsidR="004B60EA" w:rsidRPr="004B60EA" w:rsidRDefault="004B60EA" w:rsidP="004B60EA">
      <w:pPr>
        <w:jc w:val="center"/>
        <w:rPr>
          <w:sz w:val="24"/>
          <w:szCs w:val="24"/>
        </w:rPr>
      </w:pPr>
      <w:r w:rsidRPr="004B60EA">
        <w:rPr>
          <w:b/>
          <w:sz w:val="24"/>
          <w:szCs w:val="24"/>
        </w:rPr>
        <w:t xml:space="preserve">Наличие учебной и учебно-методической литературы. </w:t>
      </w:r>
    </w:p>
    <w:p w:rsidR="004B60EA" w:rsidRPr="004B60EA" w:rsidRDefault="004B60EA" w:rsidP="004B60EA">
      <w:pPr>
        <w:rPr>
          <w:sz w:val="24"/>
          <w:szCs w:val="24"/>
        </w:rPr>
      </w:pPr>
    </w:p>
    <w:tbl>
      <w:tblPr>
        <w:tblW w:w="9705" w:type="dxa"/>
        <w:jc w:val="center"/>
        <w:tblInd w:w="-214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0"/>
        <w:gridCol w:w="2694"/>
        <w:gridCol w:w="1481"/>
        <w:gridCol w:w="1702"/>
        <w:gridCol w:w="1418"/>
        <w:gridCol w:w="1910"/>
      </w:tblGrid>
      <w:tr w:rsidR="004B60EA" w:rsidRPr="004B60EA" w:rsidTr="004B60EA">
        <w:trPr>
          <w:cantSplit/>
          <w:trHeight w:hRule="exact" w:val="938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4B60EA">
              <w:rPr>
                <w:lang w:eastAsia="en-US"/>
              </w:rPr>
              <w:t>п</w:t>
            </w:r>
            <w:proofErr w:type="spellEnd"/>
            <w:proofErr w:type="gramEnd"/>
            <w:r w:rsidRPr="004B60EA">
              <w:rPr>
                <w:lang w:eastAsia="en-US"/>
              </w:rPr>
              <w:t>/</w:t>
            </w:r>
            <w:proofErr w:type="spellStart"/>
            <w:r w:rsidRPr="004B60EA">
              <w:rPr>
                <w:lang w:eastAsia="en-US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Уровень, ступень образования, вид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B60EA">
              <w:rPr>
                <w:lang w:eastAsia="en-US"/>
              </w:rPr>
              <w:t>образовательной программы (основная /</w:t>
            </w:r>
            <w:proofErr w:type="gramEnd"/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B60EA">
              <w:rPr>
                <w:lang w:eastAsia="en-US"/>
              </w:rPr>
              <w:t>дополнительная</w:t>
            </w:r>
            <w:proofErr w:type="gramEnd"/>
            <w:r w:rsidRPr="004B60EA">
              <w:rPr>
                <w:lang w:eastAsia="en-US"/>
              </w:rPr>
              <w:t>), направление подготовки,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специальность, профессия</w:t>
            </w:r>
          </w:p>
        </w:tc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Объем фонда учебной и учебно-методической литературы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Количество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экземпляров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 xml:space="preserve">литературы </w:t>
            </w:r>
            <w:proofErr w:type="gramStart"/>
            <w:r w:rsidRPr="004B60EA">
              <w:rPr>
                <w:lang w:eastAsia="en-US"/>
              </w:rPr>
              <w:t>на</w:t>
            </w:r>
            <w:proofErr w:type="gramEnd"/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одного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обучающегося,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воспитанника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Доля изданий,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изданных за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B60EA">
              <w:rPr>
                <w:lang w:eastAsia="en-US"/>
              </w:rPr>
              <w:t>последние</w:t>
            </w:r>
            <w:proofErr w:type="gramEnd"/>
            <w:r w:rsidRPr="004B60EA">
              <w:rPr>
                <w:lang w:eastAsia="en-US"/>
              </w:rPr>
              <w:t xml:space="preserve"> 10 лет, от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общего количества</w:t>
            </w:r>
          </w:p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экземпляров</w:t>
            </w:r>
          </w:p>
        </w:tc>
      </w:tr>
      <w:tr w:rsidR="004B60EA" w:rsidRPr="004B60EA" w:rsidTr="004B60EA">
        <w:trPr>
          <w:cantSplit/>
          <w:trHeight w:hRule="exact" w:val="802"/>
          <w:jc w:val="center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Количество наименований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Количество экземпляров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0EA" w:rsidRPr="004B60EA" w:rsidRDefault="004B60EA" w:rsidP="004B60E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4B60EA" w:rsidRPr="004B60EA" w:rsidTr="004B60EA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6</w:t>
            </w:r>
          </w:p>
        </w:tc>
      </w:tr>
      <w:tr w:rsidR="004B60EA" w:rsidRPr="004B60EA" w:rsidTr="004B60EA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hd w:val="clear" w:color="auto" w:fill="FFFFFF"/>
              <w:spacing w:line="276" w:lineRule="auto"/>
              <w:ind w:left="113" w:right="-40" w:firstLine="180"/>
              <w:rPr>
                <w:lang w:eastAsia="en-US"/>
              </w:rPr>
            </w:pPr>
            <w:r w:rsidRPr="004B60EA">
              <w:rPr>
                <w:lang w:eastAsia="en-US"/>
              </w:rPr>
              <w:t>Начальное общее образование (</w:t>
            </w:r>
            <w:proofErr w:type="gramStart"/>
            <w:r w:rsidRPr="004B60EA">
              <w:rPr>
                <w:lang w:eastAsia="en-US"/>
              </w:rPr>
              <w:t>основная</w:t>
            </w:r>
            <w:proofErr w:type="gramEnd"/>
            <w:r w:rsidRPr="004B60EA">
              <w:rPr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100%</w:t>
            </w:r>
          </w:p>
        </w:tc>
      </w:tr>
      <w:tr w:rsidR="004B60EA" w:rsidRPr="004B60EA" w:rsidTr="004B60EA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ind w:firstLine="180"/>
              <w:rPr>
                <w:lang w:eastAsia="en-US"/>
              </w:rPr>
            </w:pPr>
            <w:r w:rsidRPr="004B60EA">
              <w:rPr>
                <w:lang w:eastAsia="en-US"/>
              </w:rPr>
              <w:t>Основное общее образование (</w:t>
            </w:r>
            <w:proofErr w:type="gramStart"/>
            <w:r w:rsidRPr="004B60EA">
              <w:rPr>
                <w:lang w:eastAsia="en-US"/>
              </w:rPr>
              <w:t>основная</w:t>
            </w:r>
            <w:proofErr w:type="gramEnd"/>
            <w:r w:rsidRPr="004B60EA">
              <w:rPr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10095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100%</w:t>
            </w:r>
          </w:p>
        </w:tc>
      </w:tr>
      <w:tr w:rsidR="004B60EA" w:rsidRPr="004B60EA" w:rsidTr="004B60EA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ind w:firstLine="180"/>
              <w:rPr>
                <w:lang w:eastAsia="en-US"/>
              </w:rPr>
            </w:pPr>
            <w:r w:rsidRPr="004B60EA">
              <w:rPr>
                <w:lang w:eastAsia="en-US"/>
              </w:rPr>
              <w:t>Среднее (полное) общее образование (</w:t>
            </w:r>
            <w:proofErr w:type="gramStart"/>
            <w:r w:rsidRPr="004B60EA">
              <w:rPr>
                <w:lang w:eastAsia="en-US"/>
              </w:rPr>
              <w:t>основная</w:t>
            </w:r>
            <w:proofErr w:type="gramEnd"/>
            <w:r w:rsidRPr="004B60EA">
              <w:rPr>
                <w:lang w:eastAsia="en-US"/>
              </w:rPr>
              <w:t>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35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100%</w:t>
            </w:r>
          </w:p>
        </w:tc>
      </w:tr>
      <w:tr w:rsidR="004B60EA" w:rsidRPr="004B60EA" w:rsidTr="004B60EA">
        <w:trPr>
          <w:trHeight w:val="283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ind w:firstLine="180"/>
              <w:rPr>
                <w:lang w:eastAsia="en-US"/>
              </w:rPr>
            </w:pPr>
            <w:r w:rsidRPr="004B60EA">
              <w:rPr>
                <w:lang w:eastAsia="en-US"/>
              </w:rPr>
              <w:t xml:space="preserve">Программа специального </w:t>
            </w:r>
            <w:proofErr w:type="gramStart"/>
            <w:r w:rsidRPr="004B60EA">
              <w:rPr>
                <w:lang w:eastAsia="en-US"/>
              </w:rPr>
              <w:t xml:space="preserve">( </w:t>
            </w:r>
            <w:proofErr w:type="gramEnd"/>
            <w:r w:rsidRPr="004B60EA">
              <w:rPr>
                <w:lang w:eastAsia="en-US"/>
              </w:rPr>
              <w:t xml:space="preserve">коррекционного) образовательного учреждения </w:t>
            </w:r>
            <w:r w:rsidRPr="004B60EA">
              <w:rPr>
                <w:lang w:val="en-US" w:eastAsia="en-US"/>
              </w:rPr>
              <w:t>VIII</w:t>
            </w:r>
            <w:r w:rsidRPr="004B60EA">
              <w:rPr>
                <w:lang w:eastAsia="en-US"/>
              </w:rPr>
              <w:t xml:space="preserve"> вида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23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B60EA" w:rsidRPr="004B60EA" w:rsidRDefault="004B60EA" w:rsidP="004B60EA">
            <w:pPr>
              <w:spacing w:line="276" w:lineRule="auto"/>
              <w:jc w:val="center"/>
              <w:rPr>
                <w:lang w:eastAsia="en-US"/>
              </w:rPr>
            </w:pPr>
            <w:r w:rsidRPr="004B60EA">
              <w:rPr>
                <w:lang w:eastAsia="en-US"/>
              </w:rPr>
              <w:t>100%</w:t>
            </w:r>
          </w:p>
        </w:tc>
      </w:tr>
    </w:tbl>
    <w:p w:rsidR="004B60EA" w:rsidRPr="004B60EA" w:rsidRDefault="004B60EA" w:rsidP="004B60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B60EA" w:rsidRDefault="004B60EA" w:rsidP="004B60EA">
      <w:pPr>
        <w:pStyle w:val="ConsPlusNonformat"/>
        <w:widowControl/>
        <w:tabs>
          <w:tab w:val="left" w:pos="462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B60EA" w:rsidRPr="004B60EA" w:rsidRDefault="004B60EA" w:rsidP="004B60EA">
      <w:pPr>
        <w:pStyle w:val="ConsPlusNonformat"/>
        <w:widowControl/>
        <w:tabs>
          <w:tab w:val="left" w:pos="462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B60EA">
        <w:rPr>
          <w:rFonts w:ascii="Times New Roman" w:hAnsi="Times New Roman" w:cs="Times New Roman"/>
          <w:sz w:val="24"/>
          <w:szCs w:val="24"/>
        </w:rPr>
        <w:t>Обеспечение образовательного процесса</w:t>
      </w:r>
    </w:p>
    <w:p w:rsidR="004B60EA" w:rsidRPr="004B60EA" w:rsidRDefault="004B60EA" w:rsidP="004B60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B60EA">
        <w:rPr>
          <w:rFonts w:ascii="Times New Roman" w:hAnsi="Times New Roman" w:cs="Times New Roman"/>
          <w:sz w:val="24"/>
          <w:szCs w:val="24"/>
        </w:rPr>
        <w:t>официальными, периодическими, справочно-библиографическими</w:t>
      </w:r>
    </w:p>
    <w:p w:rsidR="004B60EA" w:rsidRPr="004B60EA" w:rsidRDefault="004B60EA" w:rsidP="004B60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60EA">
        <w:rPr>
          <w:rFonts w:ascii="Times New Roman" w:hAnsi="Times New Roman" w:cs="Times New Roman"/>
          <w:sz w:val="24"/>
          <w:szCs w:val="24"/>
        </w:rPr>
        <w:t>изданиями, научной литературой</w:t>
      </w:r>
    </w:p>
    <w:p w:rsidR="004B60EA" w:rsidRPr="004B60EA" w:rsidRDefault="004B60EA" w:rsidP="004B60EA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yellow"/>
        </w:rPr>
      </w:pPr>
    </w:p>
    <w:tbl>
      <w:tblPr>
        <w:tblW w:w="9690" w:type="dxa"/>
        <w:jc w:val="center"/>
        <w:tblInd w:w="-19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3991"/>
        <w:gridCol w:w="1677"/>
        <w:gridCol w:w="3525"/>
      </w:tblGrid>
      <w:tr w:rsidR="004B60EA" w:rsidRPr="004B60EA" w:rsidTr="004B60EA">
        <w:trPr>
          <w:cantSplit/>
          <w:trHeight w:val="84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Типы изданий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наименований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однотомных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экземпляров, годовых и (или)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>многотомных  комплектов</w:t>
            </w:r>
          </w:p>
        </w:tc>
      </w:tr>
      <w:tr w:rsidR="004B60EA" w:rsidRPr="004B60EA" w:rsidTr="004B60EA">
        <w:trPr>
          <w:cantSplit/>
          <w:trHeight w:val="24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60EA" w:rsidRPr="004B60EA" w:rsidTr="004B60EA">
        <w:trPr>
          <w:cantSplit/>
          <w:trHeight w:val="72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издания (сборники     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законодательных актов, </w:t>
            </w:r>
            <w:proofErr w:type="spellStart"/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ормативных</w:t>
            </w:r>
            <w:proofErr w:type="spellEnd"/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правовых актов и кодексов Российской   Федерации (отдельно изданные,  продолжающиеся и периодические))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60EA" w:rsidRPr="004B60EA" w:rsidTr="004B60EA">
        <w:trPr>
          <w:cantSplit/>
          <w:trHeight w:val="4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Общественно-политические и научно-популярные периодические издания (журналы и газеты)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B60EA" w:rsidRPr="004B60EA" w:rsidTr="004B60EA">
        <w:trPr>
          <w:cantSplit/>
          <w:trHeight w:val="4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Научные периодические издания (по 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профилю (направленности)          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образовательных программ)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60EA" w:rsidRPr="004B60EA" w:rsidTr="004B60EA">
        <w:trPr>
          <w:cantSplit/>
          <w:trHeight w:val="240"/>
          <w:jc w:val="center"/>
        </w:trPr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Справочно-библиографические издания: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EA" w:rsidRPr="004B60EA" w:rsidTr="004B60EA">
        <w:trPr>
          <w:cantSplit/>
          <w:trHeight w:val="36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энциклопедии (энциклопедические   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словари)          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4B60EA" w:rsidRPr="004B60EA" w:rsidTr="004B60EA">
        <w:trPr>
          <w:cantSplit/>
          <w:trHeight w:val="48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словари и справочники (по   профилю (направленности)          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образовательных программ)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B60EA" w:rsidRPr="004B60EA" w:rsidTr="004B60EA">
        <w:trPr>
          <w:cantSplit/>
          <w:trHeight w:val="60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текущие и ретроспективные отраслевые   библиографические пособия (по профилю (направленности) образовательных       </w:t>
            </w:r>
            <w:r w:rsidRPr="004B60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программ)         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B60EA" w:rsidRPr="004B60EA" w:rsidTr="004B60EA">
        <w:trPr>
          <w:cantSplit/>
          <w:trHeight w:val="240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</w:rPr>
              <w:t xml:space="preserve">Научная литература                  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60EA" w:rsidRPr="004B60EA" w:rsidRDefault="004B60EA" w:rsidP="004B60EA">
            <w:pPr>
              <w:pStyle w:val="ConsPlusNormal"/>
              <w:widowControl/>
              <w:tabs>
                <w:tab w:val="left" w:pos="991"/>
              </w:tabs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4B60EA" w:rsidRPr="004B60EA" w:rsidRDefault="004B60EA" w:rsidP="004B60EA">
      <w:pPr>
        <w:pStyle w:val="af1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>Электронные учебники – 523 единиц.  Электронные учебники широко используются как  учителями, так и учащимися для проведения и подготовки к урокам и защите рефератов, при самообразовании.</w:t>
      </w:r>
    </w:p>
    <w:p w:rsidR="004B60EA" w:rsidRPr="004B60EA" w:rsidRDefault="004B60EA" w:rsidP="004B60EA">
      <w:pPr>
        <w:pStyle w:val="af1"/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Обновление и пополнение библиотечного фонда происходит за счет средств выделяемых из </w:t>
      </w:r>
      <w:proofErr w:type="spellStart"/>
      <w:r w:rsidRPr="004B60EA">
        <w:rPr>
          <w:rFonts w:ascii="Times New Roman" w:hAnsi="Times New Roman"/>
          <w:sz w:val="24"/>
          <w:szCs w:val="24"/>
        </w:rPr>
        <w:t>госстандарта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 и субвенций за последние  три года  на периодическую печать, </w:t>
      </w:r>
      <w:proofErr w:type="spellStart"/>
      <w:r w:rsidRPr="004B60EA">
        <w:rPr>
          <w:rFonts w:ascii="Times New Roman" w:hAnsi="Times New Roman"/>
          <w:sz w:val="24"/>
          <w:szCs w:val="24"/>
        </w:rPr>
        <w:t>методлитературу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 и учебники было выделено </w:t>
      </w:r>
      <w:r w:rsidRPr="004B60EA">
        <w:rPr>
          <w:rFonts w:ascii="Times New Roman" w:hAnsi="Times New Roman"/>
          <w:b/>
          <w:sz w:val="24"/>
          <w:szCs w:val="24"/>
        </w:rPr>
        <w:t>50400</w:t>
      </w:r>
      <w:r w:rsidRPr="004B60EA">
        <w:rPr>
          <w:rFonts w:ascii="Times New Roman" w:hAnsi="Times New Roman"/>
          <w:sz w:val="24"/>
          <w:szCs w:val="24"/>
        </w:rPr>
        <w:t xml:space="preserve"> рублей, из них в 2015/2016 учебном году </w:t>
      </w:r>
    </w:p>
    <w:p w:rsidR="004B60EA" w:rsidRPr="004B60EA" w:rsidRDefault="004B60EA" w:rsidP="004B60EA">
      <w:pPr>
        <w:pStyle w:val="af1"/>
        <w:tabs>
          <w:tab w:val="left" w:pos="9671"/>
        </w:tabs>
        <w:ind w:left="0" w:firstLine="900"/>
        <w:rPr>
          <w:rFonts w:ascii="Times New Roman" w:hAnsi="Times New Roman"/>
          <w:sz w:val="24"/>
          <w:szCs w:val="24"/>
        </w:rPr>
      </w:pPr>
      <w:r w:rsidRPr="004B60EA">
        <w:rPr>
          <w:rFonts w:ascii="Times New Roman" w:hAnsi="Times New Roman"/>
          <w:sz w:val="24"/>
          <w:szCs w:val="24"/>
        </w:rPr>
        <w:t xml:space="preserve">В библиотеке имеется компьютер, </w:t>
      </w:r>
      <w:proofErr w:type="spellStart"/>
      <w:r w:rsidRPr="004B60EA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4B60EA">
        <w:rPr>
          <w:rFonts w:ascii="Times New Roman" w:hAnsi="Times New Roman"/>
          <w:sz w:val="24"/>
          <w:szCs w:val="24"/>
        </w:rPr>
        <w:t xml:space="preserve"> установка, выход в интернет.</w:t>
      </w:r>
      <w:r w:rsidRPr="004B60EA">
        <w:rPr>
          <w:rFonts w:ascii="Times New Roman" w:hAnsi="Times New Roman"/>
          <w:sz w:val="24"/>
          <w:szCs w:val="24"/>
        </w:rPr>
        <w:tab/>
      </w:r>
    </w:p>
    <w:p w:rsidR="00D72F04" w:rsidRPr="00B1511B" w:rsidRDefault="00D72F04" w:rsidP="00D72F04">
      <w:pPr>
        <w:pStyle w:val="af1"/>
        <w:tabs>
          <w:tab w:val="left" w:pos="9671"/>
        </w:tabs>
        <w:ind w:left="0" w:firstLine="900"/>
        <w:rPr>
          <w:rFonts w:ascii="Times New Roman" w:hAnsi="Times New Roman"/>
          <w:color w:val="FF0000"/>
          <w:sz w:val="24"/>
          <w:szCs w:val="24"/>
        </w:rPr>
      </w:pPr>
    </w:p>
    <w:p w:rsidR="00D72F04" w:rsidRPr="004B60EA" w:rsidRDefault="00EF414D" w:rsidP="004B60EA">
      <w:pPr>
        <w:tabs>
          <w:tab w:val="left" w:pos="27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B60EA">
        <w:rPr>
          <w:b/>
          <w:sz w:val="28"/>
          <w:szCs w:val="28"/>
        </w:rPr>
        <w:t xml:space="preserve">. </w:t>
      </w:r>
      <w:r w:rsidR="00D72F04" w:rsidRPr="004B60EA">
        <w:rPr>
          <w:b/>
          <w:sz w:val="28"/>
          <w:szCs w:val="28"/>
        </w:rPr>
        <w:t>Оценка качества материально-технической базы ОУ.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2F04">
        <w:rPr>
          <w:rFonts w:ascii="Times New Roman" w:hAnsi="Times New Roman" w:cs="Times New Roman"/>
        </w:rPr>
        <w:t xml:space="preserve">Материально-техническое обеспечение образовательной деятельности </w:t>
      </w:r>
    </w:p>
    <w:p w:rsidR="00D72F04" w:rsidRPr="00D72F04" w:rsidRDefault="00D72F04" w:rsidP="00D72F04">
      <w:pPr>
        <w:shd w:val="clear" w:color="auto" w:fill="FFFFFF"/>
        <w:jc w:val="center"/>
        <w:rPr>
          <w:spacing w:val="-13"/>
          <w:u w:val="single"/>
        </w:rPr>
      </w:pPr>
      <w:r w:rsidRPr="00D72F04">
        <w:rPr>
          <w:spacing w:val="-13"/>
          <w:u w:val="single"/>
        </w:rPr>
        <w:t>муниципальное казенное общеобразовательное учреждение «Елошанская средняя общеобразовательная школа» на 01.08.2014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2F04">
        <w:rPr>
          <w:rFonts w:ascii="Times New Roman" w:hAnsi="Times New Roman" w:cs="Times New Roman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133"/>
        <w:tblOverlap w:val="never"/>
        <w:tblW w:w="102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977"/>
        <w:gridCol w:w="1701"/>
        <w:gridCol w:w="1106"/>
        <w:gridCol w:w="2027"/>
        <w:gridCol w:w="2023"/>
      </w:tblGrid>
      <w:tr w:rsidR="00D72F04" w:rsidRPr="00D72F04" w:rsidTr="00D72F04">
        <w:trPr>
          <w:cantSplit/>
          <w:trHeight w:val="12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Объекты и помещения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Фактический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адрес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объектов 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помещений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F04">
              <w:rPr>
                <w:rFonts w:ascii="Times New Roman" w:hAnsi="Times New Roman" w:cs="Times New Roman"/>
                <w:sz w:val="14"/>
                <w:szCs w:val="14"/>
              </w:rPr>
              <w:t>Форма владения,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пользования  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>(собственность,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оперативное  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управление,  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аренда,    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безвозмездное 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пользование и </w:t>
            </w:r>
            <w:r w:rsidRPr="00D72F04">
              <w:rPr>
                <w:rFonts w:ascii="Times New Roman" w:hAnsi="Times New Roman" w:cs="Times New Roman"/>
                <w:sz w:val="14"/>
                <w:szCs w:val="14"/>
              </w:rPr>
              <w:br/>
              <w:t>др.)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организации-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собственника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(арендодателя,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ссудодателя 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и сроки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действия 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правоустанавливающих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</w:tr>
      <w:tr w:rsidR="00D72F04" w:rsidRPr="00D72F04" w:rsidTr="00D72F04">
        <w:trPr>
          <w:cantSplit/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72F04" w:rsidRPr="00D72F04" w:rsidTr="00D72F04">
        <w:trPr>
          <w:cantSplit/>
          <w:trHeight w:val="240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МКОУ «Елошанская средняя общеобразовательная школа</w:t>
            </w:r>
          </w:p>
        </w:tc>
      </w:tr>
      <w:tr w:rsidR="00D72F04" w:rsidRPr="00D72F04" w:rsidTr="00D72F04">
        <w:trPr>
          <w:cantSplit/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работы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медицинских работников:</w:t>
            </w:r>
          </w:p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медицинский кабинет;</w:t>
            </w:r>
          </w:p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процедурный;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</w:tr>
      <w:tr w:rsidR="00D72F04" w:rsidRPr="00D72F04" w:rsidTr="00D72F04">
        <w:trPr>
          <w:cantSplit/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питания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обучающихся,     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воспитанников и  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работников: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столовая на 60 посадочных мест;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</w:tr>
      <w:tr w:rsidR="00D72F04" w:rsidRPr="00D72F04" w:rsidTr="00D72F04">
        <w:trPr>
          <w:cantSplit/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хозяйственно-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бытового и санитарно-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гигиенического   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назначения: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Склад – 3;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Санузел - 3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</w:tr>
      <w:tr w:rsidR="00D72F04" w:rsidRPr="00D72F04" w:rsidTr="00D72F04">
        <w:trPr>
          <w:cantSplit/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физической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культуры и спорта: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472110 от 24.09.2012  </w:t>
            </w:r>
          </w:p>
        </w:tc>
      </w:tr>
      <w:tr w:rsidR="00D72F04" w:rsidRPr="00D72F04" w:rsidTr="00D72F04">
        <w:trPr>
          <w:cantSplit/>
          <w:trHeight w:val="8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Иное: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Музейная комната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472110 от 24.09.2012  </w:t>
            </w:r>
          </w:p>
        </w:tc>
      </w:tr>
      <w:tr w:rsidR="00D72F04" w:rsidRPr="00D72F04" w:rsidTr="00D72F04">
        <w:trPr>
          <w:cantSplit/>
          <w:trHeight w:val="417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Филиал МКОУ «Елошанская средняя общеобразовательная школа» - «Дубровинская ООШ»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работы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медицинских работников:</w:t>
            </w:r>
          </w:p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медицинский кабинет;</w:t>
            </w:r>
          </w:p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процедурный;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</w:t>
            </w:r>
            <w:proofErr w:type="gramStart"/>
            <w:r w:rsidRPr="00D72F04">
              <w:rPr>
                <w:sz w:val="16"/>
                <w:szCs w:val="16"/>
                <w:lang w:eastAsia="en-US"/>
              </w:rPr>
              <w:t>Дубровное</w:t>
            </w:r>
            <w:proofErr w:type="gramEnd"/>
            <w:r w:rsidRPr="00D72F04">
              <w:rPr>
                <w:sz w:val="16"/>
                <w:szCs w:val="16"/>
                <w:lang w:eastAsia="en-US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питания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обучающихся,  воспитанников и  работников: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столовая на 30 посадочных мест;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</w:t>
            </w:r>
            <w:proofErr w:type="gramStart"/>
            <w:r w:rsidRPr="00D72F04">
              <w:rPr>
                <w:sz w:val="16"/>
                <w:szCs w:val="16"/>
                <w:lang w:eastAsia="en-US"/>
              </w:rPr>
              <w:t>Дубровное</w:t>
            </w:r>
            <w:proofErr w:type="gramEnd"/>
            <w:r w:rsidRPr="00D72F04">
              <w:rPr>
                <w:sz w:val="16"/>
                <w:szCs w:val="16"/>
                <w:lang w:eastAsia="en-US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хозяйственно- бытового и санитарно-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гигиенического  назначения: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Склад – 2;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Санузел - 3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</w:t>
            </w:r>
            <w:proofErr w:type="gramStart"/>
            <w:r w:rsidRPr="00D72F04">
              <w:rPr>
                <w:sz w:val="16"/>
                <w:szCs w:val="16"/>
                <w:lang w:eastAsia="en-US"/>
              </w:rPr>
              <w:t>Дубровное</w:t>
            </w:r>
            <w:proofErr w:type="gramEnd"/>
            <w:r w:rsidRPr="00D72F04">
              <w:rPr>
                <w:sz w:val="16"/>
                <w:szCs w:val="16"/>
                <w:lang w:eastAsia="en-US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физической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культуры и спорта: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</w:t>
            </w:r>
            <w:proofErr w:type="gramStart"/>
            <w:r w:rsidRPr="00D72F04">
              <w:rPr>
                <w:sz w:val="16"/>
                <w:szCs w:val="16"/>
                <w:lang w:eastAsia="en-US"/>
              </w:rPr>
              <w:t>Дубровное</w:t>
            </w:r>
            <w:proofErr w:type="gramEnd"/>
            <w:r w:rsidRPr="00D72F04">
              <w:rPr>
                <w:sz w:val="16"/>
                <w:szCs w:val="16"/>
                <w:lang w:eastAsia="en-US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Иное: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Музейная комната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</w:t>
            </w:r>
            <w:proofErr w:type="gramStart"/>
            <w:r w:rsidRPr="00D72F04">
              <w:rPr>
                <w:sz w:val="16"/>
                <w:szCs w:val="16"/>
                <w:lang w:eastAsia="en-US"/>
              </w:rPr>
              <w:t>Дубровное</w:t>
            </w:r>
            <w:proofErr w:type="gramEnd"/>
            <w:r w:rsidRPr="00D72F04">
              <w:rPr>
                <w:sz w:val="16"/>
                <w:szCs w:val="16"/>
                <w:lang w:eastAsia="en-US"/>
              </w:rPr>
              <w:t>, ул. Центральная 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617060 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Филиал МКОУ «Елошанская средняя общеобразовательная школа» - «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Елошанский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детсад»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Помещения для питания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обучающихся,   воспитанников и  работников: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буфетная на 16 посадочных мест;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пищеблок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Игровая комната со складывающимися кроватями, учебный кабинет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хозяйственно- бытового и санитарно-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гигиенического   назначения: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Склад – 1;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Санузел – 3;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Прачечная – 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Объекты физической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культуры и спорта: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детская игровая площадка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641511, Курганская область,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район, с. Ёлошное, ул.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Бараба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 д. 2/2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  <w:p w:rsidR="00D72F04" w:rsidRPr="00D72F04" w:rsidRDefault="00D72F0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617061от 03.10.2013  </w:t>
            </w:r>
          </w:p>
        </w:tc>
      </w:tr>
      <w:tr w:rsidR="00D72F04" w:rsidRPr="00D72F04" w:rsidTr="00D72F04">
        <w:trPr>
          <w:cantSplit/>
          <w:trHeight w:val="480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D72F04">
              <w:rPr>
                <w:rFonts w:ascii="Times New Roman" w:hAnsi="Times New Roman" w:cs="Times New Roman"/>
              </w:rPr>
              <w:t>Примечание. Отдельно стоящие объекты физической культуры и спорта указываются в Разделе 2.</w:t>
            </w:r>
          </w:p>
          <w:p w:rsidR="00D72F04" w:rsidRPr="00D72F04" w:rsidRDefault="00D72F04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D72F04" w:rsidRPr="00D72F04" w:rsidTr="00D72F04">
        <w:trPr>
          <w:cantSplit/>
          <w:trHeight w:val="480"/>
        </w:trPr>
        <w:tc>
          <w:tcPr>
            <w:tcW w:w="102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F04" w:rsidRPr="00D72F04" w:rsidRDefault="00D72F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72F04" w:rsidRPr="00D72F04" w:rsidRDefault="00D72F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72F04" w:rsidRPr="00D72F04" w:rsidRDefault="00D72F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72F04" w:rsidRPr="00D72F04" w:rsidRDefault="00D72F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04">
              <w:rPr>
                <w:rFonts w:ascii="Times New Roman" w:hAnsi="Times New Roman" w:cs="Times New Roman"/>
              </w:rPr>
              <w:t>Раздел 2. Обеспечение образовательной деятельности</w:t>
            </w:r>
          </w:p>
          <w:p w:rsidR="00D72F04" w:rsidRPr="00D72F04" w:rsidRDefault="00D72F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2F04">
              <w:rPr>
                <w:rFonts w:ascii="Times New Roman" w:hAnsi="Times New Roman" w:cs="Times New Roman"/>
              </w:rPr>
              <w:t>объектами и помещениями социально-бытового назначения</w:t>
            </w:r>
          </w:p>
          <w:p w:rsidR="00D72F04" w:rsidRPr="00D72F04" w:rsidRDefault="00D72F04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tbl>
      <w:tblPr>
        <w:tblpPr w:leftFromText="180" w:rightFromText="180" w:bottomFromText="200" w:vertAnchor="page" w:horzAnchor="page" w:tblpX="1113" w:tblpY="10666"/>
        <w:tblW w:w="105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3"/>
        <w:gridCol w:w="991"/>
        <w:gridCol w:w="3684"/>
        <w:gridCol w:w="1276"/>
        <w:gridCol w:w="1194"/>
        <w:gridCol w:w="1358"/>
        <w:gridCol w:w="1559"/>
      </w:tblGrid>
      <w:tr w:rsidR="00D72F04" w:rsidRPr="00D72F04" w:rsidTr="00651071">
        <w:trPr>
          <w:cantSplit/>
          <w:trHeight w:val="13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Фактический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адрес зданий,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строений,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сооружений,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помещений,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территорий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Вид и назначение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зданий, строений,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сооружений, помещений, территорий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(учебные, учебно-вспомогательные,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подсобные,  административные и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др.) с указанием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площади (кв. м)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Форма владения,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пользования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(собственность,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оперативное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управление,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аренда,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безвозмездное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пользование 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организации-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собственника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(арендодателя,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ссудодателя 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Реквизиты и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сроки 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действия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правоуст</w:t>
            </w: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навливающих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заключений,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выданных органами,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осуществляющими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государственный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санитарно-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эпидемиологический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надзор,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государственный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пожарный надзор</w:t>
            </w:r>
          </w:p>
        </w:tc>
      </w:tr>
      <w:tr w:rsidR="00D72F04" w:rsidRPr="00D72F04" w:rsidTr="00651071">
        <w:trPr>
          <w:cantSplit/>
          <w:trHeight w:val="13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72F04" w:rsidRPr="00D72F04" w:rsidTr="00651071">
        <w:trPr>
          <w:cantSplit/>
          <w:trHeight w:val="2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641511, Курганская область,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Лебяжьевский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Ёлошное, ул.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д.2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Здание школы, типовое, кирпичное – 1243 кв. м. 1964г. постройки (27 м</w:t>
            </w: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на одного обучающегося)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Здание начальной школы, приспособлено -  965 кв.м. 1967 года постройки (27 м</w:t>
            </w: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на одного обучающегося)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Оперативное</w:t>
            </w:r>
          </w:p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управление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Муниципальное образование </w:t>
            </w:r>
            <w:proofErr w:type="spellStart"/>
            <w:r w:rsidRPr="00D72F04">
              <w:rPr>
                <w:sz w:val="16"/>
                <w:szCs w:val="16"/>
                <w:lang w:eastAsia="en-US"/>
              </w:rPr>
              <w:t>Лебяжьевский</w:t>
            </w:r>
            <w:proofErr w:type="spellEnd"/>
            <w:r w:rsidRPr="00D72F04">
              <w:rPr>
                <w:sz w:val="16"/>
                <w:szCs w:val="16"/>
                <w:lang w:eastAsia="en-US"/>
              </w:rPr>
              <w:t xml:space="preserve"> район  Курганской области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Свидетельство о государственной регистрации права оперативного управления 45-АА 472110 от 24.09.2012</w:t>
            </w:r>
          </w:p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Свидетельство о государственной регистрации права оперативного управления 45-АА 472112 от 24.09.2012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shd w:val="clear" w:color="auto" w:fill="FFFFFF"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Санитарно-эпидемиологическое заключение </w:t>
            </w:r>
          </w:p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№45.01.03.000.М.001785.12.10</w:t>
            </w:r>
          </w:p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от 29.12.2010 г.</w:t>
            </w:r>
          </w:p>
          <w:p w:rsidR="00D72F04" w:rsidRPr="00D72F04" w:rsidRDefault="00D72F04" w:rsidP="00651071">
            <w:pPr>
              <w:shd w:val="clear" w:color="auto" w:fill="FFFFFF"/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Заключение о соблюдении на объектах соискателя лицензии требований пожарной безопасности № 61от 17.03.2011 г.</w:t>
            </w:r>
          </w:p>
        </w:tc>
      </w:tr>
      <w:tr w:rsidR="00D72F04" w:rsidRPr="00D72F04" w:rsidTr="00651071">
        <w:trPr>
          <w:cantSplit/>
          <w:trHeight w:val="1113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Учебные – 926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химии – 50 кв. 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 физики – 65 кв. м. 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математики – 48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 ОБЖ – 50 кв. м. 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 истории обществознания – 49 кв. м. 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иностранного языка – 49 кв. 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Кабинеты русского языка и литературы 2 – 99 кв. м. 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технологии – 49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информатики – 49 кв. 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географии – 33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 4 – 184 кв. 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Спортивный зал – 128 кв. 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Столярная мастерская – 59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651071">
        <w:trPr>
          <w:cantSplit/>
          <w:trHeight w:val="240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F04" w:rsidRPr="00D72F04" w:rsidRDefault="00D72F04" w:rsidP="00651071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Учебно-вспомогательные – 229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Лаборатория – 19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Спортивная раздевалка для мальчиков – 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Спортивная раздевалка для девочек – 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Спортивная инвентарная – 13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Актовый зал – 71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Библиотека – 48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Помещение для комнаты здоровья – 48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Музейная комната – 14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651071">
        <w:trPr>
          <w:cantSplit/>
          <w:trHeight w:val="2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Административно-хозяйственные –  786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директора – 14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Учительская – 36кв.м.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ЗУВР – 18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ЗВР – 18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Гардероб – 22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Фойе средней школы – 31кв.м.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Коридор у входа в среднюю школу – 40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Длинный коридор средней школы – 149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Малый коридор средней школы – 49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Фойе начальной школы – 48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Коридор на 1-м этаже начальной школы – 76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Коридор запасного выхода перед служебным туалетом – 9 кв</w:t>
            </w: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Служебный туалет – 11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Туалет для девочек – 13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Туалет для мальчиков – 7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Большая кладовая – 18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Помещение процедурного кабинета – 10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Помещение медкабинета – 14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Кладовая завхоза – 15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Столовая – 86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Пищеблок – 68 кв</w:t>
            </w: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Лестничный марш – 14 кв.м.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Книжная кладовая – 20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651071">
        <w:trPr>
          <w:cantSplit/>
          <w:trHeight w:val="9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Всего (кв. м):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1941 кв.м.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X      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X     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X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X        </w:t>
            </w:r>
          </w:p>
        </w:tc>
      </w:tr>
      <w:tr w:rsidR="00D72F04" w:rsidRPr="00D72F04" w:rsidTr="00651071">
        <w:trPr>
          <w:cantSplit/>
          <w:trHeight w:val="2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1,63 га.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Зонирован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на зону для игр, зону озеленения, зону опытного участка  и спортивную площадку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Бессрочное</w:t>
            </w:r>
          </w:p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(постоянное) пользование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Муниципальное образование</w:t>
            </w:r>
            <w:r w:rsidRPr="00D7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br/>
            </w:r>
            <w:proofErr w:type="spellStart"/>
            <w:r w:rsidRPr="00D7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Лебяжьевский</w:t>
            </w:r>
            <w:proofErr w:type="spellEnd"/>
            <w:r w:rsidRPr="00D72F0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 Курганская  область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651071">
        <w:trPr>
          <w:cantSplit/>
          <w:trHeight w:val="2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D72F04" w:rsidRDefault="00D72F04" w:rsidP="0065107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2F04">
        <w:rPr>
          <w:rFonts w:ascii="Times New Roman" w:hAnsi="Times New Roman" w:cs="Times New Roman"/>
        </w:rPr>
        <w:t>Раздел 3. Обеспечение образовательного процесса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2F04">
        <w:rPr>
          <w:rFonts w:ascii="Times New Roman" w:hAnsi="Times New Roman" w:cs="Times New Roman"/>
        </w:rPr>
        <w:t>оборудованными учебными кабинетами, объектами для проведения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2F04">
        <w:rPr>
          <w:rFonts w:ascii="Times New Roman" w:hAnsi="Times New Roman" w:cs="Times New Roman"/>
        </w:rPr>
        <w:t xml:space="preserve">практических занятий по </w:t>
      </w:r>
      <w:proofErr w:type="gramStart"/>
      <w:r w:rsidRPr="00D72F04">
        <w:rPr>
          <w:rFonts w:ascii="Times New Roman" w:hAnsi="Times New Roman" w:cs="Times New Roman"/>
        </w:rPr>
        <w:t>заявленным</w:t>
      </w:r>
      <w:proofErr w:type="gramEnd"/>
      <w:r w:rsidRPr="00D72F04">
        <w:rPr>
          <w:rFonts w:ascii="Times New Roman" w:hAnsi="Times New Roman" w:cs="Times New Roman"/>
        </w:rPr>
        <w:t xml:space="preserve"> к лицензированию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72F04">
        <w:rPr>
          <w:rFonts w:ascii="Times New Roman" w:hAnsi="Times New Roman" w:cs="Times New Roman"/>
        </w:rPr>
        <w:t>образовательным программам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10419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356"/>
        <w:gridCol w:w="2156"/>
        <w:gridCol w:w="4317"/>
        <w:gridCol w:w="1266"/>
        <w:gridCol w:w="1231"/>
        <w:gridCol w:w="1093"/>
      </w:tblGrid>
      <w:tr w:rsidR="00D72F04" w:rsidRPr="00D72F04" w:rsidTr="00D72F04">
        <w:trPr>
          <w:cantSplit/>
          <w:trHeight w:val="13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Уровень, ступень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образования, вид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образовательной программы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(основная/дополнительная),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направление подготовки,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специальность, профессия,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наименование предмета,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дисциплины (модуля) в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соответствии с учебным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планом</w:t>
            </w:r>
            <w:proofErr w:type="gramEnd"/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оборудованных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учебных кабинетов,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объектов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проведения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практических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занятий с перечнем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основного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оборудования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Фактический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адрес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учебных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кабинетов и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Форма владения,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пользования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(собственность,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оперативное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управление,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аренда,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безвозмездное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пользование 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др.)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Реквизиты и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сроки   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действия  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правоуст</w:t>
            </w:r>
            <w:proofErr w:type="gram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навливающих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br/>
              <w:t>документов</w:t>
            </w: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2             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3        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4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5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6     </w:t>
            </w:r>
          </w:p>
        </w:tc>
      </w:tr>
      <w:tr w:rsidR="00D72F04" w:rsidRPr="00D72F04" w:rsidTr="00D72F04">
        <w:trPr>
          <w:cantSplit/>
          <w:trHeight w:val="72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Начальное общее образование</w:t>
            </w:r>
            <w:r w:rsidRPr="00D72F0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(</w:t>
            </w:r>
            <w:proofErr w:type="gramStart"/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proofErr w:type="gramEnd"/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Курганская область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Лебяжьевскй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Елошное 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ул. 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д. № 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Оперативное 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8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Кабинеты начальных классов:               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Таблицы по русскому языку, математике – 1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комп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Гербарий растений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муляжных грибов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1шт., ноутбук 1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Мультимедиа проектор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Касса букв и цифр  1компл.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8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Диск «Азбука  доброжелательности»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68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Комплект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компактдисков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с электронными учебниками 24шт.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общее образование (</w:t>
            </w:r>
            <w:proofErr w:type="gramStart"/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proofErr w:type="gramEnd"/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(полное) общее образование (</w:t>
            </w:r>
            <w:proofErr w:type="gramStart"/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</w:t>
            </w:r>
            <w:proofErr w:type="gramEnd"/>
            <w:r w:rsidRPr="00D72F0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Курганская область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Лебяжьевскй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район, село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ул. </w:t>
            </w:r>
            <w:proofErr w:type="spellStart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Бараба</w:t>
            </w:r>
            <w:proofErr w:type="spellEnd"/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д. №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Оперативное 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русского языка и литературы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по курсу литературы 1шт.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по курсу русского языка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методических материалов по русскому языку и литературе для учителя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раздаточных материалов по русскому языку и литературе 5шт.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раздаточных материалов по русскому языку и литературе 5шт.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дидактических материалов по русскому языку 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учебно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– наглядных пособий по развитию речи 5шт.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книг для дополнительного образования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шт.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книг, включая контрольные и пробные работы по литературе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книг по русскому языку и литературе для подготовки к итоговой аттестации уч-ся 9, 11 классов 5шт.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книг (ЭК, мет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ек. и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прог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ЕГЭ) по русскому языку 1шт.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словарей и справочников по русскому языку и литературе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произведений художественной литературы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пособий по русскому языку для 5-9 классов.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пособий для подготовки к ЕГЭ по русскому языку. 1 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Комплект </w:t>
            </w:r>
            <w:proofErr w:type="spellStart"/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лингв</w:t>
            </w:r>
            <w:proofErr w:type="spellEnd"/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уч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. пос. по  речевой этике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Справочник школьника. Русский язык 5-11кл.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сборников диктантов, тренингов.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Сборник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содержащий правила и задания по русскому языку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Пособие по литературе для 5-11 классов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пособий «Библиотечка школьника»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Пособие  по русской драматургии 17-20в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Пособие по русской литературе 19-20 век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Пособие по русской поэзии 17-20в.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Хрестоматия по русской литературе .1шт.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Хрестоматия школьника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Портреты 19-20в 1 комплект.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Портреты русских писателей 20в. 1 комплект.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Проектор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Экран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Сетевой фильтр 1шт.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иностранного языка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Алфавит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динамических раздаточных  пособий со шнурком и эластичными элементами по английскому языку для контрольно-проверочных работ (шнуровка-резинка) (2 вида по 12 шт.)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Дидактические раздаточные материалы. "Английский язык. Начальная школа. Существительные. Прилагательные. Числительные" (9 листов)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"Английский язык. Начальная школа. Глаголы</w:t>
            </w:r>
            <w:r w:rsidRPr="00D72F0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be, have, can, must"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(8 таблиц)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46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Касса букв для изучения иностранного языка (Ламинированная, с магнит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к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реплением)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Кабинет математики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Таблицы: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квадратов  натуральных чисел от 10 до 100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Степень чисел 2 и 3 , квадраты и кубы чисел от 1 до 10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Латинский алфавит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метрических мер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Натуральные числа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Длина, площадь, объем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Задачи на  проценты 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Углы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Периметр квадрата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длина окружности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Классификация треугольников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Плоскость, прямая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луч.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Прямой  угол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tabs>
                <w:tab w:val="center" w:pos="2722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Виды треугольников</w:t>
            </w:r>
            <w:r w:rsidRPr="00D72F04">
              <w:rPr>
                <w:rFonts w:ascii="Times New Roman" w:hAnsi="Times New Roman"/>
                <w:sz w:val="16"/>
                <w:szCs w:val="16"/>
              </w:rPr>
              <w:tab/>
              <w:t xml:space="preserve">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Луг.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Прямая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, луч, Отрезок.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Признаки делимости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Пропорции 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Параллельные  прямые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Линейные функции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tabs>
                <w:tab w:val="left" w:pos="2980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Равенство треугольников</w:t>
            </w:r>
            <w:r w:rsidRPr="00D72F04">
              <w:rPr>
                <w:rFonts w:ascii="Times New Roman" w:hAnsi="Times New Roman"/>
                <w:sz w:val="16"/>
                <w:szCs w:val="16"/>
              </w:rPr>
              <w:tab/>
              <w:t xml:space="preserve">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Доказательство от противного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Взаимное расположение точек  по прямой и плоскости 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Виды углов.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Существование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равного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 данного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Основные свойства принадлежности точек и прямых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Построение треугольников 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Прямой угол 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Углы при пересечении двух прямых третей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Смежные углы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Виды треугольников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Углы и их виды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Основные свойства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параллельных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прямых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Квадратные уравнения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круга числовые неравенства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Рациональные выражения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Числовые неравенства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Свойства степени с целыми показателями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Числовые промежутки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Числовые неравенства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Стандартный вид числа 1шт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.ю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Решение системы двух линейных неравенств с одной переменной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Дробно – линейная  функция 1шт.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Центральная симметрия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Углы, вписанные в окружность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Фигуры, имеющие ось симметрии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Арифметический корень </w:t>
            </w:r>
            <w:proofErr w:type="spellStart"/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н-ой</w:t>
            </w:r>
            <w:proofErr w:type="spellEnd"/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степени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Квадратное неравенство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Квадратная функция.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Наглядные пособия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Доли и дроби 2шт.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букв и цифр на магнитной основе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Обыкновенные дроби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геометрических фигур 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Метровые линейки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Треугольник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Циркуль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Транспортир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Портреты математиков 1 комплект.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цифр, букв, знаков с магнитными креплениями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истории и обществознания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карт по Всемирной истории 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карт по истории России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30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Мультемедиасистема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306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Экран 1шт.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 информатики и </w:t>
            </w:r>
            <w:r w:rsidRPr="00D72F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ИКТ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lastRenderedPageBreak/>
              <w:t>Мультимедиа система – 1 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учительский – 1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Компьютеры ученические – 5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Принтер  – 1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Интерактивный комплекс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6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Сканер – 1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  <w:p w:rsidR="00D72F04" w:rsidRPr="00D72F04" w:rsidRDefault="00D72F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Мультимедиа проектор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«Международная система  единиц СИ»1шт.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«Шкала электромагнитных излучений»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«Траектория движения»/относительность движения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«Виды деформации»1шт.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«приставки для образования десятичных кратных и дольных единиц»1шт.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Таблицы «Физические постоянные»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Комплект таблиц по курсу физики 10-11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Портреты выдающихся  ученых – физиков и астрономов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 механике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Набор по молекулярной физике и термодинамике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 электричеству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 оптике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Источник постоянного и переменного ока (4,5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,2А).15шт.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Лоток для хранения оборудования 45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Весы учебные лабораторные 45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Динамометр лабораторный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полосовой резины 15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Амперметр  лабораторный АЛШ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Вольтметр лабораторный ВЛШ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Миллиамперметр МЛШ 15шт.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31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электроизмерительных приборов постоянного переменного ока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Источник постоянного и переменного напряжения (6/10А)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9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Генератор звуковой частоты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1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соединительных проводов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4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Штатив универсальный  физический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Сосуд для воды с прямоугольными стенкам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аквариум)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Носос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вакуумный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с тарелкой и  колпаком.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4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Груз наборный на 1 кг.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по механике поступательного  прямолинейного движения, согласованный с компьютерный  измерительным блоком Д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=-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М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«Вращения»  согласованный с компьютерным измерительным блоком ВД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Тележки легкоподвижные с принадлежностями (пара)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5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Ведерко Архимеда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Камертоны на резонирующих ящиках с молоточками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тел равной массы и равного объема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демонстрационный «Ванна волновая»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для демонстрации волнения в жидкости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для демонстрации атмосферного давления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Призма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наклоняющаяся с отвесом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5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Рычаг демонстрационный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Сосуды сообщающиеся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1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Стакан отливной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Термометр демонстративный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Шар Паскаля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 термодинамики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газовым законам и насыщенным парам, согласованные с компьютерным измерительным блоком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Трубка для демонстрации конвекции в жидкости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Цилиндры свинцовые со стругом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Набор демонстративный «Тепловые явления» согласованные с компьютерный   измерительным блоком ТЯ. 1шт.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для демонстрации процесса диффузии в жидкостях и газах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Шар с краном для взвешивания воздуха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Трубка Ньютона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капилляров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для исследования  электрических цепей постоянного тока Э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для исследования тока явлений электромагнитных индукции самоиндукции Э3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для исследования тока в полупроводниках и их техническое применение Э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для изучения движения электронов в электрическом и магнитном полях и тока  в вакууме Э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 электростатике 1 шт.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для исследования принципов радиосвязи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Электромантеры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 с принадлежностями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Трансформатор универсальный ТУШ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Источник высокого напряжения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Султаны электрические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Маятники электростатические (пара) комплект.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Палочки из стекла и эбонита 1 комплект.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для изучения магнитного поля Земли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Звонок Электрический демонстративный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полосовых  и дугообразных магнитов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Стрелки магнитные и штативные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Прибор для излучения правила Ленца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по геометрической оптике на магнитных держателях ГО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 по волновой оптике ВО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спектральных трубок с источником питания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по измерению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постоянной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Планка с использованием лазера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Компьютерный измерительный блок БЛМО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датчиков ионизирующего излучения и магнитного поля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Осциллографическая приставка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Барометр – анероид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Динамометры демонстративные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пара)  с принадлежностями набор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Манометр жидкостей демонстрационный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Термометр жидкостей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Термометр электронный ТЭН -5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Графопроектор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Экран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38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р-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учебно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– познавательной литературы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химии и биологии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«Шкала электромагнитных излучений»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 «Международная система единиц (СИ)»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«Приставки и множители единиц физических величин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»Р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«Фундаментальные, физические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остоянные»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5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таблиц по физике РФ.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«Периодическая система  химических элементов Д.И. Менделеева»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«Растворимость солей, кислот и оснований в воде»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Таблица Электрохимический ряд напряжения металлов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«Химия в технологиях сельского хозяйства»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9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«Эволюция движения позвоночных животных»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по биологии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электронных пособий по физике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Электронные пособия по химии РФ1шт.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электронных пособий по биологии РФ. 1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Электронные пособия «Биологические исследования»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Электронное пособие «Биология 6-7 класс» Опыты. Модели. Демонстрации РФ,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электроснабжения КЭ-400.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Выпрямитель – стабилизатор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ВС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– 4.5,РФ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Штатив универсальный Китай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Весы учебные с гирями ВГУ -1 РФ.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флаконов для хранения реактивов,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Баня для ученического эксперимента ВБ -1,РФ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Микроскоп – учебный БИОМ 2 ,РФ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Цифровой микроскоп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Альтима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Термометр электронный ТЭН -5.РФ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Весы электронные лабораторные ВУЛ -100/200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Секундомер СОС пр. 26-2-010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Лабораторный комплект по механике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Лабораторный комплект по молекулярной физике и термодинамике РФ.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Лабораторный комплект по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микродинамике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Минилаборатория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Лабораторный комплект по квантовым явлениям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по электролизу ЭЛЕКТРОЛИТ ЭФ 1 РФ.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Лабораторный комплект по электростатике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приборов, посуды, принадлежностей  для ученического эксперимента по хими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и-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микролаборатория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для химического эксперимента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Биологическая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микролаборатория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микропрепаратов по ботанике РФ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микропрепаратов по зоологии 5шт.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микропрепаратов по общей биологии РФ 5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Устройство для записей  колебания маятника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Прибор для наблюдения  равномерного движения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для изучения плавания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Прибор «Трубка для  демонстрации конвенции в жидкости» 1шт.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Шар Паскаля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Аппарат для получения  газов ( демонстративный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)Р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моделей атомов для составления моделей молекул по органической и неорганической химии  для учителя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моделей органов человека РФ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Торс человек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Разборная модель) Китай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Скелет человека Китай 1шт.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карточек «круговорот биогенных элементов»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карточек «Размножение растений и животных»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Комплект карточек «Циклы развития паразитических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карточек «Среда обитания живых организмов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Коллекция «Волокна»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Коллекция «Нефть и продукты ее переработки»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Коллекция «Топливо»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Коллекция  «Чугун и сталь»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Коллекция «Пластмассы»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1 ОС –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«Неметаллы»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2 ОМС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«Металлы»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3 ОС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«Соли» ( галогены) № 1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4 ЩС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«Соли» ( галогены № 2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5 ОС «Соли»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сульфаты, сульфаты,)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6 ОС-м «Соли»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сульфаты)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7 ОС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–м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«Соли» ( карбонаты)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8 ОС-м «Соли» (нитраты, силикаты)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9 ОС-м «Соли» (фосфаты, роданиды, цианиды)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10 ОС-м «Соли» (хроматы, дихроматы)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11 ОС-м «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Гидроксиды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12 О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С-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м «Оксиды»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13 ОС-м «Неорганические кислоты» РФ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14 ОС –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«Органические кислоты» РФ 1 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Набор № 15 ОС-м «Органические вещества»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Набор № 16 ОС –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«Индикаторы»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Мультемедийный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проектор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Проекционный настенный экран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Сетевой фильтр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17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географии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>Таблицы: «Животный мир материков» 1шт.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12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D72F04">
              <w:rPr>
                <w:sz w:val="16"/>
                <w:szCs w:val="16"/>
                <w:lang w:eastAsia="en-US"/>
              </w:rPr>
              <w:t xml:space="preserve"> «План и карта»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Растительный мир материков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Рельеф и географическое строение Земли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Портреты «Путешественники» 1 набор.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Карты мира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Великие географические открытия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Карта океанов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Климатическая карта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Климатические пояса и области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Народы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Политическая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Почвенная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Природные зоны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Природные ресурсы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Растительности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Религии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Сельское хозяйство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Строение земной коры и полезные ископаемые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Транспорт и связь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Урбанизация и плотность населения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Уровни социально- экономического развития стран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Экологические проблемы 1шт.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Энергетика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Карты материков, их частей и океанов: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Антарктида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Африка 9 (политическая карта)1шт.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Африка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Еврази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я(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политическая) 1шт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Евразия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Европа (физическая)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Европа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политическая 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политическая 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76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социально – экономическая)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Северная Америка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хозяйственная деятельность населения)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Карты России: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Агроклиматические ресурсы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Агропромышленный комплекс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Административная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Водные ресурсы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Восточная Сибирь (комплексная карта)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Восточная Сибирь физическая карта) 1шт.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Геологическая 1щт.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Дальний Восток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комплексная карта)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Дальний Восток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физическая карта)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Западная Сибирь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комплексная)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Западная Сибирь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физическая карта)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Климатическая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Социально -  экономическая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Техника  и минеральные ресурсы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Транспорт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Урал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комплексная 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Урал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физическая)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Экологические проблемы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Электроэнергетика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Рельефные физические карты: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Восточная Сибирь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Дальний Восток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Кавказ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Полушария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Пояс гор Южной Сибири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Россия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Урал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Слайды диапозитивы: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Горы  равнины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Образование вулканов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Отраслевой состав народного хозяйства России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2"/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Модели: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Глобус Земли физической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Глобус Земли политической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Глобус Земли физической лабораторный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Коллекции: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Коллекции горных пород и минералов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Коллекции полезных ископаемых 1шт.</w:t>
            </w:r>
          </w:p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Гербарии: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Гербарий астений природных зон России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Гербарий основных сельскохозяйственных культур, выращиваемых в России 1шт.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3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Противогазы ГП -5 40шт.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основ безопасности жизнедеятельности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Противогаз ИП -8 1шт.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Респиратор Р-2 3шт.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Медицинская аптечка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ВПХР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Прибор ДП 5В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Макет гранаты РГ 42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Макет гранаты РГД-5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Плакаты: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Вред курения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Вред алкоголя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Наркомания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Химическое оружие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Ядерное оружие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Автомат Калашникова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Пистолет Макарова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Стенды: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Терроризм – угроза обществу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tabs>
                <w:tab w:val="left" w:pos="3667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Оказание доврачебной помощи.</w:t>
            </w:r>
            <w:r w:rsidRPr="00D72F04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Видео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–д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иск «Улица полна неожиданностей»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Диск «Сам  себе МЧС»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Диск «Безопасность на улицах и дорогах» 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Диск «Чрезвычайные  ситуации» 3шт.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Компьютер 1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Мультимедиапроектор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1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Колонки акустические 1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компл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Макет человека «Максим» - 1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Лазерный тир 1 </w:t>
            </w: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компл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Макет автомата Калашникова 2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Винтовка пневматическая 2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 xml:space="preserve">Кабинет технологии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Кухонный комбайн 1шт.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Машинка швейная 4шт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Инструкционные карты 8шт.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Папка «Технология швейных работ»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Таблицы по технологии раскроя: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Моделирование халата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Чертеж  плечевого  изделия с наружной выточкой на типовую фигуру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Схема изготовления халата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Чертеж брюк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Чертеж женской фигуры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Обработка застежек изделий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Раскрой швейных изделий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Машинная игла и моталка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Обработка горловины и проймы изделия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Изготовление  застежек и петель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Машинные швы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Обработка фартука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Ручные стежки и строчки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Чертеж плечевого изделия ручной сорочки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Таблицы по кулинарии 1 комплект.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Ножницы 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Линейка деревянная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Станки: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Оборудование столярной мастерской.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ТВ -7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токарный по металлу) 1шт.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Фрезерный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Сверлильный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СТД 0120 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>токарный по дереву) 5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Рубанки 6шт.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3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Ножовки 6шт.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Киянки 6шт.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Стамески 6шт.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Ножницы по металлу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Штанге</w:t>
            </w:r>
            <w:proofErr w:type="gramStart"/>
            <w:r w:rsidRPr="00D72F04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циркуль  3шт.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Тиски 4шт.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Верстаки 5шт.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Мячи футбольные - 5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Мячи волейбольные - 3шт.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Мячи баскетбольные – 11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Набивные мячи – 10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Мяч гандбольный – 2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Мяч для метания – 7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Граната для метания 8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Лыжи – 40 пар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Секундомер –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Маты гимнастические – 10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Скакалки – 18шт.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Скамья гимнастическая –2шт.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Обручи гимнастические – 9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Мостик гимнастический – 2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 xml:space="preserve">Ботинки лыжные 17 пар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Турник 1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Сетка футбольная 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Сетка волейбольная 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Гимнастические канаты 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Кегли 15шт.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Гимнастические палки 5шт.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Гимнастические скамейки 2шт.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Футбол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Волейбол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Баскетбол 1шт.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Ракетки теннисные 4 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Шарики теннисные 40шт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46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Стол теннисный 1шт.</w:t>
            </w:r>
          </w:p>
        </w:tc>
        <w:tc>
          <w:tcPr>
            <w:tcW w:w="1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2F04" w:rsidRPr="00D72F04" w:rsidRDefault="00D72F04">
            <w:pPr>
              <w:pStyle w:val="ConsPlusNormal"/>
              <w:widowControl/>
              <w:tabs>
                <w:tab w:val="left" w:pos="2219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ConsPlusNormal"/>
              <w:widowControl/>
              <w:tabs>
                <w:tab w:val="left" w:pos="2219"/>
              </w:tabs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72F04">
              <w:rPr>
                <w:rFonts w:ascii="Times New Roman" w:hAnsi="Times New Roman" w:cs="Times New Roman"/>
                <w:sz w:val="16"/>
                <w:szCs w:val="16"/>
              </w:rPr>
              <w:t>Кабинет изобразительного искусства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таблиц для рисования 1шт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2F04" w:rsidRPr="00D72F04" w:rsidRDefault="00D72F0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2F04" w:rsidRPr="00D72F04" w:rsidTr="00D72F04">
        <w:trPr>
          <w:cantSplit/>
          <w:trHeight w:val="2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F04">
              <w:rPr>
                <w:rFonts w:ascii="Times New Roman" w:hAnsi="Times New Roman"/>
                <w:sz w:val="16"/>
                <w:szCs w:val="16"/>
              </w:rPr>
              <w:t>Мультимедиапроектор</w:t>
            </w:r>
            <w:proofErr w:type="spellEnd"/>
            <w:r w:rsidRPr="00D72F04">
              <w:rPr>
                <w:rFonts w:ascii="Times New Roman" w:hAnsi="Times New Roman"/>
                <w:sz w:val="16"/>
                <w:szCs w:val="16"/>
              </w:rPr>
              <w:t xml:space="preserve"> 1 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  <w:tr w:rsidR="00D72F04" w:rsidRPr="00D72F04" w:rsidTr="00D72F04">
        <w:trPr>
          <w:cantSplit/>
          <w:trHeight w:val="26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pStyle w:val="af0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D72F04">
              <w:rPr>
                <w:rFonts w:ascii="Times New Roman" w:hAnsi="Times New Roman"/>
                <w:sz w:val="16"/>
                <w:szCs w:val="16"/>
              </w:rPr>
              <w:t>Комплект кистей козьих 1шт.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widowControl/>
              <w:autoSpaceDE/>
              <w:autoSpaceDN/>
              <w:adjustRightInd/>
              <w:rPr>
                <w:sz w:val="16"/>
                <w:szCs w:val="16"/>
                <w:lang w:eastAsia="ar-SA"/>
              </w:rPr>
            </w:pPr>
          </w:p>
        </w:tc>
      </w:tr>
    </w:tbl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72F04" w:rsidRPr="00D72F04" w:rsidRDefault="00D72F04" w:rsidP="00D72F04">
      <w:pPr>
        <w:pStyle w:val="ConsPlusNonformat"/>
        <w:widowControl/>
        <w:rPr>
          <w:rFonts w:ascii="Times New Roman" w:hAnsi="Times New Roman" w:cs="Times New Roman"/>
        </w:rPr>
      </w:pPr>
    </w:p>
    <w:p w:rsidR="00D72F04" w:rsidRPr="00D72F04" w:rsidRDefault="00D72F04" w:rsidP="00D72F0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2F04">
        <w:rPr>
          <w:rFonts w:ascii="Times New Roman" w:hAnsi="Times New Roman" w:cs="Times New Roman"/>
          <w:sz w:val="24"/>
          <w:szCs w:val="24"/>
        </w:rPr>
        <w:t>Материально-техническая база ОУ в целом  соответствует требованиям, предъявляемым государственным образовательным стандартом и Федеральным государственным образовательным стандартом.</w:t>
      </w:r>
    </w:p>
    <w:p w:rsidR="00D72F04" w:rsidRPr="00D72F04" w:rsidRDefault="00D72F04" w:rsidP="00D72F04">
      <w:pPr>
        <w:pStyle w:val="ConsPlusNonformat"/>
        <w:widowControl/>
        <w:rPr>
          <w:rFonts w:ascii="Times New Roman" w:hAnsi="Times New Roman" w:cs="Times New Roman"/>
        </w:rPr>
      </w:pPr>
    </w:p>
    <w:p w:rsidR="00D72F04" w:rsidRPr="00D72F04" w:rsidRDefault="00D72F04" w:rsidP="00D72F04">
      <w:pPr>
        <w:pStyle w:val="ConsPlusNonformat"/>
        <w:widowControl/>
        <w:rPr>
          <w:rFonts w:ascii="Times New Roman" w:hAnsi="Times New Roman" w:cs="Times New Roman"/>
        </w:rPr>
      </w:pPr>
    </w:p>
    <w:p w:rsidR="00D72F04" w:rsidRPr="00D72F04" w:rsidRDefault="00EF41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72F04" w:rsidRPr="00D72F04">
        <w:rPr>
          <w:rFonts w:ascii="Times New Roman" w:hAnsi="Times New Roman" w:cs="Times New Roman"/>
          <w:b/>
          <w:sz w:val="28"/>
          <w:szCs w:val="28"/>
        </w:rPr>
        <w:t>Функционирование внутренней системы оценки качества образования.</w:t>
      </w:r>
    </w:p>
    <w:p w:rsidR="00D72F04" w:rsidRPr="00D72F04" w:rsidRDefault="00D72F04" w:rsidP="00D72F04">
      <w:pPr>
        <w:pStyle w:val="ConsPlusNonformat"/>
        <w:widowControl/>
        <w:rPr>
          <w:rFonts w:ascii="Times New Roman" w:hAnsi="Times New Roman" w:cs="Times New Roman"/>
        </w:rPr>
      </w:pPr>
    </w:p>
    <w:p w:rsidR="00D72F04" w:rsidRPr="00D72F04" w:rsidRDefault="00D72F04" w:rsidP="00D72F04">
      <w:pPr>
        <w:ind w:firstLine="567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В течение 201</w:t>
      </w:r>
      <w:r w:rsidR="00B1511B">
        <w:rPr>
          <w:rFonts w:cs="Calibri"/>
          <w:sz w:val="24"/>
          <w:szCs w:val="24"/>
        </w:rPr>
        <w:t>4</w:t>
      </w:r>
      <w:r w:rsidRPr="00D72F04">
        <w:rPr>
          <w:rFonts w:cs="Calibri"/>
          <w:sz w:val="24"/>
          <w:szCs w:val="24"/>
        </w:rPr>
        <w:t xml:space="preserve"> - 201</w:t>
      </w:r>
      <w:r w:rsidR="00B1511B">
        <w:rPr>
          <w:rFonts w:cs="Calibri"/>
          <w:sz w:val="24"/>
          <w:szCs w:val="24"/>
        </w:rPr>
        <w:t>5</w:t>
      </w:r>
      <w:r w:rsidRPr="00D72F04">
        <w:rPr>
          <w:rFonts w:cs="Calibri"/>
          <w:sz w:val="24"/>
          <w:szCs w:val="24"/>
        </w:rPr>
        <w:t xml:space="preserve"> учебного года в школе осуществлялся </w:t>
      </w:r>
      <w:proofErr w:type="spellStart"/>
      <w:r w:rsidRPr="00D72F04">
        <w:rPr>
          <w:rFonts w:cs="Calibri"/>
          <w:sz w:val="24"/>
          <w:szCs w:val="24"/>
        </w:rPr>
        <w:t>внутришкольный</w:t>
      </w:r>
      <w:proofErr w:type="spellEnd"/>
      <w:r w:rsidRPr="00D72F04">
        <w:rPr>
          <w:rFonts w:cs="Calibri"/>
          <w:sz w:val="24"/>
          <w:szCs w:val="24"/>
        </w:rPr>
        <w:t xml:space="preserve"> контроль. Работа по </w:t>
      </w:r>
      <w:proofErr w:type="spellStart"/>
      <w:r w:rsidRPr="00D72F04">
        <w:rPr>
          <w:rFonts w:cs="Calibri"/>
          <w:sz w:val="24"/>
          <w:szCs w:val="24"/>
        </w:rPr>
        <w:t>внутришкольному</w:t>
      </w:r>
      <w:proofErr w:type="spellEnd"/>
      <w:r w:rsidRPr="00D72F04">
        <w:rPr>
          <w:rFonts w:cs="Calibri"/>
          <w:sz w:val="24"/>
          <w:szCs w:val="24"/>
        </w:rPr>
        <w:t xml:space="preserve"> контролю была организована</w:t>
      </w:r>
    </w:p>
    <w:p w:rsidR="00D72F04" w:rsidRPr="00D72F04" w:rsidRDefault="00D72F04" w:rsidP="00D72F04">
      <w:pPr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 xml:space="preserve">и </w:t>
      </w:r>
      <w:proofErr w:type="gramStart"/>
      <w:r w:rsidRPr="00D72F04">
        <w:rPr>
          <w:rFonts w:cs="Calibri"/>
          <w:sz w:val="24"/>
          <w:szCs w:val="24"/>
        </w:rPr>
        <w:t>проведена</w:t>
      </w:r>
      <w:proofErr w:type="gramEnd"/>
      <w:r w:rsidRPr="00D72F04">
        <w:rPr>
          <w:rFonts w:cs="Calibri"/>
          <w:sz w:val="24"/>
          <w:szCs w:val="24"/>
        </w:rPr>
        <w:t xml:space="preserve"> в соответствии с планом школы, составленным по всем основным направлениям учебной деятельности. </w:t>
      </w:r>
    </w:p>
    <w:p w:rsidR="00D72F04" w:rsidRPr="00D72F04" w:rsidRDefault="00D72F04" w:rsidP="00D72F04">
      <w:pPr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При планировании были учтены рекомендаций, выполненные  в ходе анализа работы за 201</w:t>
      </w:r>
      <w:r w:rsidR="00B1511B">
        <w:rPr>
          <w:rFonts w:cs="Calibri"/>
          <w:sz w:val="24"/>
          <w:szCs w:val="24"/>
        </w:rPr>
        <w:t>3</w:t>
      </w:r>
      <w:r w:rsidRPr="00D72F04">
        <w:rPr>
          <w:rFonts w:cs="Calibri"/>
          <w:sz w:val="24"/>
          <w:szCs w:val="24"/>
        </w:rPr>
        <w:t>- 201</w:t>
      </w:r>
      <w:r w:rsidR="00B1511B">
        <w:rPr>
          <w:rFonts w:cs="Calibri"/>
          <w:sz w:val="24"/>
          <w:szCs w:val="24"/>
        </w:rPr>
        <w:t>4</w:t>
      </w:r>
      <w:r w:rsidRPr="00D72F04">
        <w:rPr>
          <w:rFonts w:cs="Calibri"/>
          <w:sz w:val="24"/>
          <w:szCs w:val="24"/>
        </w:rPr>
        <w:t xml:space="preserve"> учебный год. Все запланированные мероприятия выполнены.</w:t>
      </w:r>
    </w:p>
    <w:p w:rsidR="00D72F04" w:rsidRPr="00D72F04" w:rsidRDefault="00D72F04" w:rsidP="00D72F04">
      <w:pPr>
        <w:shd w:val="clear" w:color="auto" w:fill="FFFFFF"/>
        <w:spacing w:line="258" w:lineRule="atLeast"/>
        <w:ind w:firstLine="567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Методы, которые были использованы в процессе контроля:</w:t>
      </w:r>
    </w:p>
    <w:p w:rsidR="00D72F04" w:rsidRPr="00D72F04" w:rsidRDefault="00D72F04" w:rsidP="00D72F04">
      <w:pPr>
        <w:widowControl/>
        <w:numPr>
          <w:ilvl w:val="0"/>
          <w:numId w:val="18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наблюдения;</w:t>
      </w:r>
    </w:p>
    <w:p w:rsidR="00D72F04" w:rsidRPr="00D72F04" w:rsidRDefault="00D72F04" w:rsidP="00D72F04">
      <w:pPr>
        <w:widowControl/>
        <w:numPr>
          <w:ilvl w:val="0"/>
          <w:numId w:val="18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проверки;</w:t>
      </w:r>
    </w:p>
    <w:p w:rsidR="00D72F04" w:rsidRPr="00D72F04" w:rsidRDefault="00D72F04" w:rsidP="00D72F04">
      <w:pPr>
        <w:widowControl/>
        <w:numPr>
          <w:ilvl w:val="0"/>
          <w:numId w:val="18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собеседования, индивидуальные беседы, посещение уроков, внеклассных мероприятий;</w:t>
      </w:r>
    </w:p>
    <w:p w:rsidR="00D72F04" w:rsidRPr="00D72F04" w:rsidRDefault="00D72F04" w:rsidP="00D72F04">
      <w:pPr>
        <w:widowControl/>
        <w:numPr>
          <w:ilvl w:val="0"/>
          <w:numId w:val="18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анкетирование.</w:t>
      </w:r>
    </w:p>
    <w:p w:rsidR="00D72F04" w:rsidRPr="00D72F04" w:rsidRDefault="00D72F04" w:rsidP="00D72F04">
      <w:pPr>
        <w:shd w:val="clear" w:color="auto" w:fill="FFFFFF"/>
        <w:spacing w:line="258" w:lineRule="atLeast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Формы контроля были разнообразными: мониторинг, предметно-обобщающий, классно-обобщающий, административный.</w:t>
      </w:r>
    </w:p>
    <w:p w:rsidR="00D72F04" w:rsidRPr="00D72F04" w:rsidRDefault="00D72F04" w:rsidP="00D72F04">
      <w:pPr>
        <w:shd w:val="clear" w:color="auto" w:fill="FFFFFF"/>
        <w:spacing w:line="258" w:lineRule="atLeast"/>
        <w:rPr>
          <w:rFonts w:cs="Calibri"/>
          <w:sz w:val="24"/>
          <w:szCs w:val="24"/>
        </w:rPr>
      </w:pPr>
    </w:p>
    <w:p w:rsidR="00D72F04" w:rsidRPr="00D72F04" w:rsidRDefault="00D72F04" w:rsidP="00D72F04">
      <w:pPr>
        <w:shd w:val="clear" w:color="auto" w:fill="FFFFFF"/>
        <w:spacing w:line="258" w:lineRule="atLeast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Основными элементами контроля явились: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выполнение всеобуча;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состояние преподавания учебных предметов;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качество ЗУН учащихся;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ведение школьной документации;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выполнение учебных программ;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подготовка и проведение промежуточной и итоговой аттестации;</w:t>
      </w:r>
    </w:p>
    <w:p w:rsidR="00D72F04" w:rsidRPr="00D72F04" w:rsidRDefault="00D72F04" w:rsidP="00D72F04">
      <w:pPr>
        <w:widowControl/>
        <w:numPr>
          <w:ilvl w:val="0"/>
          <w:numId w:val="19"/>
        </w:numPr>
        <w:shd w:val="clear" w:color="auto" w:fill="FFFFFF"/>
        <w:autoSpaceDE/>
        <w:adjustRightInd/>
        <w:spacing w:line="258" w:lineRule="atLeast"/>
        <w:ind w:left="0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выполнение решений педагогических советов и совещаний.</w:t>
      </w:r>
    </w:p>
    <w:p w:rsidR="00D72F04" w:rsidRPr="00D72F04" w:rsidRDefault="00D72F04" w:rsidP="00D72F04">
      <w:pPr>
        <w:shd w:val="clear" w:color="auto" w:fill="FFFFFF"/>
        <w:spacing w:line="258" w:lineRule="atLeast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 xml:space="preserve">Осуществлялся </w:t>
      </w:r>
      <w:proofErr w:type="spellStart"/>
      <w:r w:rsidRPr="00D72F04">
        <w:rPr>
          <w:rFonts w:cs="Calibri"/>
          <w:sz w:val="24"/>
          <w:szCs w:val="24"/>
        </w:rPr>
        <w:t>внутришкольный</w:t>
      </w:r>
      <w:proofErr w:type="spellEnd"/>
      <w:r w:rsidRPr="00D72F04">
        <w:rPr>
          <w:rFonts w:cs="Calibri"/>
          <w:sz w:val="24"/>
          <w:szCs w:val="24"/>
        </w:rPr>
        <w:t xml:space="preserve"> </w:t>
      </w:r>
      <w:proofErr w:type="gramStart"/>
      <w:r w:rsidRPr="00D72F04">
        <w:rPr>
          <w:rFonts w:cs="Calibri"/>
          <w:sz w:val="24"/>
          <w:szCs w:val="24"/>
        </w:rPr>
        <w:t>контроль за</w:t>
      </w:r>
      <w:proofErr w:type="gramEnd"/>
      <w:r w:rsidRPr="00D72F04">
        <w:rPr>
          <w:rFonts w:cs="Calibri"/>
          <w:sz w:val="24"/>
          <w:szCs w:val="24"/>
        </w:rPr>
        <w:t xml:space="preserve"> выполнением Учебного плана по двум направлениям: контроль за выполнением учебных программ по предметам, контроль за качеством знаний, умений и навыков учащихся.</w:t>
      </w:r>
    </w:p>
    <w:p w:rsidR="00D72F04" w:rsidRPr="00D72F04" w:rsidRDefault="00D72F04" w:rsidP="00D72F04">
      <w:pPr>
        <w:shd w:val="clear" w:color="auto" w:fill="FFFFFF"/>
        <w:spacing w:after="288" w:line="258" w:lineRule="atLeast"/>
        <w:rPr>
          <w:rFonts w:cs="Calibri"/>
          <w:sz w:val="24"/>
          <w:szCs w:val="24"/>
        </w:rPr>
      </w:pPr>
      <w:proofErr w:type="gramStart"/>
      <w:r w:rsidRPr="00D72F04">
        <w:rPr>
          <w:rFonts w:cs="Calibri"/>
          <w:sz w:val="24"/>
          <w:szCs w:val="24"/>
        </w:rPr>
        <w:t>Контроль за</w:t>
      </w:r>
      <w:proofErr w:type="gramEnd"/>
      <w:r w:rsidRPr="00D72F04">
        <w:rPr>
          <w:rFonts w:cs="Calibri"/>
          <w:sz w:val="24"/>
          <w:szCs w:val="24"/>
        </w:rPr>
        <w:t xml:space="preserve"> выполнением программ по предметам проводился по итогам каждой четверти. Анализ выполнения образовательных программ показал, что образовательные программы по всем предметам учебного плана во всех классах выполнены полностью.</w:t>
      </w:r>
    </w:p>
    <w:p w:rsidR="00D72F04" w:rsidRPr="00EF414D" w:rsidRDefault="00D72F04" w:rsidP="00D72F04">
      <w:pPr>
        <w:jc w:val="center"/>
        <w:rPr>
          <w:sz w:val="24"/>
          <w:szCs w:val="24"/>
        </w:rPr>
      </w:pPr>
      <w:r w:rsidRPr="00EF414D">
        <w:rPr>
          <w:sz w:val="24"/>
          <w:szCs w:val="24"/>
        </w:rPr>
        <w:t>Оценка функциональной внутренней системы оценки качества образования.</w:t>
      </w:r>
    </w:p>
    <w:p w:rsidR="00D72F04" w:rsidRPr="00EF414D" w:rsidRDefault="00D72F04" w:rsidP="00D72F04">
      <w:pPr>
        <w:jc w:val="center"/>
        <w:rPr>
          <w:sz w:val="24"/>
          <w:szCs w:val="24"/>
        </w:rPr>
      </w:pPr>
      <w:r w:rsidRPr="00EF414D">
        <w:rPr>
          <w:b/>
          <w:bCs/>
          <w:sz w:val="24"/>
          <w:szCs w:val="24"/>
          <w:lang w:val="en-US"/>
        </w:rPr>
        <w:t>I. </w:t>
      </w:r>
      <w:r w:rsidRPr="00EF414D">
        <w:rPr>
          <w:b/>
          <w:bCs/>
          <w:sz w:val="24"/>
          <w:szCs w:val="24"/>
        </w:rPr>
        <w:t>Качество образовательных результатов</w:t>
      </w:r>
    </w:p>
    <w:p w:rsidR="00D72F04" w:rsidRPr="00EF414D" w:rsidRDefault="00D72F04" w:rsidP="00D72F04">
      <w:pPr>
        <w:pStyle w:val="af1"/>
        <w:widowControl/>
        <w:numPr>
          <w:ilvl w:val="0"/>
          <w:numId w:val="20"/>
        </w:numPr>
        <w:autoSpaceDE/>
        <w:adjustRightInd/>
        <w:rPr>
          <w:sz w:val="28"/>
          <w:szCs w:val="28"/>
        </w:rPr>
      </w:pPr>
      <w:r w:rsidRPr="00EF41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Предметные результаты по итогам 201</w:t>
      </w:r>
      <w:r w:rsidR="00634380" w:rsidRPr="00EF41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4</w:t>
      </w:r>
      <w:r w:rsidRPr="00EF41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-201</w:t>
      </w:r>
      <w:r w:rsidR="00634380" w:rsidRPr="00EF41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5</w:t>
      </w:r>
      <w:r w:rsidRPr="00EF414D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учебного года.</w:t>
      </w:r>
    </w:p>
    <w:tbl>
      <w:tblPr>
        <w:tblW w:w="0" w:type="auto"/>
        <w:jc w:val="center"/>
        <w:tblInd w:w="720" w:type="dxa"/>
        <w:tblLook w:val="04A0"/>
      </w:tblPr>
      <w:tblGrid>
        <w:gridCol w:w="6595"/>
        <w:gridCol w:w="2089"/>
      </w:tblGrid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Показатели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неуспевающих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1A1E0D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4,6</w:t>
            </w:r>
            <w:r w:rsidR="00D72F04" w:rsidRPr="00634380">
              <w:rPr>
                <w:lang w:eastAsia="en-US"/>
              </w:rPr>
              <w:t>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 на «4» и «5»;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1A1E0D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17,43</w:t>
            </w:r>
            <w:r w:rsidR="00D72F04" w:rsidRPr="00634380">
              <w:rPr>
                <w:lang w:eastAsia="en-US"/>
              </w:rPr>
              <w:t>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обучающихся, выполнивших 2/3 предложенных заданий при проведении текущего и итогового контроля в переводных классах.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 w:rsidP="004B60EA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7</w:t>
            </w:r>
            <w:r w:rsidR="004B60EA" w:rsidRPr="00634380">
              <w:rPr>
                <w:lang w:eastAsia="en-US"/>
              </w:rPr>
              <w:t>8</w:t>
            </w:r>
            <w:r w:rsidRPr="00634380">
              <w:rPr>
                <w:lang w:eastAsia="en-US"/>
              </w:rPr>
              <w:t>,2%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9,сдавших экзамен по русскому языку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средний балл по русскому языку в 9 классе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 w:rsidP="004B60EA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3,</w:t>
            </w:r>
            <w:r w:rsidR="004B60EA" w:rsidRPr="00634380">
              <w:rPr>
                <w:lang w:eastAsia="en-US"/>
              </w:rPr>
              <w:t>3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9,сдавших экзамен по математике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средний балл по математике в 9 классе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 w:rsidP="004B60EA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3,</w:t>
            </w:r>
            <w:r w:rsidR="004B60EA" w:rsidRPr="00634380">
              <w:rPr>
                <w:lang w:eastAsia="en-US"/>
              </w:rPr>
              <w:t>0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</w:t>
            </w:r>
            <w:r w:rsidR="001A1E0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11х классов, преодолевших минимальный порог при сдаче государственной аттестации по русскому языку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</w:t>
            </w:r>
            <w:r w:rsidR="001A1E0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11х классов, преодолевших минимальный </w:t>
            </w: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порог при сдаче государственной аттестации по математике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D72F04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lastRenderedPageBreak/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средний балл по русскому языку в 11 классе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4B60EA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66</w:t>
            </w:r>
            <w:r w:rsidR="00D72F04" w:rsidRPr="00634380">
              <w:rPr>
                <w:lang w:eastAsia="en-US"/>
              </w:rPr>
              <w:t>%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средний балл по математике в 11 классе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4B60EA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20</w:t>
            </w:r>
          </w:p>
        </w:tc>
      </w:tr>
      <w:tr w:rsidR="00D72F04" w:rsidRPr="00D72F04" w:rsidTr="00D72F04">
        <w:trPr>
          <w:jc w:val="center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5"/>
                <w:szCs w:val="25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 9,11х классов, получивших аттестат особого образца;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634380" w:rsidRDefault="001A1E0D">
            <w:pPr>
              <w:jc w:val="center"/>
              <w:rPr>
                <w:lang w:eastAsia="en-US"/>
              </w:rPr>
            </w:pPr>
            <w:r w:rsidRPr="00634380">
              <w:rPr>
                <w:lang w:eastAsia="en-US"/>
              </w:rPr>
              <w:t>0</w:t>
            </w:r>
            <w:r w:rsidR="00D72F04" w:rsidRPr="00634380">
              <w:rPr>
                <w:lang w:eastAsia="en-US"/>
              </w:rPr>
              <w:t>%</w:t>
            </w:r>
          </w:p>
        </w:tc>
      </w:tr>
    </w:tbl>
    <w:p w:rsidR="00D72F04" w:rsidRPr="00D72F04" w:rsidRDefault="00D72F04" w:rsidP="00D72F04">
      <w:pPr>
        <w:pStyle w:val="af1"/>
        <w:rPr>
          <w:sz w:val="28"/>
          <w:szCs w:val="28"/>
        </w:rPr>
      </w:pPr>
    </w:p>
    <w:p w:rsidR="00D72F04" w:rsidRPr="00634380" w:rsidRDefault="00D72F04" w:rsidP="00D72F04">
      <w:pPr>
        <w:pStyle w:val="af1"/>
        <w:widowControl/>
        <w:numPr>
          <w:ilvl w:val="0"/>
          <w:numId w:val="20"/>
        </w:numPr>
        <w:autoSpaceDE/>
        <w:adjustRightInd/>
        <w:rPr>
          <w:sz w:val="28"/>
          <w:szCs w:val="28"/>
        </w:rPr>
      </w:pPr>
      <w:proofErr w:type="spellStart"/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результаты</w:t>
      </w:r>
      <w:r w:rsidRPr="00D72F0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D72F04">
        <w:rPr>
          <w:rFonts w:ascii="Times New Roman" w:eastAsia="Times New Roman" w:hAnsi="Times New Roman"/>
          <w:sz w:val="25"/>
          <w:szCs w:val="25"/>
          <w:bdr w:val="none" w:sz="0" w:space="0" w:color="auto" w:frame="1"/>
          <w:lang w:eastAsia="ru-RU"/>
        </w:rPr>
        <w:t> (по ФГОС НОО)</w:t>
      </w:r>
    </w:p>
    <w:p w:rsidR="00634380" w:rsidRDefault="00634380" w:rsidP="00634380">
      <w:pPr>
        <w:pStyle w:val="af1"/>
        <w:ind w:left="1080"/>
      </w:pPr>
      <w:r>
        <w:t>МКОУ «Елошанская СОШ</w:t>
      </w:r>
      <w:proofErr w:type="gramStart"/>
      <w:r>
        <w:t>»-</w:t>
      </w:r>
      <w:proofErr w:type="gramEnd"/>
      <w:r>
        <w:t>базовая школа</w:t>
      </w:r>
    </w:p>
    <w:tbl>
      <w:tblPr>
        <w:tblStyle w:val="af6"/>
        <w:tblW w:w="0" w:type="auto"/>
        <w:tblLook w:val="04A0"/>
      </w:tblPr>
      <w:tblGrid>
        <w:gridCol w:w="3117"/>
        <w:gridCol w:w="3191"/>
        <w:gridCol w:w="3263"/>
      </w:tblGrid>
      <w:tr w:rsidR="00634380" w:rsidTr="00837271">
        <w:tc>
          <w:tcPr>
            <w:tcW w:w="11711" w:type="dxa"/>
            <w:gridSpan w:val="3"/>
          </w:tcPr>
          <w:p w:rsidR="00634380" w:rsidRDefault="00634380" w:rsidP="00837271">
            <w:pPr>
              <w:jc w:val="center"/>
            </w:pPr>
            <w:r>
              <w:t xml:space="preserve">Процент </w:t>
            </w:r>
            <w:r w:rsidRPr="0098713C">
              <w:t xml:space="preserve">успешных решений </w:t>
            </w:r>
            <w:r>
              <w:t>всего класса</w:t>
            </w:r>
          </w:p>
          <w:p w:rsidR="00634380" w:rsidRDefault="00634380" w:rsidP="00837271"/>
        </w:tc>
      </w:tr>
      <w:tr w:rsidR="00634380" w:rsidTr="00837271">
        <w:tc>
          <w:tcPr>
            <w:tcW w:w="3903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Регулятивные </w:t>
            </w:r>
            <w:r w:rsidRPr="00E4425B">
              <w:rPr>
                <w:b/>
              </w:rPr>
              <w:t>УУД</w:t>
            </w:r>
          </w:p>
        </w:tc>
        <w:tc>
          <w:tcPr>
            <w:tcW w:w="3904" w:type="dxa"/>
          </w:tcPr>
          <w:p w:rsidR="00634380" w:rsidRDefault="00634380" w:rsidP="0083727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Познавательные УУД</w:t>
            </w:r>
          </w:p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4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Коммуникативные УУД</w:t>
            </w:r>
          </w:p>
        </w:tc>
      </w:tr>
      <w:tr w:rsidR="00634380" w:rsidTr="00837271">
        <w:tc>
          <w:tcPr>
            <w:tcW w:w="3903" w:type="dxa"/>
          </w:tcPr>
          <w:p w:rsidR="00634380" w:rsidRDefault="00634380" w:rsidP="00837271">
            <w:r>
              <w:t>59,7</w:t>
            </w:r>
          </w:p>
        </w:tc>
        <w:tc>
          <w:tcPr>
            <w:tcW w:w="3904" w:type="dxa"/>
          </w:tcPr>
          <w:p w:rsidR="00634380" w:rsidRDefault="00634380" w:rsidP="00837271">
            <w:r>
              <w:t>59,5</w:t>
            </w:r>
          </w:p>
        </w:tc>
        <w:tc>
          <w:tcPr>
            <w:tcW w:w="3904" w:type="dxa"/>
          </w:tcPr>
          <w:p w:rsidR="00634380" w:rsidRDefault="00634380" w:rsidP="00837271">
            <w:r>
              <w:t>61.1</w:t>
            </w:r>
          </w:p>
        </w:tc>
      </w:tr>
    </w:tbl>
    <w:p w:rsidR="00634380" w:rsidRDefault="00634380" w:rsidP="00634380"/>
    <w:p w:rsidR="00634380" w:rsidRDefault="00634380" w:rsidP="00634380">
      <w:pPr>
        <w:pStyle w:val="af1"/>
        <w:ind w:left="1080"/>
      </w:pPr>
      <w:r>
        <w:t>МКОУ «Елошанская СОШ»- Филиал «Дубровинская ОШ»</w:t>
      </w:r>
    </w:p>
    <w:tbl>
      <w:tblPr>
        <w:tblStyle w:val="af6"/>
        <w:tblW w:w="0" w:type="auto"/>
        <w:tblLook w:val="04A0"/>
      </w:tblPr>
      <w:tblGrid>
        <w:gridCol w:w="3117"/>
        <w:gridCol w:w="3191"/>
        <w:gridCol w:w="3263"/>
      </w:tblGrid>
      <w:tr w:rsidR="00634380" w:rsidTr="00837271">
        <w:tc>
          <w:tcPr>
            <w:tcW w:w="11711" w:type="dxa"/>
            <w:gridSpan w:val="3"/>
          </w:tcPr>
          <w:p w:rsidR="00634380" w:rsidRDefault="00634380" w:rsidP="00837271">
            <w:pPr>
              <w:jc w:val="center"/>
            </w:pPr>
            <w:r>
              <w:t xml:space="preserve">Процент </w:t>
            </w:r>
            <w:r w:rsidRPr="0098713C">
              <w:t xml:space="preserve">успешных решений </w:t>
            </w:r>
            <w:r>
              <w:t>всего класса</w:t>
            </w:r>
          </w:p>
          <w:p w:rsidR="00634380" w:rsidRDefault="00634380" w:rsidP="00837271"/>
        </w:tc>
      </w:tr>
      <w:tr w:rsidR="00634380" w:rsidTr="00837271">
        <w:tc>
          <w:tcPr>
            <w:tcW w:w="3903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Регулятивные </w:t>
            </w:r>
            <w:r w:rsidRPr="00E4425B">
              <w:rPr>
                <w:b/>
              </w:rPr>
              <w:t>УУД</w:t>
            </w:r>
          </w:p>
        </w:tc>
        <w:tc>
          <w:tcPr>
            <w:tcW w:w="3904" w:type="dxa"/>
          </w:tcPr>
          <w:p w:rsidR="00634380" w:rsidRDefault="00634380" w:rsidP="0083727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Познавательные УУД</w:t>
            </w:r>
          </w:p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4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Коммуникативные УУД</w:t>
            </w:r>
          </w:p>
        </w:tc>
      </w:tr>
      <w:tr w:rsidR="00634380" w:rsidTr="00837271">
        <w:tc>
          <w:tcPr>
            <w:tcW w:w="3903" w:type="dxa"/>
          </w:tcPr>
          <w:p w:rsidR="00634380" w:rsidRDefault="00634380" w:rsidP="00837271">
            <w:r>
              <w:t>55,5</w:t>
            </w:r>
          </w:p>
        </w:tc>
        <w:tc>
          <w:tcPr>
            <w:tcW w:w="3904" w:type="dxa"/>
          </w:tcPr>
          <w:p w:rsidR="00634380" w:rsidRDefault="00634380" w:rsidP="00837271">
            <w:r>
              <w:t>41,6</w:t>
            </w:r>
          </w:p>
        </w:tc>
        <w:tc>
          <w:tcPr>
            <w:tcW w:w="3904" w:type="dxa"/>
          </w:tcPr>
          <w:p w:rsidR="00634380" w:rsidRDefault="00634380" w:rsidP="00837271">
            <w:r>
              <w:t>16,7</w:t>
            </w:r>
          </w:p>
        </w:tc>
      </w:tr>
    </w:tbl>
    <w:p w:rsidR="00634380" w:rsidRDefault="00634380" w:rsidP="00634380">
      <w:pPr>
        <w:pStyle w:val="af1"/>
        <w:ind w:left="1080"/>
      </w:pPr>
      <w:r>
        <w:t xml:space="preserve">Сравнительная таблица развития УУД у </w:t>
      </w:r>
      <w:proofErr w:type="gramStart"/>
      <w:r>
        <w:t>обучающихся</w:t>
      </w:r>
      <w:proofErr w:type="gramEnd"/>
      <w:r>
        <w:t xml:space="preserve"> базовой школы за 2 года</w:t>
      </w:r>
    </w:p>
    <w:tbl>
      <w:tblPr>
        <w:tblStyle w:val="af6"/>
        <w:tblW w:w="0" w:type="auto"/>
        <w:tblLook w:val="04A0"/>
      </w:tblPr>
      <w:tblGrid>
        <w:gridCol w:w="1397"/>
        <w:gridCol w:w="1595"/>
        <w:gridCol w:w="1794"/>
        <w:gridCol w:w="1396"/>
        <w:gridCol w:w="1595"/>
        <w:gridCol w:w="1794"/>
      </w:tblGrid>
      <w:tr w:rsidR="00634380" w:rsidTr="00837271">
        <w:tc>
          <w:tcPr>
            <w:tcW w:w="5204" w:type="dxa"/>
            <w:gridSpan w:val="3"/>
          </w:tcPr>
          <w:p w:rsidR="00634380" w:rsidRDefault="00634380" w:rsidP="00837271">
            <w:pPr>
              <w:jc w:val="center"/>
            </w:pPr>
            <w:r>
              <w:t>2013-2014</w:t>
            </w:r>
          </w:p>
        </w:tc>
        <w:tc>
          <w:tcPr>
            <w:tcW w:w="5204" w:type="dxa"/>
            <w:gridSpan w:val="3"/>
          </w:tcPr>
          <w:p w:rsidR="00634380" w:rsidRDefault="00634380" w:rsidP="00837271">
            <w:pPr>
              <w:jc w:val="center"/>
            </w:pPr>
            <w:r>
              <w:t>2014-2015</w:t>
            </w:r>
          </w:p>
        </w:tc>
      </w:tr>
      <w:tr w:rsidR="00634380" w:rsidTr="00837271">
        <w:tc>
          <w:tcPr>
            <w:tcW w:w="5204" w:type="dxa"/>
            <w:gridSpan w:val="3"/>
          </w:tcPr>
          <w:p w:rsidR="00634380" w:rsidRDefault="00634380" w:rsidP="00837271">
            <w:pPr>
              <w:jc w:val="center"/>
            </w:pPr>
            <w:r>
              <w:t xml:space="preserve">Процент </w:t>
            </w:r>
            <w:r w:rsidRPr="0098713C">
              <w:t xml:space="preserve">успешных решений </w:t>
            </w:r>
            <w:r>
              <w:t>всего класса</w:t>
            </w:r>
          </w:p>
          <w:p w:rsidR="00634380" w:rsidRDefault="00634380" w:rsidP="00837271">
            <w:pPr>
              <w:jc w:val="center"/>
            </w:pPr>
          </w:p>
        </w:tc>
        <w:tc>
          <w:tcPr>
            <w:tcW w:w="5204" w:type="dxa"/>
            <w:gridSpan w:val="3"/>
          </w:tcPr>
          <w:p w:rsidR="00634380" w:rsidRDefault="00634380" w:rsidP="00837271">
            <w:pPr>
              <w:jc w:val="center"/>
            </w:pPr>
            <w:r>
              <w:t xml:space="preserve">Процент </w:t>
            </w:r>
            <w:r w:rsidRPr="0098713C">
              <w:t xml:space="preserve">успешных решений </w:t>
            </w:r>
            <w:r>
              <w:t>всего класса</w:t>
            </w:r>
          </w:p>
          <w:p w:rsidR="00634380" w:rsidRDefault="00634380" w:rsidP="00837271">
            <w:pPr>
              <w:jc w:val="center"/>
            </w:pPr>
          </w:p>
        </w:tc>
      </w:tr>
      <w:tr w:rsidR="00634380" w:rsidTr="00837271">
        <w:tc>
          <w:tcPr>
            <w:tcW w:w="1515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Регулятивные </w:t>
            </w:r>
            <w:r w:rsidRPr="00E4425B">
              <w:rPr>
                <w:b/>
              </w:rPr>
              <w:t>УУД</w:t>
            </w:r>
          </w:p>
        </w:tc>
        <w:tc>
          <w:tcPr>
            <w:tcW w:w="1735" w:type="dxa"/>
          </w:tcPr>
          <w:p w:rsidR="00634380" w:rsidRDefault="00634380" w:rsidP="0083727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Познавательные УУД</w:t>
            </w:r>
          </w:p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Коммуникативные УУД</w:t>
            </w:r>
          </w:p>
        </w:tc>
        <w:tc>
          <w:tcPr>
            <w:tcW w:w="1515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Регулятивные </w:t>
            </w:r>
            <w:r w:rsidRPr="00E4425B">
              <w:rPr>
                <w:b/>
              </w:rPr>
              <w:t>УУД</w:t>
            </w:r>
          </w:p>
        </w:tc>
        <w:tc>
          <w:tcPr>
            <w:tcW w:w="1735" w:type="dxa"/>
          </w:tcPr>
          <w:p w:rsidR="00634380" w:rsidRDefault="00634380" w:rsidP="0083727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Познавательные УУД</w:t>
            </w:r>
          </w:p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</w:tcPr>
          <w:p w:rsidR="00634380" w:rsidRPr="00E4425B" w:rsidRDefault="00634380" w:rsidP="00837271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Коммуникативные УУД</w:t>
            </w:r>
          </w:p>
        </w:tc>
      </w:tr>
      <w:tr w:rsidR="00634380" w:rsidTr="00837271">
        <w:tc>
          <w:tcPr>
            <w:tcW w:w="1515" w:type="dxa"/>
          </w:tcPr>
          <w:p w:rsidR="00634380" w:rsidRDefault="00634380" w:rsidP="00837271">
            <w:r>
              <w:t>42,86</w:t>
            </w:r>
          </w:p>
        </w:tc>
        <w:tc>
          <w:tcPr>
            <w:tcW w:w="1735" w:type="dxa"/>
          </w:tcPr>
          <w:p w:rsidR="00634380" w:rsidRDefault="00634380" w:rsidP="00837271">
            <w:r>
              <w:t xml:space="preserve"> 63%,</w:t>
            </w:r>
          </w:p>
        </w:tc>
        <w:tc>
          <w:tcPr>
            <w:tcW w:w="1954" w:type="dxa"/>
          </w:tcPr>
          <w:p w:rsidR="00634380" w:rsidRDefault="00634380" w:rsidP="00837271">
            <w:r>
              <w:t>70,24%</w:t>
            </w:r>
          </w:p>
        </w:tc>
        <w:tc>
          <w:tcPr>
            <w:tcW w:w="1515" w:type="dxa"/>
          </w:tcPr>
          <w:p w:rsidR="00634380" w:rsidRDefault="00634380" w:rsidP="00837271">
            <w:r>
              <w:t>59,7</w:t>
            </w:r>
          </w:p>
        </w:tc>
        <w:tc>
          <w:tcPr>
            <w:tcW w:w="1735" w:type="dxa"/>
          </w:tcPr>
          <w:p w:rsidR="00634380" w:rsidRDefault="00634380" w:rsidP="00837271">
            <w:r>
              <w:t>59,5</w:t>
            </w:r>
          </w:p>
        </w:tc>
        <w:tc>
          <w:tcPr>
            <w:tcW w:w="1954" w:type="dxa"/>
          </w:tcPr>
          <w:p w:rsidR="00634380" w:rsidRDefault="00634380" w:rsidP="00837271">
            <w:r>
              <w:t>61.1</w:t>
            </w:r>
          </w:p>
        </w:tc>
      </w:tr>
    </w:tbl>
    <w:p w:rsidR="00634380" w:rsidRDefault="00634380" w:rsidP="00634380">
      <w:pPr>
        <w:pStyle w:val="af1"/>
        <w:ind w:left="1080"/>
      </w:pPr>
    </w:p>
    <w:p w:rsidR="00634380" w:rsidRDefault="00634380" w:rsidP="00634380">
      <w:pPr>
        <w:pStyle w:val="af1"/>
        <w:ind w:left="1080"/>
      </w:pPr>
    </w:p>
    <w:p w:rsidR="00634380" w:rsidRDefault="00634380" w:rsidP="00634380">
      <w:pPr>
        <w:pStyle w:val="af1"/>
        <w:ind w:left="1080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34380" w:rsidRPr="00634380" w:rsidRDefault="00634380" w:rsidP="00634380">
      <w:pPr>
        <w:pStyle w:val="af1"/>
        <w:ind w:left="1080"/>
      </w:pPr>
      <w:r>
        <w:t>Вывод:   Повысился значительно процент развития у детей  регулятивных УУД, немного снизился процент  развития познавательных и коммуникативных УУД.</w:t>
      </w:r>
    </w:p>
    <w:p w:rsidR="00D72F04" w:rsidRPr="00D72F04" w:rsidRDefault="00D72F04" w:rsidP="00D72F04">
      <w:pPr>
        <w:pStyle w:val="af1"/>
        <w:ind w:left="108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D72F04" w:rsidRPr="00D72F04" w:rsidRDefault="00D72F04" w:rsidP="00D72F04">
      <w:pPr>
        <w:pStyle w:val="af1"/>
        <w:widowControl/>
        <w:numPr>
          <w:ilvl w:val="0"/>
          <w:numId w:val="20"/>
        </w:numPr>
        <w:autoSpaceDE/>
        <w:adjustRightInd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Здоровье </w:t>
      </w:r>
      <w:proofErr w:type="gramStart"/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</w:p>
    <w:tbl>
      <w:tblPr>
        <w:tblW w:w="0" w:type="auto"/>
        <w:jc w:val="center"/>
        <w:tblInd w:w="720" w:type="dxa"/>
        <w:tblLook w:val="04A0"/>
      </w:tblPr>
      <w:tblGrid>
        <w:gridCol w:w="5767"/>
        <w:gridCol w:w="2872"/>
      </w:tblGrid>
      <w:tr w:rsidR="00D72F04" w:rsidRPr="00D72F04" w:rsidTr="00D72F04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по группам здоровья:</w:t>
            </w:r>
          </w:p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-1 основная</w:t>
            </w:r>
          </w:p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-2 основная</w:t>
            </w:r>
          </w:p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-подготовительная</w:t>
            </w:r>
          </w:p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-специальная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lastRenderedPageBreak/>
              <w:t>41</w:t>
            </w:r>
          </w:p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57</w:t>
            </w:r>
          </w:p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</w:t>
            </w:r>
          </w:p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72F04" w:rsidRPr="00D72F04" w:rsidTr="00D72F04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, которые занимаются спортом.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48%</w:t>
            </w:r>
          </w:p>
        </w:tc>
      </w:tr>
      <w:tr w:rsidR="00D72F04" w:rsidRPr="00D72F04" w:rsidTr="00D72F04">
        <w:trPr>
          <w:jc w:val="center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Процент пропусков уроков по болезни.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58,7%</w:t>
            </w:r>
          </w:p>
        </w:tc>
      </w:tr>
    </w:tbl>
    <w:p w:rsidR="00D72F04" w:rsidRPr="00D72F04" w:rsidRDefault="00D72F04" w:rsidP="00D72F04">
      <w:pPr>
        <w:tabs>
          <w:tab w:val="left" w:pos="2373"/>
        </w:tabs>
        <w:rPr>
          <w:sz w:val="28"/>
          <w:szCs w:val="28"/>
        </w:rPr>
      </w:pPr>
      <w:r w:rsidRPr="00D72F04">
        <w:rPr>
          <w:sz w:val="28"/>
          <w:szCs w:val="28"/>
        </w:rPr>
        <w:t xml:space="preserve">            </w:t>
      </w:r>
      <w:r w:rsidRPr="00D72F04">
        <w:rPr>
          <w:sz w:val="28"/>
          <w:szCs w:val="28"/>
        </w:rPr>
        <w:tab/>
      </w:r>
    </w:p>
    <w:p w:rsidR="00D72F04" w:rsidRPr="00D72F04" w:rsidRDefault="00D72F04" w:rsidP="00D72F04">
      <w:pPr>
        <w:pStyle w:val="af1"/>
        <w:widowControl/>
        <w:numPr>
          <w:ilvl w:val="0"/>
          <w:numId w:val="20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Достижения обучающихся на конкурсах, соревнованиях, олимпиадах.</w:t>
      </w:r>
    </w:p>
    <w:tbl>
      <w:tblPr>
        <w:tblW w:w="8080" w:type="dxa"/>
        <w:tblInd w:w="392" w:type="dxa"/>
        <w:tblLook w:val="04A0"/>
      </w:tblPr>
      <w:tblGrid>
        <w:gridCol w:w="5386"/>
        <w:gridCol w:w="2694"/>
      </w:tblGrid>
      <w:tr w:rsidR="00D72F04" w:rsidRPr="00EF414D" w:rsidTr="00D72F0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rPr>
                <w:lang w:eastAsia="en-US"/>
              </w:rPr>
            </w:pPr>
            <w:r w:rsidRPr="00EF414D">
              <w:rPr>
                <w:lang w:eastAsia="en-US"/>
              </w:rPr>
              <w:t>Показатели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Результаты</w:t>
            </w:r>
          </w:p>
        </w:tc>
      </w:tr>
      <w:tr w:rsidR="00D72F04" w:rsidRPr="00EF414D" w:rsidTr="00D72F0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обучающихся, участвовавших в конкурсах, олимпиадах по предметам на уровне: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 школа, 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-район </w:t>
            </w:r>
          </w:p>
          <w:p w:rsidR="00D72F04" w:rsidRPr="00EF414D" w:rsidRDefault="00D72F04">
            <w:pPr>
              <w:rPr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-область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EF414D" w:rsidRDefault="00EF414D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40,3</w:t>
            </w:r>
            <w:r w:rsidR="00D72F04" w:rsidRPr="00EF414D">
              <w:rPr>
                <w:sz w:val="24"/>
                <w:szCs w:val="24"/>
                <w:lang w:eastAsia="en-US"/>
              </w:rPr>
              <w:t>%</w:t>
            </w:r>
          </w:p>
          <w:p w:rsidR="00D72F04" w:rsidRPr="00EF414D" w:rsidRDefault="00EF414D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4,5</w:t>
            </w:r>
            <w:r w:rsidR="00D72F04" w:rsidRPr="00EF414D">
              <w:rPr>
                <w:sz w:val="24"/>
                <w:szCs w:val="24"/>
                <w:lang w:eastAsia="en-US"/>
              </w:rPr>
              <w:t>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D72F04" w:rsidRPr="00EF414D" w:rsidTr="00D72F0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победителей (призеров) на уровне: 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-школа, 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-район, </w:t>
            </w:r>
          </w:p>
          <w:p w:rsidR="00D72F04" w:rsidRPr="00EF414D" w:rsidRDefault="00D72F04">
            <w:pPr>
              <w:rPr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-область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EF414D" w:rsidRDefault="00EF414D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20,1</w:t>
            </w:r>
            <w:r w:rsidR="00D72F04" w:rsidRPr="00EF414D">
              <w:rPr>
                <w:sz w:val="24"/>
                <w:szCs w:val="24"/>
                <w:lang w:eastAsia="en-US"/>
              </w:rPr>
              <w:t>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0%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D72F04" w:rsidRPr="00EF414D" w:rsidTr="00D72F0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proofErr w:type="gramStart"/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обучающихся, участвовавших в спортивных соревнованиях на уровне:</w:t>
            </w:r>
            <w:proofErr w:type="gramEnd"/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 школа, 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-район, </w:t>
            </w:r>
          </w:p>
          <w:p w:rsidR="00D72F04" w:rsidRPr="00EF414D" w:rsidRDefault="00D72F04">
            <w:pPr>
              <w:rPr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-область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99%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46%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0,9%</w:t>
            </w:r>
          </w:p>
        </w:tc>
      </w:tr>
      <w:tr w:rsidR="00D72F04" w:rsidRPr="00EF414D" w:rsidTr="00D72F0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победителей спортивных соревнований на уровне: 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-школа, </w:t>
            </w:r>
          </w:p>
          <w:p w:rsidR="00D72F04" w:rsidRPr="00EF414D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-город, </w:t>
            </w:r>
          </w:p>
          <w:p w:rsidR="00D72F04" w:rsidRPr="00EF414D" w:rsidRDefault="00D72F04">
            <w:pPr>
              <w:rPr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-область </w:t>
            </w:r>
          </w:p>
          <w:p w:rsidR="00D72F04" w:rsidRPr="00EF414D" w:rsidRDefault="00D72F04">
            <w:p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24,7%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0%</w:t>
            </w:r>
          </w:p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0%</w:t>
            </w:r>
          </w:p>
        </w:tc>
      </w:tr>
    </w:tbl>
    <w:p w:rsidR="00D72F04" w:rsidRPr="00D72F04" w:rsidRDefault="00D72F04" w:rsidP="00D72F04">
      <w:pPr>
        <w:ind w:left="720"/>
      </w:pPr>
    </w:p>
    <w:p w:rsidR="00D72F04" w:rsidRPr="00D72F04" w:rsidRDefault="00D72F04" w:rsidP="00D72F04">
      <w:pPr>
        <w:pStyle w:val="af1"/>
        <w:widowControl/>
        <w:numPr>
          <w:ilvl w:val="0"/>
          <w:numId w:val="20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Удовлетворённость родителей качеством образовательных результатов</w:t>
      </w:r>
    </w:p>
    <w:tbl>
      <w:tblPr>
        <w:tblW w:w="8099" w:type="dxa"/>
        <w:jc w:val="center"/>
        <w:tblInd w:w="424" w:type="dxa"/>
        <w:tblLook w:val="04A0"/>
      </w:tblPr>
      <w:tblGrid>
        <w:gridCol w:w="5402"/>
        <w:gridCol w:w="2697"/>
      </w:tblGrid>
      <w:tr w:rsidR="00D72F04" w:rsidRPr="00D72F04" w:rsidTr="00D72F04">
        <w:trPr>
          <w:trHeight w:val="263"/>
          <w:jc w:val="center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 w:rsidP="001A1E0D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7</w:t>
            </w:r>
            <w:r w:rsidR="001A1E0D">
              <w:rPr>
                <w:lang w:eastAsia="en-US"/>
              </w:rPr>
              <w:t>5,5</w:t>
            </w:r>
            <w:r w:rsidRPr="00D72F04">
              <w:rPr>
                <w:lang w:eastAsia="en-US"/>
              </w:rPr>
              <w:t>%</w:t>
            </w:r>
          </w:p>
        </w:tc>
      </w:tr>
    </w:tbl>
    <w:p w:rsidR="00D72F04" w:rsidRPr="00D72F04" w:rsidRDefault="00D72F04" w:rsidP="00D72F04">
      <w:pPr>
        <w:ind w:left="720"/>
      </w:pPr>
    </w:p>
    <w:p w:rsidR="00D72F04" w:rsidRPr="00D72F04" w:rsidRDefault="00D72F04" w:rsidP="00D72F04">
      <w:pPr>
        <w:pStyle w:val="af1"/>
        <w:widowControl/>
        <w:numPr>
          <w:ilvl w:val="0"/>
          <w:numId w:val="20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Профессиональное самоопределение</w:t>
      </w:r>
    </w:p>
    <w:tbl>
      <w:tblPr>
        <w:tblW w:w="8069" w:type="dxa"/>
        <w:jc w:val="center"/>
        <w:tblInd w:w="392" w:type="dxa"/>
        <w:tblLook w:val="04A0"/>
      </w:tblPr>
      <w:tblGrid>
        <w:gridCol w:w="5753"/>
        <w:gridCol w:w="2316"/>
      </w:tblGrid>
      <w:tr w:rsidR="00D72F04" w:rsidRPr="00D72F04" w:rsidTr="00D72F04">
        <w:trPr>
          <w:jc w:val="center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9го класса, поступивших в СПУЗ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1A1E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37,5</w:t>
            </w:r>
            <w:r w:rsidR="00D72F04" w:rsidRPr="00D72F04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D72F04">
        <w:trPr>
          <w:jc w:val="center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11го класса, поступивших в ВУЗ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1A1E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D72F04" w:rsidRPr="00D72F04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D72F04">
        <w:trPr>
          <w:jc w:val="center"/>
        </w:trPr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11го класса, поступивших в ВУЗ на бюджет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1A1E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D72F04" w:rsidRPr="00D72F04">
              <w:rPr>
                <w:sz w:val="24"/>
                <w:szCs w:val="24"/>
                <w:lang w:eastAsia="en-US"/>
              </w:rPr>
              <w:t>%</w:t>
            </w:r>
          </w:p>
        </w:tc>
      </w:tr>
    </w:tbl>
    <w:p w:rsidR="00D72F04" w:rsidRPr="00D72F04" w:rsidRDefault="00D72F04" w:rsidP="00D72F04"/>
    <w:p w:rsidR="00D72F04" w:rsidRPr="00D72F04" w:rsidRDefault="00D72F04" w:rsidP="00D72F04">
      <w:pPr>
        <w:ind w:left="720"/>
        <w:rPr>
          <w:b/>
          <w:bCs/>
          <w:sz w:val="24"/>
          <w:szCs w:val="24"/>
        </w:rPr>
      </w:pPr>
      <w:r w:rsidRPr="00D72F04">
        <w:rPr>
          <w:b/>
          <w:bCs/>
          <w:sz w:val="24"/>
          <w:szCs w:val="24"/>
          <w:lang w:val="en-US"/>
        </w:rPr>
        <w:t>II</w:t>
      </w:r>
      <w:r w:rsidRPr="00D72F04">
        <w:rPr>
          <w:b/>
          <w:bCs/>
          <w:sz w:val="24"/>
          <w:szCs w:val="24"/>
        </w:rPr>
        <w:t>. Качество реализации образовательного процесса</w:t>
      </w:r>
    </w:p>
    <w:p w:rsidR="00D72F04" w:rsidRPr="00D72F04" w:rsidRDefault="00D72F04" w:rsidP="00D72F04">
      <w:pPr>
        <w:pStyle w:val="af1"/>
        <w:widowControl/>
        <w:numPr>
          <w:ilvl w:val="0"/>
          <w:numId w:val="21"/>
        </w:numPr>
        <w:autoSpaceDE/>
        <w:adjustRightInd/>
        <w:rPr>
          <w:sz w:val="24"/>
          <w:szCs w:val="24"/>
        </w:rPr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Основные образовательные программы</w:t>
      </w:r>
    </w:p>
    <w:tbl>
      <w:tblPr>
        <w:tblW w:w="7967" w:type="dxa"/>
        <w:jc w:val="center"/>
        <w:tblInd w:w="720" w:type="dxa"/>
        <w:tblLook w:val="04A0"/>
      </w:tblPr>
      <w:tblGrid>
        <w:gridCol w:w="5797"/>
        <w:gridCol w:w="2170"/>
      </w:tblGrid>
      <w:tr w:rsidR="00D72F04" w:rsidRPr="00D72F04" w:rsidTr="00D72F04">
        <w:trPr>
          <w:trHeight w:val="285"/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5"/>
                <w:szCs w:val="25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образовательной программы ФГОС: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5"/>
                <w:szCs w:val="25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соответствует структуре ООП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содержит планируемые результаты, систему оценки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Да</w:t>
            </w: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программу формирования УУД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Да</w:t>
            </w: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программы отдельных предметов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Да</w:t>
            </w: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воспитательные программы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Да</w:t>
            </w:r>
          </w:p>
        </w:tc>
      </w:tr>
      <w:tr w:rsidR="00D72F04" w:rsidRPr="00D72F04" w:rsidTr="00D72F04">
        <w:trPr>
          <w:jc w:val="center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учебный план урочной и внеурочной деятельности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да</w:t>
            </w:r>
          </w:p>
        </w:tc>
      </w:tr>
    </w:tbl>
    <w:p w:rsidR="00D72F04" w:rsidRPr="00D72F04" w:rsidRDefault="00D72F04" w:rsidP="00D72F04"/>
    <w:p w:rsidR="00D72F04" w:rsidRPr="00D72F04" w:rsidRDefault="00D72F04" w:rsidP="00D72F04">
      <w:pPr>
        <w:pStyle w:val="af1"/>
        <w:widowControl/>
        <w:numPr>
          <w:ilvl w:val="0"/>
          <w:numId w:val="21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Рабочие программы по предметам</w:t>
      </w:r>
    </w:p>
    <w:tbl>
      <w:tblPr>
        <w:tblW w:w="8115" w:type="dxa"/>
        <w:jc w:val="center"/>
        <w:tblInd w:w="720" w:type="dxa"/>
        <w:tblLook w:val="04A0"/>
      </w:tblPr>
      <w:tblGrid>
        <w:gridCol w:w="5135"/>
        <w:gridCol w:w="2980"/>
      </w:tblGrid>
      <w:tr w:rsidR="00D72F04" w:rsidRPr="00D72F04" w:rsidTr="00D72F04">
        <w:trPr>
          <w:trHeight w:val="263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jc w:val="center"/>
              <w:rPr>
                <w:b/>
              </w:rPr>
            </w:pPr>
            <w:r w:rsidRPr="00D72F04">
              <w:rPr>
                <w:b/>
              </w:rPr>
              <w:lastRenderedPageBreak/>
              <w:t>Показатели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jc w:val="center"/>
              <w:rPr>
                <w:b/>
              </w:rPr>
            </w:pPr>
            <w:r w:rsidRPr="00D72F04">
              <w:rPr>
                <w:b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D72F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Соответствие ФГОС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jc w:val="center"/>
            </w:pPr>
            <w:r w:rsidRPr="00D72F04"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D72F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Соответствие ООП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jc w:val="center"/>
            </w:pPr>
            <w:r w:rsidRPr="00D72F04"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</w:pPr>
            <w:r w:rsidRPr="00D72F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Соответствие учебному плану школы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0"/>
              <w:jc w:val="center"/>
            </w:pPr>
            <w:r w:rsidRPr="00D72F04">
              <w:t>100%</w:t>
            </w:r>
          </w:p>
        </w:tc>
      </w:tr>
    </w:tbl>
    <w:p w:rsidR="00D72F04" w:rsidRPr="00D72F04" w:rsidRDefault="00D72F04" w:rsidP="00D72F04">
      <w:pPr>
        <w:pStyle w:val="af1"/>
        <w:ind w:left="1080"/>
      </w:pPr>
    </w:p>
    <w:p w:rsidR="00D72F04" w:rsidRPr="00D72F04" w:rsidRDefault="00D72F04" w:rsidP="00D72F04">
      <w:pPr>
        <w:pStyle w:val="af1"/>
        <w:widowControl/>
        <w:numPr>
          <w:ilvl w:val="0"/>
          <w:numId w:val="21"/>
        </w:numPr>
        <w:autoSpaceDE/>
        <w:adjustRightInd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Программы внеурочной деятельности.</w:t>
      </w:r>
    </w:p>
    <w:p w:rsidR="00D72F04" w:rsidRPr="00D72F04" w:rsidRDefault="00D72F04" w:rsidP="00D72F04">
      <w:pPr>
        <w:pStyle w:val="af1"/>
        <w:widowControl/>
        <w:autoSpaceDE/>
        <w:adjustRightInd/>
        <w:ind w:left="1080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W w:w="8258" w:type="dxa"/>
        <w:jc w:val="center"/>
        <w:tblInd w:w="720" w:type="dxa"/>
        <w:tblLook w:val="04A0"/>
      </w:tblPr>
      <w:tblGrid>
        <w:gridCol w:w="5740"/>
        <w:gridCol w:w="2518"/>
      </w:tblGrid>
      <w:tr w:rsidR="00D72F04" w:rsidRPr="00D72F04" w:rsidTr="00D72F04">
        <w:trPr>
          <w:trHeight w:val="343"/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tabs>
                <w:tab w:val="center" w:pos="2433"/>
                <w:tab w:val="left" w:pos="3935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ab/>
              <w:t>Показатели</w:t>
            </w:r>
            <w:r w:rsidRPr="00D72F0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5"/>
                <w:szCs w:val="25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ФГОС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5"/>
                <w:szCs w:val="25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запросам со стороны родителей и обучающихся.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, занимающихся по программам внеурочной деятельности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89%</w:t>
            </w:r>
          </w:p>
        </w:tc>
      </w:tr>
    </w:tbl>
    <w:p w:rsidR="00D72F04" w:rsidRPr="00D72F04" w:rsidRDefault="00D72F04" w:rsidP="00D72F04">
      <w:pPr>
        <w:pStyle w:val="af1"/>
        <w:ind w:left="1080"/>
      </w:pPr>
    </w:p>
    <w:p w:rsidR="00D72F04" w:rsidRPr="00D72F04" w:rsidRDefault="00D72F04" w:rsidP="00D72F04">
      <w:pPr>
        <w:pStyle w:val="af1"/>
        <w:widowControl/>
        <w:numPr>
          <w:ilvl w:val="0"/>
          <w:numId w:val="21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Реализация учебных планов и рабочих программ</w:t>
      </w:r>
    </w:p>
    <w:tbl>
      <w:tblPr>
        <w:tblW w:w="7796" w:type="dxa"/>
        <w:jc w:val="center"/>
        <w:tblInd w:w="534" w:type="dxa"/>
        <w:tblLook w:val="04A0"/>
      </w:tblPr>
      <w:tblGrid>
        <w:gridCol w:w="5103"/>
        <w:gridCol w:w="2693"/>
      </w:tblGrid>
      <w:tr w:rsidR="00D72F04" w:rsidRPr="00D72F04" w:rsidTr="00D72F04">
        <w:trPr>
          <w:trHeight w:val="357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Процент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lang w:eastAsia="en-US"/>
              </w:rPr>
            </w:pPr>
            <w:r w:rsidRPr="00D72F04">
              <w:rPr>
                <w:lang w:eastAsia="en-US"/>
              </w:rPr>
              <w:t>100%</w:t>
            </w:r>
          </w:p>
        </w:tc>
      </w:tr>
    </w:tbl>
    <w:p w:rsidR="00D72F04" w:rsidRPr="00D72F04" w:rsidRDefault="00D72F04" w:rsidP="00D72F04">
      <w:pPr>
        <w:pStyle w:val="af1"/>
        <w:ind w:left="1080"/>
      </w:pPr>
    </w:p>
    <w:p w:rsidR="00D72F04" w:rsidRPr="00D72F04" w:rsidRDefault="00D72F04" w:rsidP="00D72F04">
      <w:pPr>
        <w:pStyle w:val="af1"/>
        <w:widowControl/>
        <w:numPr>
          <w:ilvl w:val="0"/>
          <w:numId w:val="21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Качество уроков и индивидуальной работы с </w:t>
      </w:r>
      <w:proofErr w:type="gramStart"/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</w:p>
    <w:tbl>
      <w:tblPr>
        <w:tblW w:w="7802" w:type="dxa"/>
        <w:jc w:val="center"/>
        <w:tblInd w:w="720" w:type="dxa"/>
        <w:tblLook w:val="04A0"/>
      </w:tblPr>
      <w:tblGrid>
        <w:gridCol w:w="4917"/>
        <w:gridCol w:w="2885"/>
      </w:tblGrid>
      <w:tr w:rsidR="00D72F04" w:rsidRPr="00D72F04" w:rsidTr="00D72F04">
        <w:trPr>
          <w:trHeight w:val="269"/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уроков требованиям ФГОС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lang w:eastAsia="en-US"/>
              </w:rPr>
            </w:pPr>
            <w:r w:rsidRPr="00D72F04">
              <w:rPr>
                <w:lang w:eastAsia="en-US"/>
              </w:rPr>
              <w:t>100%</w:t>
            </w:r>
          </w:p>
        </w:tc>
      </w:tr>
    </w:tbl>
    <w:p w:rsidR="00D72F04" w:rsidRPr="00D72F04" w:rsidRDefault="00D72F04" w:rsidP="00D72F04">
      <w:pPr>
        <w:rPr>
          <w:rFonts w:ascii="Calibri" w:eastAsia="Calibri" w:hAnsi="Calibri"/>
          <w:sz w:val="22"/>
          <w:szCs w:val="22"/>
          <w:lang w:eastAsia="en-US"/>
        </w:rPr>
      </w:pPr>
    </w:p>
    <w:p w:rsidR="00D72F04" w:rsidRPr="00D72F04" w:rsidRDefault="00D72F04" w:rsidP="00D72F04">
      <w:r w:rsidRPr="00D72F04"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Pr="00D72F04">
        <w:rPr>
          <w:b/>
          <w:sz w:val="28"/>
          <w:szCs w:val="28"/>
        </w:rPr>
        <w:t>6</w:t>
      </w:r>
      <w:r w:rsidRPr="00D72F04">
        <w:t>.</w:t>
      </w:r>
      <w:r w:rsidRPr="00D72F04">
        <w:rPr>
          <w:sz w:val="24"/>
          <w:szCs w:val="24"/>
          <w:bdr w:val="none" w:sz="0" w:space="0" w:color="auto" w:frame="1"/>
        </w:rPr>
        <w:t xml:space="preserve"> Качество внеурочной деятельности (включая классное руководство)</w:t>
      </w:r>
    </w:p>
    <w:tbl>
      <w:tblPr>
        <w:tblW w:w="7690" w:type="dxa"/>
        <w:jc w:val="center"/>
        <w:tblInd w:w="720" w:type="dxa"/>
        <w:tblLook w:val="04A0"/>
      </w:tblPr>
      <w:tblGrid>
        <w:gridCol w:w="4993"/>
        <w:gridCol w:w="2697"/>
      </w:tblGrid>
      <w:tr w:rsidR="00D72F04" w:rsidRPr="00D72F04" w:rsidTr="00D72F04">
        <w:trPr>
          <w:trHeight w:val="337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 требованиям ФГОС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jc w:val="both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Организация занятости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:</w:t>
            </w:r>
          </w:p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5"/>
                <w:szCs w:val="25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- Доля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, посещающих кружки, секции и т.д. во внеурочное время</w:t>
            </w:r>
          </w:p>
          <w:p w:rsidR="00D72F04" w:rsidRPr="00D72F04" w:rsidRDefault="00D72F04">
            <w:pPr>
              <w:jc w:val="both"/>
              <w:rPr>
                <w:lang w:eastAsia="en-US"/>
              </w:rPr>
            </w:pPr>
            <w:r w:rsidRPr="00D72F04">
              <w:rPr>
                <w:lang w:eastAsia="en-US"/>
              </w:rPr>
              <w:t>-</w:t>
            </w: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Доля обучающихся, принявших участие в мероприятиях, организованных во время каникул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8</w:t>
            </w:r>
            <w:r w:rsidR="001A1E0D">
              <w:rPr>
                <w:sz w:val="24"/>
                <w:szCs w:val="24"/>
                <w:lang w:eastAsia="en-US"/>
              </w:rPr>
              <w:t>7</w:t>
            </w:r>
            <w:r w:rsidRPr="00D72F04">
              <w:rPr>
                <w:sz w:val="24"/>
                <w:szCs w:val="24"/>
                <w:lang w:eastAsia="en-US"/>
              </w:rPr>
              <w:t>%</w:t>
            </w:r>
          </w:p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 w:rsidP="001A1E0D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5</w:t>
            </w:r>
            <w:r w:rsidR="001A1E0D">
              <w:rPr>
                <w:sz w:val="24"/>
                <w:szCs w:val="24"/>
                <w:lang w:eastAsia="en-US"/>
              </w:rPr>
              <w:t>9</w:t>
            </w:r>
            <w:r w:rsidRPr="00D72F04">
              <w:rPr>
                <w:sz w:val="24"/>
                <w:szCs w:val="24"/>
                <w:lang w:eastAsia="en-US"/>
              </w:rPr>
              <w:t>%</w:t>
            </w:r>
          </w:p>
        </w:tc>
      </w:tr>
    </w:tbl>
    <w:p w:rsidR="00D72F04" w:rsidRPr="00D72F04" w:rsidRDefault="00D72F04" w:rsidP="00D72F04"/>
    <w:p w:rsidR="00D72F04" w:rsidRPr="00D72F04" w:rsidRDefault="00D72F04" w:rsidP="00D72F04">
      <w:pPr>
        <w:pStyle w:val="af1"/>
        <w:ind w:left="10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72F0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D72F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Качество условий, обеспечивающих образовательный процесс.</w:t>
      </w:r>
    </w:p>
    <w:p w:rsidR="00D72F04" w:rsidRPr="00D72F04" w:rsidRDefault="00D72F04" w:rsidP="00D72F04">
      <w:pPr>
        <w:pStyle w:val="af1"/>
        <w:widowControl/>
        <w:numPr>
          <w:ilvl w:val="0"/>
          <w:numId w:val="22"/>
        </w:numPr>
        <w:autoSpaceDE/>
        <w:adjustRightInd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</w:t>
      </w:r>
    </w:p>
    <w:tbl>
      <w:tblPr>
        <w:tblW w:w="7685" w:type="dxa"/>
        <w:jc w:val="center"/>
        <w:tblInd w:w="720" w:type="dxa"/>
        <w:tblLook w:val="04A0"/>
      </w:tblPr>
      <w:tblGrid>
        <w:gridCol w:w="4993"/>
        <w:gridCol w:w="2692"/>
      </w:tblGrid>
      <w:tr w:rsidR="00D72F04" w:rsidRPr="00D72F04" w:rsidTr="00D72F04">
        <w:trPr>
          <w:trHeight w:val="325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9C760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</w:t>
            </w:r>
            <w:r w:rsidR="00D72F04" w:rsidRPr="00D72F04">
              <w:rPr>
                <w:sz w:val="24"/>
                <w:szCs w:val="24"/>
                <w:lang w:eastAsia="en-US"/>
              </w:rPr>
              <w:t>%</w:t>
            </w:r>
          </w:p>
        </w:tc>
      </w:tr>
    </w:tbl>
    <w:p w:rsidR="00D72F04" w:rsidRPr="00D72F04" w:rsidRDefault="00D72F04" w:rsidP="00D72F04">
      <w:pPr>
        <w:pStyle w:val="af1"/>
        <w:spacing w:after="0"/>
        <w:ind w:left="1080"/>
      </w:pPr>
    </w:p>
    <w:p w:rsidR="00D72F04" w:rsidRPr="00D72F04" w:rsidRDefault="00D72F04" w:rsidP="00D72F04">
      <w:pPr>
        <w:pStyle w:val="af1"/>
        <w:widowControl/>
        <w:numPr>
          <w:ilvl w:val="0"/>
          <w:numId w:val="22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Информационно-развивающая среда</w:t>
      </w:r>
    </w:p>
    <w:tbl>
      <w:tblPr>
        <w:tblW w:w="0" w:type="auto"/>
        <w:jc w:val="center"/>
        <w:tblInd w:w="720" w:type="dxa"/>
        <w:tblLook w:val="04A0"/>
      </w:tblPr>
      <w:tblGrid>
        <w:gridCol w:w="4993"/>
        <w:gridCol w:w="2693"/>
      </w:tblGrid>
      <w:tr w:rsidR="00D72F04" w:rsidRPr="00D72F04" w:rsidTr="00D72F04">
        <w:trPr>
          <w:trHeight w:val="360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информационно-методических условий требованиям ФГОС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Обеспеченность </w:t>
            </w:r>
            <w:proofErr w:type="gram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</w:t>
            </w:r>
            <w:proofErr w:type="gram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учебной литературой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школьного сайта требованиям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D72F04" w:rsidRPr="00D72F04" w:rsidRDefault="00D72F04" w:rsidP="00D72F04"/>
    <w:p w:rsidR="00D72F04" w:rsidRPr="00D72F04" w:rsidRDefault="00D72F04" w:rsidP="00D72F04">
      <w:pPr>
        <w:pStyle w:val="af1"/>
        <w:widowControl/>
        <w:numPr>
          <w:ilvl w:val="0"/>
          <w:numId w:val="22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Санитарно-гигиенические и эстетические условия</w:t>
      </w:r>
    </w:p>
    <w:tbl>
      <w:tblPr>
        <w:tblW w:w="7652" w:type="dxa"/>
        <w:jc w:val="center"/>
        <w:tblInd w:w="720" w:type="dxa"/>
        <w:tblLook w:val="04A0"/>
      </w:tblPr>
      <w:tblGrid>
        <w:gridCol w:w="4993"/>
        <w:gridCol w:w="2659"/>
      </w:tblGrid>
      <w:tr w:rsidR="00D72F04" w:rsidRPr="00D72F04" w:rsidTr="00D72F04">
        <w:trPr>
          <w:trHeight w:val="280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Выполнение требований </w:t>
            </w:r>
            <w:proofErr w:type="spell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СанПин</w:t>
            </w:r>
            <w:proofErr w:type="spellEnd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при организации УВП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D72F04" w:rsidTr="00D72F04">
        <w:trPr>
          <w:trHeight w:val="605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учеников и родителей, положительно высказавшихся о санитарно-гигиенических и </w:t>
            </w: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эстетических условиях в школе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 w:rsidP="009C7601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lastRenderedPageBreak/>
              <w:t>9</w:t>
            </w:r>
            <w:r w:rsidR="009C7601">
              <w:rPr>
                <w:sz w:val="24"/>
                <w:szCs w:val="24"/>
                <w:lang w:eastAsia="en-US"/>
              </w:rPr>
              <w:t>4</w:t>
            </w:r>
            <w:r w:rsidRPr="00D72F04">
              <w:rPr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D72F04" w:rsidRPr="00D72F04" w:rsidTr="00D72F04">
        <w:trPr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 xml:space="preserve">Результаты проверки </w:t>
            </w:r>
            <w:proofErr w:type="spellStart"/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Роспотребнадзора</w:t>
            </w:r>
            <w:proofErr w:type="spell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Замечаний нет</w:t>
            </w:r>
          </w:p>
        </w:tc>
      </w:tr>
    </w:tbl>
    <w:p w:rsidR="00D72F04" w:rsidRPr="00D72F04" w:rsidRDefault="00D72F04" w:rsidP="00D72F04"/>
    <w:p w:rsidR="00D72F04" w:rsidRPr="00D72F04" w:rsidRDefault="00D72F04" w:rsidP="00D72F04">
      <w:pPr>
        <w:pStyle w:val="af1"/>
        <w:widowControl/>
        <w:numPr>
          <w:ilvl w:val="0"/>
          <w:numId w:val="22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Организация питания</w:t>
      </w:r>
    </w:p>
    <w:tbl>
      <w:tblPr>
        <w:tblW w:w="7704" w:type="dxa"/>
        <w:jc w:val="center"/>
        <w:tblInd w:w="720" w:type="dxa"/>
        <w:tblLook w:val="04A0"/>
      </w:tblPr>
      <w:tblGrid>
        <w:gridCol w:w="5011"/>
        <w:gridCol w:w="2693"/>
      </w:tblGrid>
      <w:tr w:rsidR="00D72F04" w:rsidRPr="00D72F04" w:rsidTr="00D72F04">
        <w:trPr>
          <w:trHeight w:val="261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Охват горячим питанием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D72F04" w:rsidRPr="00D72F04" w:rsidRDefault="00D72F04" w:rsidP="00D72F04">
      <w:pPr>
        <w:pStyle w:val="af1"/>
        <w:ind w:left="1440"/>
      </w:pPr>
    </w:p>
    <w:p w:rsidR="00D72F04" w:rsidRPr="00D72F04" w:rsidRDefault="00D72F04" w:rsidP="00D72F04">
      <w:pPr>
        <w:pStyle w:val="af1"/>
        <w:widowControl/>
        <w:numPr>
          <w:ilvl w:val="0"/>
          <w:numId w:val="22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Кадровое обеспечение</w:t>
      </w:r>
    </w:p>
    <w:tbl>
      <w:tblPr>
        <w:tblW w:w="7563" w:type="dxa"/>
        <w:jc w:val="center"/>
        <w:tblInd w:w="720" w:type="dxa"/>
        <w:tblLook w:val="04A0"/>
      </w:tblPr>
      <w:tblGrid>
        <w:gridCol w:w="5011"/>
        <w:gridCol w:w="2552"/>
      </w:tblGrid>
      <w:tr w:rsidR="00D72F04" w:rsidRPr="00EF414D" w:rsidTr="00D72F04">
        <w:trPr>
          <w:trHeight w:val="29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414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14D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EF414D" w:rsidTr="00D72F04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Укомплектованность педагогическими кадрами, имеющими необходимую квалификацию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EF414D" w:rsidTr="00D72F04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педагогических работников, имеющих квалификационную категорию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83,3%</w:t>
            </w:r>
          </w:p>
        </w:tc>
      </w:tr>
      <w:tr w:rsidR="00D72F04" w:rsidRPr="00EF414D" w:rsidTr="00D72F04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ind w:left="-57" w:right="-113"/>
              <w:textAlignment w:val="baseline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педагогических работников, прошедших курсы повышения квалификации;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EF414D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55,5</w:t>
            </w:r>
            <w:r w:rsidR="00D72F04" w:rsidRPr="00EF414D">
              <w:rPr>
                <w:sz w:val="24"/>
                <w:szCs w:val="24"/>
                <w:lang w:eastAsia="en-US"/>
              </w:rPr>
              <w:t>%</w:t>
            </w:r>
          </w:p>
        </w:tc>
      </w:tr>
      <w:tr w:rsidR="00D72F04" w:rsidRPr="00EF414D" w:rsidTr="00D72F04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педагогических работников, получивших поощрения в различных конкурсах, конференциях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16,6%</w:t>
            </w:r>
          </w:p>
        </w:tc>
      </w:tr>
      <w:tr w:rsidR="00D72F04" w:rsidRPr="00EF414D" w:rsidTr="00D72F04">
        <w:trPr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EF414D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EF414D">
              <w:rPr>
                <w:sz w:val="24"/>
                <w:szCs w:val="24"/>
                <w:bdr w:val="none" w:sz="0" w:space="0" w:color="auto" w:frame="1"/>
                <w:lang w:eastAsia="en-US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EF414D" w:rsidRDefault="00D72F04">
            <w:pPr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40%</w:t>
            </w:r>
          </w:p>
        </w:tc>
      </w:tr>
    </w:tbl>
    <w:p w:rsidR="00D72F04" w:rsidRPr="00D72F04" w:rsidRDefault="00D72F04" w:rsidP="00D72F04">
      <w:pPr>
        <w:tabs>
          <w:tab w:val="left" w:pos="1593"/>
        </w:tabs>
        <w:ind w:left="1080"/>
      </w:pPr>
      <w:r w:rsidRPr="00D72F04">
        <w:tab/>
      </w:r>
    </w:p>
    <w:p w:rsidR="00D72F04" w:rsidRPr="00D72F04" w:rsidRDefault="00D72F04" w:rsidP="00D72F04">
      <w:pPr>
        <w:pStyle w:val="af1"/>
        <w:widowControl/>
        <w:numPr>
          <w:ilvl w:val="0"/>
          <w:numId w:val="22"/>
        </w:numPr>
        <w:tabs>
          <w:tab w:val="left" w:pos="1593"/>
        </w:tabs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Общественно-государственное управление и стимулирование качества образования.</w:t>
      </w:r>
    </w:p>
    <w:tbl>
      <w:tblPr>
        <w:tblW w:w="7468" w:type="dxa"/>
        <w:tblInd w:w="720" w:type="dxa"/>
        <w:tblLook w:val="04A0"/>
      </w:tblPr>
      <w:tblGrid>
        <w:gridCol w:w="4917"/>
        <w:gridCol w:w="2551"/>
      </w:tblGrid>
      <w:tr w:rsidR="00D72F04" w:rsidRPr="00D72F04" w:rsidTr="00D72F04">
        <w:trPr>
          <w:trHeight w:val="267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>
            <w:pPr>
              <w:pStyle w:val="af1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Доля </w:t>
            </w:r>
          </w:p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обучающихся, участвующих в ученическом самоуправлении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9C760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72F04" w:rsidRPr="00D72F04">
              <w:rPr>
                <w:sz w:val="24"/>
                <w:szCs w:val="24"/>
                <w:lang w:eastAsia="en-US"/>
              </w:rPr>
              <w:t>7%</w:t>
            </w:r>
          </w:p>
        </w:tc>
      </w:tr>
      <w:tr w:rsidR="00D72F04" w:rsidRPr="00D72F04" w:rsidTr="00D72F04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Доля родителей, участвующих в работе родительских комитетов, Совета 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04" w:rsidRPr="00D72F04" w:rsidRDefault="00D72F04" w:rsidP="009C7601">
            <w:pPr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3</w:t>
            </w:r>
            <w:r w:rsidR="009C7601">
              <w:rPr>
                <w:sz w:val="24"/>
                <w:szCs w:val="24"/>
                <w:lang w:eastAsia="en-US"/>
              </w:rPr>
              <w:t>4</w:t>
            </w:r>
            <w:r w:rsidRPr="00D72F04">
              <w:rPr>
                <w:sz w:val="24"/>
                <w:szCs w:val="24"/>
                <w:lang w:eastAsia="en-US"/>
              </w:rPr>
              <w:t>%</w:t>
            </w:r>
          </w:p>
        </w:tc>
      </w:tr>
    </w:tbl>
    <w:p w:rsidR="00D72F04" w:rsidRPr="00D72F04" w:rsidRDefault="00D72F04" w:rsidP="00D72F04">
      <w:pPr>
        <w:tabs>
          <w:tab w:val="left" w:pos="1593"/>
        </w:tabs>
        <w:ind w:left="1080"/>
      </w:pPr>
    </w:p>
    <w:p w:rsidR="00D72F04" w:rsidRPr="00D72F04" w:rsidRDefault="00D72F04" w:rsidP="00D72F04">
      <w:pPr>
        <w:pStyle w:val="af1"/>
        <w:widowControl/>
        <w:numPr>
          <w:ilvl w:val="0"/>
          <w:numId w:val="22"/>
        </w:numPr>
        <w:autoSpaceDE/>
        <w:adjustRightInd/>
      </w:pPr>
      <w:r w:rsidRPr="00D72F04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Документооборот и нормативно-правовое обеспечение</w:t>
      </w:r>
    </w:p>
    <w:tbl>
      <w:tblPr>
        <w:tblW w:w="7468" w:type="dxa"/>
        <w:tblInd w:w="720" w:type="dxa"/>
        <w:tblLook w:val="04A0"/>
      </w:tblPr>
      <w:tblGrid>
        <w:gridCol w:w="4917"/>
        <w:gridCol w:w="2551"/>
      </w:tblGrid>
      <w:tr w:rsidR="00D72F04" w:rsidRPr="00D72F04" w:rsidTr="00D72F04">
        <w:trPr>
          <w:trHeight w:val="242"/>
        </w:trPr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pStyle w:val="af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2F04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D72F04" w:rsidRPr="00D72F04" w:rsidTr="00D72F04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школьной документации установленным требованиям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Соответствует</w:t>
            </w:r>
          </w:p>
        </w:tc>
      </w:tr>
      <w:tr w:rsidR="00D72F04" w:rsidRPr="00D72F04" w:rsidTr="00D72F04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Соответствие требованиям к документообороту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Соответствует</w:t>
            </w:r>
          </w:p>
        </w:tc>
      </w:tr>
      <w:tr w:rsidR="00D72F04" w:rsidRPr="00D72F04" w:rsidTr="00D72F04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ind w:left="-57" w:right="-113"/>
              <w:jc w:val="both"/>
              <w:textAlignment w:val="baseline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 w:rsidRPr="00D72F04">
              <w:rPr>
                <w:sz w:val="24"/>
                <w:szCs w:val="24"/>
                <w:bdr w:val="none" w:sz="0" w:space="0" w:color="auto" w:frame="1"/>
                <w:lang w:eastAsia="en-US"/>
              </w:rPr>
              <w:t>Полнота нормативно-правового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04" w:rsidRPr="00D72F04" w:rsidRDefault="00D72F04">
            <w:pPr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100%</w:t>
            </w:r>
          </w:p>
        </w:tc>
      </w:tr>
    </w:tbl>
    <w:p w:rsidR="00D72F04" w:rsidRPr="00D72F04" w:rsidRDefault="00D72F04" w:rsidP="00D72F04">
      <w:pPr>
        <w:ind w:left="1080"/>
      </w:pPr>
    </w:p>
    <w:p w:rsidR="00D72F04" w:rsidRPr="00D72F04" w:rsidRDefault="00D72F04" w:rsidP="00D72F04">
      <w:pPr>
        <w:ind w:firstLine="426"/>
        <w:rPr>
          <w:rFonts w:cs="Calibri"/>
          <w:sz w:val="24"/>
          <w:szCs w:val="24"/>
        </w:rPr>
      </w:pPr>
      <w:r w:rsidRPr="00D72F04">
        <w:rPr>
          <w:rFonts w:cs="Calibri"/>
          <w:sz w:val="24"/>
          <w:szCs w:val="24"/>
        </w:rPr>
        <w:t>Внутренняя система оценки качества образования  функционирует хорошо.  По итогам ВШК сделаны выводы и спланирована работа на следующий учебный год.</w:t>
      </w:r>
    </w:p>
    <w:p w:rsidR="00D72F04" w:rsidRPr="00D72F04" w:rsidRDefault="00D72F04" w:rsidP="00D72F04"/>
    <w:p w:rsidR="00D72F04" w:rsidRPr="00D72F04" w:rsidRDefault="00D72F04" w:rsidP="00D72F04">
      <w:pPr>
        <w:tabs>
          <w:tab w:val="left" w:pos="2748"/>
        </w:tabs>
        <w:jc w:val="both"/>
        <w:rPr>
          <w:b/>
          <w:sz w:val="28"/>
          <w:szCs w:val="28"/>
        </w:rPr>
      </w:pPr>
    </w:p>
    <w:p w:rsidR="00D72F04" w:rsidRPr="00D72F04" w:rsidRDefault="00EF41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72F04" w:rsidRPr="00D72F04">
        <w:rPr>
          <w:rFonts w:ascii="Times New Roman" w:hAnsi="Times New Roman" w:cs="Times New Roman"/>
          <w:b/>
          <w:sz w:val="28"/>
          <w:szCs w:val="28"/>
        </w:rPr>
        <w:t xml:space="preserve">Анализ показателей деятельности организации в соответствии с приказом Министерства образования и науки РФ от 10 декабря 2013 года «Об утверждении показателей деятельности образовательной организации, подлежащей </w:t>
      </w:r>
      <w:proofErr w:type="spellStart"/>
      <w:r w:rsidR="00D72F04" w:rsidRPr="00D72F04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="00D72F04" w:rsidRPr="00D72F04">
        <w:rPr>
          <w:rFonts w:ascii="Times New Roman" w:hAnsi="Times New Roman" w:cs="Times New Roman"/>
          <w:b/>
          <w:sz w:val="28"/>
          <w:szCs w:val="28"/>
        </w:rPr>
        <w:t>».</w:t>
      </w:r>
    </w:p>
    <w:p w:rsidR="00D72F04" w:rsidRPr="00D72F04" w:rsidRDefault="00D72F04" w:rsidP="00D72F04">
      <w:pPr>
        <w:jc w:val="center"/>
        <w:rPr>
          <w:sz w:val="24"/>
          <w:szCs w:val="24"/>
        </w:rPr>
      </w:pPr>
    </w:p>
    <w:p w:rsidR="00D72F04" w:rsidRPr="00D72F04" w:rsidRDefault="00D72F04" w:rsidP="00D72F04">
      <w:pPr>
        <w:jc w:val="center"/>
        <w:rPr>
          <w:sz w:val="24"/>
          <w:szCs w:val="24"/>
        </w:rPr>
      </w:pPr>
    </w:p>
    <w:p w:rsidR="00D72F04" w:rsidRPr="00D72F04" w:rsidRDefault="00D72F04" w:rsidP="00D72F04">
      <w:pPr>
        <w:jc w:val="center"/>
        <w:rPr>
          <w:sz w:val="24"/>
          <w:szCs w:val="24"/>
        </w:rPr>
      </w:pPr>
      <w:r w:rsidRPr="00D72F04">
        <w:rPr>
          <w:sz w:val="24"/>
          <w:szCs w:val="24"/>
        </w:rPr>
        <w:t xml:space="preserve">ПОКАЗАТЕЛИ </w:t>
      </w:r>
    </w:p>
    <w:p w:rsidR="00D72F04" w:rsidRPr="00D72F04" w:rsidRDefault="00D72F04" w:rsidP="00D72F04">
      <w:pPr>
        <w:jc w:val="center"/>
        <w:rPr>
          <w:sz w:val="24"/>
          <w:szCs w:val="24"/>
        </w:rPr>
      </w:pPr>
      <w:r w:rsidRPr="00D72F04">
        <w:rPr>
          <w:sz w:val="24"/>
          <w:szCs w:val="24"/>
        </w:rPr>
        <w:t>деятельности Филиала Муниципального казенного общеобразовательного учреждения «Елошанская средняя общеобразовательная школа» - «</w:t>
      </w:r>
      <w:proofErr w:type="spellStart"/>
      <w:r w:rsidRPr="00D72F04">
        <w:rPr>
          <w:sz w:val="24"/>
          <w:szCs w:val="24"/>
        </w:rPr>
        <w:t>Елошанский</w:t>
      </w:r>
      <w:proofErr w:type="spellEnd"/>
      <w:r w:rsidRPr="00D72F04">
        <w:rPr>
          <w:sz w:val="24"/>
          <w:szCs w:val="24"/>
        </w:rPr>
        <w:t xml:space="preserve"> детский сад» 201</w:t>
      </w:r>
      <w:r w:rsidR="009C7601">
        <w:rPr>
          <w:sz w:val="24"/>
          <w:szCs w:val="24"/>
        </w:rPr>
        <w:t>4</w:t>
      </w:r>
      <w:r w:rsidRPr="00D72F04">
        <w:rPr>
          <w:sz w:val="24"/>
          <w:szCs w:val="24"/>
        </w:rPr>
        <w:t>-</w:t>
      </w:r>
      <w:r w:rsidRPr="00D72F04">
        <w:rPr>
          <w:sz w:val="24"/>
          <w:szCs w:val="24"/>
        </w:rPr>
        <w:lastRenderedPageBreak/>
        <w:t>201</w:t>
      </w:r>
      <w:r w:rsidR="009C7601">
        <w:rPr>
          <w:sz w:val="24"/>
          <w:szCs w:val="24"/>
        </w:rPr>
        <w:t>5</w:t>
      </w:r>
      <w:r w:rsidRPr="00D72F04">
        <w:rPr>
          <w:sz w:val="24"/>
          <w:szCs w:val="24"/>
        </w:rPr>
        <w:t xml:space="preserve"> учебный год.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1" w:rightFromText="181" w:bottomFromText="200" w:vertAnchor="text" w:horzAnchor="margin" w:tblpY="1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7087"/>
        <w:gridCol w:w="1383"/>
      </w:tblGrid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EF414D">
              <w:rPr>
                <w:sz w:val="24"/>
                <w:szCs w:val="24"/>
                <w:lang w:eastAsia="en-US"/>
              </w:rPr>
              <w:t>Общая численность воспитанников, осваивающих образовательную</w:t>
            </w:r>
            <w:proofErr w:type="gramEnd"/>
          </w:p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программу дошкольного образования, в том числе: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26 человек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EF414D">
              <w:rPr>
                <w:sz w:val="24"/>
                <w:szCs w:val="24"/>
                <w:lang w:eastAsia="en-US"/>
              </w:rPr>
              <w:t>режиме полного дня</w:t>
            </w:r>
            <w:proofErr w:type="gramEnd"/>
            <w:r w:rsidRPr="00EF414D">
              <w:rPr>
                <w:sz w:val="24"/>
                <w:szCs w:val="24"/>
                <w:lang w:eastAsia="en-US"/>
              </w:rPr>
              <w:t xml:space="preserve"> (8-12 часов)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26 человек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В режиме кратковременного пребывания (3-5часов)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В семейной дошкольной группе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В форме семейного образования с психолого-педагогическим сопровождением на дошкольной образовательной организации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Общая численность воспитанников в возрасте до 3-х лет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 человек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25 человек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1.4.1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EF414D">
              <w:rPr>
                <w:sz w:val="24"/>
                <w:szCs w:val="24"/>
                <w:lang w:eastAsia="en-US"/>
              </w:rPr>
              <w:t>режиме полного дня</w:t>
            </w:r>
            <w:proofErr w:type="gramEnd"/>
            <w:r w:rsidRPr="00EF414D">
              <w:rPr>
                <w:sz w:val="24"/>
                <w:szCs w:val="24"/>
                <w:lang w:eastAsia="en-US"/>
              </w:rPr>
              <w:t xml:space="preserve"> (8-12 часов)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1.4.2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EF414D">
              <w:rPr>
                <w:sz w:val="24"/>
                <w:szCs w:val="24"/>
                <w:lang w:eastAsia="en-US"/>
              </w:rPr>
              <w:t>режиме полного дня</w:t>
            </w:r>
            <w:proofErr w:type="gramEnd"/>
            <w:r w:rsidRPr="00EF414D">
              <w:rPr>
                <w:sz w:val="24"/>
                <w:szCs w:val="24"/>
                <w:lang w:eastAsia="en-US"/>
              </w:rPr>
              <w:t xml:space="preserve"> (12-14 часов)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1.4.3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В режиме круглосуточного пребывания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1.5.1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1.5.2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1.5.3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По присмотру и уходу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 xml:space="preserve">10 дней за </w:t>
            </w:r>
            <w:r w:rsidRPr="00EF414D">
              <w:rPr>
                <w:sz w:val="24"/>
                <w:szCs w:val="24"/>
                <w:lang w:val="en-US" w:eastAsia="en-US"/>
              </w:rPr>
              <w:t>I</w:t>
            </w:r>
            <w:r w:rsidRPr="00EF414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414D">
              <w:rPr>
                <w:sz w:val="24"/>
                <w:szCs w:val="24"/>
                <w:lang w:eastAsia="en-US"/>
              </w:rPr>
              <w:t>кв</w:t>
            </w:r>
            <w:proofErr w:type="spellEnd"/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 xml:space="preserve">Общая численность педагогических работников, в том  числе: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 человека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1.7.1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работников, имеющих высшее образование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1.7.2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1.7.3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работников, имеющих среднее профессиональное  образование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 человека</w:t>
            </w:r>
          </w:p>
        </w:tc>
      </w:tr>
      <w:tr w:rsidR="00D72F04" w:rsidRPr="00EF414D" w:rsidTr="00D72F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1.7.4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работников, имеющих среднее профессиональное  образование направленности (профиля)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2 человека</w:t>
            </w:r>
          </w:p>
        </w:tc>
      </w:tr>
      <w:tr w:rsidR="00D72F04" w:rsidRPr="00EF414D" w:rsidTr="00D72F04">
        <w:trPr>
          <w:trHeight w:val="119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EF414D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EF414D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z w:val="24"/>
                <w:szCs w:val="24"/>
                <w:lang w:eastAsia="en-US"/>
              </w:rPr>
              <w:t>1 человек</w:t>
            </w:r>
          </w:p>
        </w:tc>
      </w:tr>
    </w:tbl>
    <w:tbl>
      <w:tblPr>
        <w:tblW w:w="957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5"/>
        <w:gridCol w:w="7080"/>
        <w:gridCol w:w="1385"/>
      </w:tblGrid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1.8.1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1.8.2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 человек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 xml:space="preserve">Численность/удельный вес  численности педагогических работников в общей численности педагогических работников, </w:t>
            </w:r>
            <w:r w:rsidRPr="00D72F04">
              <w:rPr>
                <w:sz w:val="24"/>
                <w:szCs w:val="24"/>
                <w:lang w:eastAsia="en-US"/>
              </w:rPr>
              <w:lastRenderedPageBreak/>
              <w:t>педагогический стаж работы которых составляет: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lastRenderedPageBreak/>
              <w:t>1.9.1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1.9.2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Численность/удельный вес 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D72F04">
              <w:rPr>
                <w:sz w:val="24"/>
                <w:szCs w:val="24"/>
                <w:lang w:eastAsia="en-US"/>
              </w:rPr>
              <w:t xml:space="preserve">Численность/удельный вес  численности педагогических и административно-хозяйственных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работников и административно-хозяйственных работников  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 xml:space="preserve">Численность/удельный вес 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работников и административно-хозяйственных работников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--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 человека</w:t>
            </w:r>
            <w:r w:rsidRPr="00D72F04">
              <w:rPr>
                <w:sz w:val="24"/>
                <w:szCs w:val="24"/>
                <w:lang w:val="en-US" w:eastAsia="en-US"/>
              </w:rPr>
              <w:t>/</w:t>
            </w:r>
            <w:r w:rsidRPr="00D72F04">
              <w:rPr>
                <w:sz w:val="24"/>
                <w:szCs w:val="24"/>
                <w:lang w:eastAsia="en-US"/>
              </w:rPr>
              <w:t>26человек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1.15.1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Музыкального руководителя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1.15.2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Инструктора по физической культуре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1.15.3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Учитель - логопеда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1.15.4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Логопеда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1.15.6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Учителя - дефектолога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1.15.6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Педагога - психолога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Инфраструктура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5,1 кв.м.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36 кв.м.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Наличие физкультурного зала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Наличие музыкального зала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D72F04" w:rsidTr="00D72F04"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F04" w:rsidRPr="00D72F04" w:rsidRDefault="00D72F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04" w:rsidRPr="00D72F04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</w:tc>
      </w:tr>
    </w:tbl>
    <w:p w:rsidR="00D72F04" w:rsidRPr="00D72F04" w:rsidRDefault="00D72F04" w:rsidP="00D72F04">
      <w:pPr>
        <w:rPr>
          <w:sz w:val="24"/>
          <w:szCs w:val="24"/>
        </w:rPr>
      </w:pPr>
    </w:p>
    <w:p w:rsidR="00D72F04" w:rsidRPr="00D72F04" w:rsidRDefault="00D72F04" w:rsidP="00D72F04">
      <w:pPr>
        <w:jc w:val="center"/>
        <w:rPr>
          <w:sz w:val="24"/>
          <w:szCs w:val="24"/>
        </w:rPr>
      </w:pPr>
    </w:p>
    <w:p w:rsidR="00D72F04" w:rsidRPr="00D72F04" w:rsidRDefault="00D72F04" w:rsidP="00D72F04">
      <w:pPr>
        <w:jc w:val="center"/>
        <w:rPr>
          <w:sz w:val="24"/>
          <w:szCs w:val="24"/>
        </w:rPr>
      </w:pPr>
      <w:r w:rsidRPr="00D72F04">
        <w:rPr>
          <w:sz w:val="24"/>
          <w:szCs w:val="24"/>
        </w:rPr>
        <w:t>ПОКАЗАТЕЛИ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2F04">
        <w:rPr>
          <w:rFonts w:ascii="Times New Roman" w:hAnsi="Times New Roman" w:cs="Times New Roman"/>
          <w:sz w:val="24"/>
          <w:szCs w:val="24"/>
        </w:rPr>
        <w:t>деятельности Филиала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школа» 201</w:t>
      </w:r>
      <w:r w:rsidR="00EA4BB4">
        <w:rPr>
          <w:rFonts w:ascii="Times New Roman" w:hAnsi="Times New Roman" w:cs="Times New Roman"/>
          <w:sz w:val="24"/>
          <w:szCs w:val="24"/>
        </w:rPr>
        <w:t>4</w:t>
      </w:r>
      <w:r w:rsidRPr="00D72F04">
        <w:rPr>
          <w:rFonts w:ascii="Times New Roman" w:hAnsi="Times New Roman" w:cs="Times New Roman"/>
          <w:sz w:val="24"/>
          <w:szCs w:val="24"/>
        </w:rPr>
        <w:t>-201</w:t>
      </w:r>
      <w:r w:rsidR="00EA4BB4">
        <w:rPr>
          <w:rFonts w:ascii="Times New Roman" w:hAnsi="Times New Roman" w:cs="Times New Roman"/>
          <w:sz w:val="24"/>
          <w:szCs w:val="24"/>
        </w:rPr>
        <w:t>5</w:t>
      </w:r>
      <w:r w:rsidRPr="00D72F04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подлежащей </w:t>
      </w:r>
      <w:proofErr w:type="spellStart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самообследованию</w:t>
      </w:r>
      <w:proofErr w:type="spellEnd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72F0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p w:rsidR="00D72F04" w:rsidRPr="00D72F04" w:rsidRDefault="00D72F04" w:rsidP="00D72F04">
      <w:pPr>
        <w:shd w:val="clear" w:color="auto" w:fill="FFFFFF"/>
        <w:spacing w:after="269" w:line="274" w:lineRule="exact"/>
        <w:ind w:firstLine="6"/>
        <w:jc w:val="center"/>
        <w:rPr>
          <w:sz w:val="24"/>
          <w:szCs w:val="24"/>
        </w:rPr>
      </w:pPr>
    </w:p>
    <w:p w:rsidR="00D72F04" w:rsidRPr="00D72F04" w:rsidRDefault="00D72F04" w:rsidP="00D72F04">
      <w:pPr>
        <w:shd w:val="clear" w:color="auto" w:fill="FFFFFF"/>
        <w:spacing w:before="360" w:line="274" w:lineRule="exact"/>
        <w:jc w:val="center"/>
      </w:pPr>
      <w:r w:rsidRPr="00D72F04">
        <w:rPr>
          <w:bCs/>
          <w:spacing w:val="-8"/>
          <w:sz w:val="24"/>
          <w:szCs w:val="24"/>
        </w:rPr>
        <w:t>Показатели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деятельности дошкольной образовательной организации (группы по присмотру и уходу)</w:t>
      </w:r>
      <w:r w:rsidRPr="00D72F04">
        <w:rPr>
          <w:sz w:val="24"/>
          <w:szCs w:val="24"/>
        </w:rPr>
        <w:t xml:space="preserve"> </w:t>
      </w:r>
      <w:r w:rsidRPr="00D72F04">
        <w:rPr>
          <w:rFonts w:ascii="Times New Roman" w:hAnsi="Times New Roman" w:cs="Times New Roman"/>
          <w:sz w:val="24"/>
          <w:szCs w:val="24"/>
        </w:rPr>
        <w:t>Филиала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школа» 201</w:t>
      </w:r>
      <w:r w:rsidR="00EA4BB4">
        <w:rPr>
          <w:rFonts w:ascii="Times New Roman" w:hAnsi="Times New Roman" w:cs="Times New Roman"/>
          <w:sz w:val="24"/>
          <w:szCs w:val="24"/>
        </w:rPr>
        <w:t>4</w:t>
      </w:r>
      <w:r w:rsidRPr="00D72F04">
        <w:rPr>
          <w:rFonts w:ascii="Times New Roman" w:hAnsi="Times New Roman" w:cs="Times New Roman"/>
          <w:sz w:val="24"/>
          <w:szCs w:val="24"/>
        </w:rPr>
        <w:t>-201</w:t>
      </w:r>
      <w:r w:rsidR="00EA4BB4">
        <w:rPr>
          <w:rFonts w:ascii="Times New Roman" w:hAnsi="Times New Roman" w:cs="Times New Roman"/>
          <w:sz w:val="24"/>
          <w:szCs w:val="24"/>
        </w:rPr>
        <w:t>5</w:t>
      </w:r>
      <w:r w:rsidRPr="00D72F0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, подлежащей </w:t>
      </w:r>
      <w:proofErr w:type="spellStart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самообследованию</w:t>
      </w:r>
      <w:proofErr w:type="spellEnd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72F0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tbl>
      <w:tblPr>
        <w:tblW w:w="8805" w:type="dxa"/>
        <w:tblInd w:w="-11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37"/>
        <w:gridCol w:w="5486"/>
        <w:gridCol w:w="2282"/>
      </w:tblGrid>
      <w:tr w:rsidR="00D72F04" w:rsidRPr="00502F60" w:rsidTr="00D72F04">
        <w:trPr>
          <w:trHeight w:hRule="exact" w:val="30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02F60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02F60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502F60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3"/>
                <w:sz w:val="24"/>
                <w:szCs w:val="24"/>
                <w:lang w:eastAsia="en-US"/>
              </w:rPr>
              <w:t>Показатели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Единица измерения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Образовательная деятельность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87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 xml:space="preserve">Общая численность воспитанников, осваивающих образовательную программу дошкольного образования, в </w:t>
            </w:r>
            <w:r w:rsidRPr="00502F60">
              <w:rPr>
                <w:spacing w:val="-11"/>
                <w:sz w:val="24"/>
                <w:szCs w:val="24"/>
                <w:lang w:eastAsia="en-US"/>
              </w:rPr>
              <w:t>том числе: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3/7</w:t>
            </w:r>
          </w:p>
        </w:tc>
      </w:tr>
      <w:tr w:rsidR="00D72F04" w:rsidRPr="00502F60" w:rsidTr="00D72F04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1.1.1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502F60">
              <w:rPr>
                <w:spacing w:val="-10"/>
                <w:sz w:val="24"/>
                <w:szCs w:val="24"/>
                <w:lang w:eastAsia="en-US"/>
              </w:rPr>
              <w:t>режиме полного дня</w:t>
            </w:r>
            <w:proofErr w:type="gramEnd"/>
            <w:r w:rsidRPr="00502F60">
              <w:rPr>
                <w:spacing w:val="-10"/>
                <w:sz w:val="24"/>
                <w:szCs w:val="24"/>
                <w:lang w:eastAsia="en-US"/>
              </w:rPr>
              <w:t xml:space="preserve"> (8-12 часов)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1"/>
                <w:sz w:val="24"/>
                <w:szCs w:val="24"/>
                <w:lang w:eastAsia="en-US"/>
              </w:rPr>
              <w:t>0/0 человек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7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w w:val="102"/>
                <w:sz w:val="24"/>
                <w:szCs w:val="24"/>
                <w:lang w:eastAsia="en-US"/>
              </w:rPr>
              <w:t>1.1.2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В режиме кратковременного пребывания (3-5 часов)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3"/>
                <w:sz w:val="24"/>
                <w:szCs w:val="24"/>
                <w:lang w:eastAsia="en-US"/>
              </w:rPr>
              <w:t>3/7 человек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1.1.3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В семейной дошкольной группе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8"/>
                <w:sz w:val="24"/>
                <w:szCs w:val="24"/>
                <w:lang w:eastAsia="en-US"/>
              </w:rPr>
              <w:t>0/0 человек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82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7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8"/>
                <w:sz w:val="24"/>
                <w:szCs w:val="24"/>
                <w:lang w:eastAsia="en-US"/>
              </w:rPr>
              <w:t>0/0 человек</w:t>
            </w: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Общая численность воспитанников в возрасте до 3 лет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9"/>
                <w:sz w:val="24"/>
                <w:szCs w:val="24"/>
                <w:lang w:eastAsia="en-US"/>
              </w:rPr>
              <w:t>0/0 человек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1.3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9"/>
                <w:sz w:val="24"/>
                <w:szCs w:val="24"/>
                <w:lang w:eastAsia="en-US"/>
              </w:rPr>
              <w:t>Общая численность воспитанников в возрасте от 3 до 8 лет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3/7 человек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84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 xml:space="preserve">3/7человек </w:t>
            </w:r>
            <w:r w:rsidRPr="00502F60">
              <w:rPr>
                <w:spacing w:val="-13"/>
                <w:sz w:val="24"/>
                <w:szCs w:val="24"/>
                <w:lang w:eastAsia="en-US"/>
              </w:rPr>
              <w:t>33,3/63,6%</w:t>
            </w: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1.4.1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502F60">
              <w:rPr>
                <w:spacing w:val="-10"/>
                <w:sz w:val="24"/>
                <w:szCs w:val="24"/>
                <w:lang w:eastAsia="en-US"/>
              </w:rPr>
              <w:t>режиме полного дня</w:t>
            </w:r>
            <w:proofErr w:type="gramEnd"/>
            <w:r w:rsidRPr="00502F60">
              <w:rPr>
                <w:spacing w:val="-10"/>
                <w:sz w:val="24"/>
                <w:szCs w:val="24"/>
                <w:lang w:eastAsia="en-US"/>
              </w:rPr>
              <w:t xml:space="preserve"> (8-12 часов)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8"/>
                <w:sz w:val="24"/>
                <w:szCs w:val="24"/>
                <w:lang w:eastAsia="en-US"/>
              </w:rPr>
              <w:t>1.4.2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В режиме продленного дня (12-14 часов)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1.4.3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В режиме круглосуточного пребывания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82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502F60" w:rsidTr="00D72F04">
        <w:trPr>
          <w:trHeight w:hRule="exact" w:val="56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1.5.1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По коррекции недостатков в физическом и (или) психическом развитии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56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w w:val="104"/>
                <w:sz w:val="24"/>
                <w:szCs w:val="24"/>
                <w:lang w:eastAsia="en-US"/>
              </w:rPr>
              <w:t>1.5.2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По освоению образовательной программы дошкольного образования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1.5.3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По присмотру и уходу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831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C6398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5"/>
                <w:sz w:val="24"/>
                <w:szCs w:val="24"/>
                <w:lang w:eastAsia="en-US"/>
              </w:rPr>
              <w:t>9,7</w:t>
            </w:r>
            <w:r w:rsidR="00D72F04" w:rsidRPr="00502F60">
              <w:rPr>
                <w:spacing w:val="-15"/>
                <w:sz w:val="24"/>
                <w:szCs w:val="24"/>
                <w:lang w:eastAsia="en-US"/>
              </w:rPr>
              <w:t xml:space="preserve"> день</w:t>
            </w:r>
          </w:p>
        </w:tc>
      </w:tr>
      <w:tr w:rsidR="00D72F04" w:rsidRPr="00502F60" w:rsidTr="00D72F04">
        <w:trPr>
          <w:trHeight w:hRule="exact" w:val="57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1.7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3"/>
                <w:sz w:val="24"/>
                <w:szCs w:val="24"/>
                <w:lang w:eastAsia="en-US"/>
              </w:rPr>
              <w:t>1/1 человек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70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1"/>
                <w:sz w:val="24"/>
                <w:szCs w:val="24"/>
                <w:lang w:eastAsia="en-US"/>
              </w:rPr>
              <w:t>1.7.1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5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67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8"/>
                <w:sz w:val="24"/>
                <w:szCs w:val="24"/>
                <w:lang w:eastAsia="en-US"/>
              </w:rPr>
              <w:t>1.7.2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0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502F60" w:rsidTr="00D72F04">
        <w:trPr>
          <w:trHeight w:hRule="exact" w:val="88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1.7.3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502F60">
              <w:rPr>
                <w:spacing w:val="-12"/>
                <w:sz w:val="25"/>
                <w:szCs w:val="25"/>
                <w:lang w:eastAsia="en-US"/>
              </w:rPr>
              <w:t>образование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5"/>
                <w:sz w:val="24"/>
                <w:szCs w:val="24"/>
                <w:lang w:eastAsia="en-US"/>
              </w:rPr>
              <w:t>1/1 человек 00/100%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114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9"/>
                <w:w w:val="101"/>
                <w:sz w:val="24"/>
                <w:szCs w:val="24"/>
                <w:lang w:eastAsia="en-US"/>
              </w:rPr>
              <w:t>1.7.4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5"/>
                <w:sz w:val="24"/>
                <w:szCs w:val="24"/>
                <w:lang w:eastAsia="en-US"/>
              </w:rPr>
              <w:t>1/1 человек 00/100%</w:t>
            </w:r>
          </w:p>
        </w:tc>
      </w:tr>
      <w:tr w:rsidR="00D72F04" w:rsidRPr="00502F60" w:rsidTr="00D72F04">
        <w:trPr>
          <w:trHeight w:hRule="exact" w:val="141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lastRenderedPageBreak/>
              <w:t>1.8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5"/>
                <w:sz w:val="24"/>
                <w:szCs w:val="24"/>
                <w:lang w:eastAsia="en-US"/>
              </w:rPr>
              <w:t>1/1 человек 00/100%</w:t>
            </w:r>
          </w:p>
        </w:tc>
      </w:tr>
      <w:tr w:rsidR="00D72F04" w:rsidRPr="00502F60" w:rsidTr="00D72F04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1.8.1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7"/>
                <w:sz w:val="25"/>
                <w:szCs w:val="25"/>
                <w:lang w:eastAsia="en-US"/>
              </w:rPr>
              <w:t>Высшая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4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9"/>
                <w:w w:val="101"/>
                <w:sz w:val="24"/>
                <w:szCs w:val="24"/>
                <w:lang w:eastAsia="en-US"/>
              </w:rPr>
              <w:t>1.8.2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6"/>
                <w:sz w:val="25"/>
                <w:szCs w:val="25"/>
                <w:lang w:eastAsia="en-US"/>
              </w:rPr>
              <w:t>Первая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3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113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83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D72F04" w:rsidRPr="00502F60" w:rsidRDefault="00D72F04">
            <w:pPr>
              <w:shd w:val="clear" w:color="auto" w:fill="FFFFFF"/>
              <w:spacing w:line="283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1.9.1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2"/>
                <w:sz w:val="25"/>
                <w:szCs w:val="25"/>
                <w:lang w:eastAsia="en-US"/>
              </w:rPr>
              <w:t>До 5 лет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4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9"/>
                <w:sz w:val="24"/>
                <w:szCs w:val="24"/>
                <w:lang w:eastAsia="en-US"/>
              </w:rPr>
              <w:t>1.9.2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2"/>
                <w:sz w:val="25"/>
                <w:szCs w:val="25"/>
                <w:lang w:eastAsia="en-US"/>
              </w:rPr>
              <w:t>Свыше 30 лет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4"/>
                <w:sz w:val="24"/>
                <w:szCs w:val="24"/>
                <w:lang w:eastAsia="en-US"/>
              </w:rPr>
              <w:t>0/0 человек 0/0%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98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502F60">
              <w:rPr>
                <w:spacing w:val="-9"/>
                <w:sz w:val="25"/>
                <w:szCs w:val="25"/>
                <w:lang w:eastAsia="en-US"/>
              </w:rPr>
              <w:t>работников в возрасте до 30 лет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4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502F60" w:rsidTr="00D72F04">
        <w:trPr>
          <w:trHeight w:hRule="exact" w:val="84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9"/>
                <w:w w:val="86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502F60">
              <w:rPr>
                <w:spacing w:val="-9"/>
                <w:sz w:val="25"/>
                <w:szCs w:val="25"/>
                <w:lang w:eastAsia="en-US"/>
              </w:rPr>
              <w:t>работников в возрасте от 55 лет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502F60" w:rsidTr="00D72F04">
        <w:trPr>
          <w:trHeight w:hRule="exact" w:val="2556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proofErr w:type="gramStart"/>
            <w:r w:rsidRPr="00502F60">
              <w:rPr>
                <w:spacing w:val="-10"/>
                <w:sz w:val="25"/>
                <w:szCs w:val="25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3"/>
                <w:sz w:val="24"/>
                <w:szCs w:val="24"/>
                <w:lang w:eastAsia="en-US"/>
              </w:rPr>
              <w:t>0</w:t>
            </w:r>
          </w:p>
        </w:tc>
      </w:tr>
      <w:tr w:rsidR="00D72F04" w:rsidRPr="00502F60" w:rsidTr="00D72F04">
        <w:trPr>
          <w:trHeight w:hRule="exact" w:val="212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8"/>
                <w:w w:val="88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4"/>
                <w:sz w:val="24"/>
                <w:szCs w:val="24"/>
                <w:lang w:eastAsia="en-US"/>
              </w:rPr>
              <w:t>0</w:t>
            </w:r>
          </w:p>
        </w:tc>
      </w:tr>
      <w:tr w:rsidR="00D72F04" w:rsidRPr="00502F60" w:rsidTr="00D72F04">
        <w:trPr>
          <w:trHeight w:hRule="exact" w:val="99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1.14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Соотношение "педагогический работник/воспитанник</w:t>
            </w:r>
            <w:proofErr w:type="gramStart"/>
            <w:r w:rsidRPr="00502F60">
              <w:rPr>
                <w:spacing w:val="-10"/>
                <w:sz w:val="25"/>
                <w:szCs w:val="25"/>
                <w:lang w:eastAsia="en-US"/>
              </w:rPr>
              <w:t>"в</w:t>
            </w:r>
            <w:proofErr w:type="gramEnd"/>
            <w:r w:rsidRPr="00502F60">
              <w:rPr>
                <w:spacing w:val="-10"/>
                <w:sz w:val="25"/>
                <w:szCs w:val="25"/>
                <w:lang w:eastAsia="en-US"/>
              </w:rPr>
              <w:t xml:space="preserve"> дошкольной образовательной организации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w w:val="80"/>
                <w:sz w:val="24"/>
                <w:szCs w:val="24"/>
                <w:lang w:eastAsia="en-US"/>
              </w:rPr>
              <w:t>1/</w:t>
            </w:r>
            <w:r w:rsidR="00502F60" w:rsidRPr="00502F60">
              <w:rPr>
                <w:w w:val="80"/>
                <w:sz w:val="24"/>
                <w:szCs w:val="24"/>
                <w:lang w:eastAsia="en-US"/>
              </w:rPr>
              <w:t>7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710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1.15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42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1.15.1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1"/>
                <w:sz w:val="25"/>
                <w:szCs w:val="25"/>
                <w:lang w:eastAsia="en-US"/>
              </w:rPr>
              <w:t>Музыкального руководителя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7"/>
                <w:sz w:val="24"/>
                <w:szCs w:val="24"/>
                <w:lang w:eastAsia="en-US"/>
              </w:rPr>
              <w:t>1.15.2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Инструктора по физической культуре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8"/>
                <w:sz w:val="24"/>
                <w:szCs w:val="24"/>
                <w:lang w:eastAsia="en-US"/>
              </w:rPr>
              <w:t>1.15.3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1"/>
                <w:sz w:val="25"/>
                <w:szCs w:val="25"/>
                <w:lang w:eastAsia="en-US"/>
              </w:rPr>
              <w:t>Учителя-логопеда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7"/>
                <w:sz w:val="24"/>
                <w:szCs w:val="24"/>
                <w:lang w:eastAsia="en-US"/>
              </w:rPr>
              <w:t>1.15.4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2"/>
                <w:sz w:val="25"/>
                <w:szCs w:val="25"/>
                <w:lang w:eastAsia="en-US"/>
              </w:rPr>
              <w:t>Логопеда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8"/>
                <w:sz w:val="24"/>
                <w:szCs w:val="24"/>
                <w:lang w:eastAsia="en-US"/>
              </w:rPr>
              <w:t>1.15.5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Учителя- дефектолога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30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7"/>
                <w:sz w:val="24"/>
                <w:szCs w:val="24"/>
                <w:lang w:eastAsia="en-US"/>
              </w:rPr>
              <w:t>1.15.6</w:t>
            </w:r>
          </w:p>
          <w:p w:rsidR="00D72F04" w:rsidRPr="00502F60" w:rsidRDefault="00D72F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10"/>
                <w:sz w:val="25"/>
                <w:szCs w:val="25"/>
                <w:lang w:eastAsia="en-US"/>
              </w:rPr>
              <w:t>Педагога-психолога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2.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5"/>
                <w:sz w:val="24"/>
                <w:szCs w:val="24"/>
                <w:lang w:eastAsia="en-US"/>
              </w:rPr>
              <w:t>Инфраструктура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100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5"/>
                <w:sz w:val="24"/>
                <w:szCs w:val="24"/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16"/>
                <w:w w:val="107"/>
                <w:sz w:val="24"/>
                <w:szCs w:val="24"/>
                <w:lang w:eastAsia="en-US"/>
              </w:rPr>
              <w:t>27 кв.м.</w:t>
            </w:r>
          </w:p>
        </w:tc>
      </w:tr>
      <w:tr w:rsidR="00D72F04" w:rsidRPr="00502F60" w:rsidTr="00D72F04">
        <w:trPr>
          <w:trHeight w:hRule="exact" w:val="71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2.2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5"/>
                <w:sz w:val="24"/>
                <w:szCs w:val="24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pacing w:val="-20"/>
                <w:w w:val="107"/>
                <w:sz w:val="24"/>
                <w:szCs w:val="24"/>
                <w:lang w:eastAsia="en-US"/>
              </w:rPr>
              <w:t>214 кв.м.</w:t>
            </w:r>
          </w:p>
        </w:tc>
      </w:tr>
      <w:tr w:rsidR="00D72F04" w:rsidRPr="00502F60" w:rsidTr="00D72F04">
        <w:trPr>
          <w:trHeight w:hRule="exact" w:val="28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lastRenderedPageBreak/>
              <w:t>2.3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5"/>
                <w:sz w:val="24"/>
                <w:szCs w:val="24"/>
                <w:lang w:eastAsia="en-US"/>
              </w:rPr>
              <w:t>Наличие физкультурного зала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да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298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2.4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502F60">
              <w:rPr>
                <w:spacing w:val="-6"/>
                <w:sz w:val="24"/>
                <w:szCs w:val="24"/>
                <w:lang w:eastAsia="en-US"/>
              </w:rPr>
              <w:t>Наличие музыкального зала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нет</w:t>
            </w:r>
          </w:p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502F60" w:rsidTr="00D72F04">
        <w:trPr>
          <w:trHeight w:hRule="exact" w:val="977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502F60">
              <w:rPr>
                <w:spacing w:val="-5"/>
                <w:sz w:val="24"/>
                <w:szCs w:val="24"/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  <w:p w:rsidR="00D72F04" w:rsidRPr="00502F60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502F6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02F60">
              <w:rPr>
                <w:sz w:val="24"/>
                <w:szCs w:val="24"/>
                <w:lang w:eastAsia="en-US"/>
              </w:rPr>
              <w:t>да</w:t>
            </w:r>
          </w:p>
        </w:tc>
      </w:tr>
    </w:tbl>
    <w:p w:rsidR="00D72F04" w:rsidRPr="00D72F04" w:rsidRDefault="00D72F04" w:rsidP="00D72F04"/>
    <w:p w:rsidR="00D72F04" w:rsidRPr="00D72F04" w:rsidRDefault="00D72F04" w:rsidP="00D72F04"/>
    <w:p w:rsidR="00D72F04" w:rsidRPr="00D72F04" w:rsidRDefault="00D72F04" w:rsidP="00D72F04">
      <w:pPr>
        <w:shd w:val="clear" w:color="auto" w:fill="FFFFFF"/>
        <w:spacing w:line="274" w:lineRule="exact"/>
        <w:ind w:firstLine="6"/>
        <w:jc w:val="center"/>
        <w:rPr>
          <w:sz w:val="24"/>
          <w:szCs w:val="24"/>
        </w:rPr>
      </w:pPr>
      <w:r w:rsidRPr="00D72F04">
        <w:rPr>
          <w:sz w:val="24"/>
          <w:szCs w:val="24"/>
        </w:rPr>
        <w:t>ПОКАЗАТЕЛИ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2F04">
        <w:rPr>
          <w:rFonts w:ascii="Times New Roman" w:hAnsi="Times New Roman" w:cs="Times New Roman"/>
          <w:sz w:val="24"/>
          <w:szCs w:val="24"/>
        </w:rPr>
        <w:t xml:space="preserve">Деятельности основной </w:t>
      </w:r>
      <w:proofErr w:type="spellStart"/>
      <w:r w:rsidRPr="00D72F04">
        <w:rPr>
          <w:rFonts w:ascii="Times New Roman" w:hAnsi="Times New Roman" w:cs="Times New Roman"/>
          <w:sz w:val="24"/>
          <w:szCs w:val="24"/>
        </w:rPr>
        <w:t>обшеобразовательной</w:t>
      </w:r>
      <w:proofErr w:type="spellEnd"/>
      <w:r w:rsidRPr="00D72F04">
        <w:rPr>
          <w:rFonts w:ascii="Times New Roman" w:hAnsi="Times New Roman" w:cs="Times New Roman"/>
          <w:sz w:val="24"/>
          <w:szCs w:val="24"/>
        </w:rPr>
        <w:t xml:space="preserve"> школы Филиала Муниципального казенного общеобразовательного учреждения «Елошанская средняя общеобразовательная школа» - «Дубровинская основная общеобразовательная школа» 201</w:t>
      </w:r>
      <w:r w:rsidR="00EA4BB4">
        <w:rPr>
          <w:rFonts w:ascii="Times New Roman" w:hAnsi="Times New Roman" w:cs="Times New Roman"/>
          <w:sz w:val="24"/>
          <w:szCs w:val="24"/>
        </w:rPr>
        <w:t>4</w:t>
      </w:r>
      <w:r w:rsidRPr="00D72F04">
        <w:rPr>
          <w:rFonts w:ascii="Times New Roman" w:hAnsi="Times New Roman" w:cs="Times New Roman"/>
          <w:sz w:val="24"/>
          <w:szCs w:val="24"/>
        </w:rPr>
        <w:t>-201</w:t>
      </w:r>
      <w:r w:rsidR="00EA4BB4">
        <w:rPr>
          <w:rFonts w:ascii="Times New Roman" w:hAnsi="Times New Roman" w:cs="Times New Roman"/>
          <w:sz w:val="24"/>
          <w:szCs w:val="24"/>
        </w:rPr>
        <w:t>5</w:t>
      </w:r>
      <w:r w:rsidRPr="00D72F04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подлежащей </w:t>
      </w:r>
      <w:proofErr w:type="spellStart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самообследованию</w:t>
      </w:r>
      <w:proofErr w:type="spellEnd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72F0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p w:rsidR="00D72F04" w:rsidRPr="00D72F04" w:rsidRDefault="00D72F04" w:rsidP="00D72F04"/>
    <w:p w:rsidR="00D72F04" w:rsidRPr="00D72F04" w:rsidRDefault="00D72F04" w:rsidP="00D72F04"/>
    <w:tbl>
      <w:tblPr>
        <w:tblW w:w="862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5"/>
        <w:gridCol w:w="5497"/>
        <w:gridCol w:w="9"/>
        <w:gridCol w:w="2144"/>
      </w:tblGrid>
      <w:tr w:rsidR="00D72F04" w:rsidRPr="00A212AB" w:rsidTr="00D72F04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w w:val="106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A212AB">
              <w:rPr>
                <w:w w:val="106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212AB">
              <w:rPr>
                <w:w w:val="106"/>
                <w:sz w:val="24"/>
                <w:szCs w:val="24"/>
                <w:lang w:eastAsia="en-US"/>
              </w:rPr>
              <w:t>/</w:t>
            </w:r>
            <w:proofErr w:type="spellStart"/>
            <w:r w:rsidRPr="00A212AB">
              <w:rPr>
                <w:w w:val="106"/>
                <w:sz w:val="24"/>
                <w:szCs w:val="24"/>
                <w:lang w:eastAsia="en-US"/>
              </w:rPr>
              <w:t>п</w:t>
            </w:r>
            <w:proofErr w:type="spellEnd"/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3"/>
                <w:sz w:val="25"/>
                <w:szCs w:val="25"/>
                <w:lang w:eastAsia="en-US"/>
              </w:rPr>
              <w:t>Показатели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2"/>
                <w:sz w:val="25"/>
                <w:szCs w:val="25"/>
                <w:lang w:eastAsia="en-US"/>
              </w:rPr>
              <w:t>Единица измерения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1.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Образовательная деятельность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1.1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1"/>
                <w:sz w:val="25"/>
                <w:szCs w:val="25"/>
                <w:lang w:eastAsia="en-US"/>
              </w:rPr>
              <w:t>Общая численность учащихся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5"/>
                <w:sz w:val="24"/>
                <w:szCs w:val="24"/>
                <w:lang w:eastAsia="en-US"/>
              </w:rPr>
              <w:t>31 /21 человек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62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502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 xml:space="preserve">5/3 </w:t>
            </w:r>
            <w:r w:rsidR="00D72F04" w:rsidRPr="00A212AB">
              <w:rPr>
                <w:spacing w:val="-17"/>
                <w:sz w:val="24"/>
                <w:szCs w:val="24"/>
                <w:lang w:eastAsia="en-US"/>
              </w:rPr>
              <w:t>человек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70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21/</w:t>
            </w:r>
            <w:r w:rsidR="00502F60" w:rsidRPr="00A212AB">
              <w:rPr>
                <w:spacing w:val="-6"/>
                <w:sz w:val="24"/>
                <w:szCs w:val="24"/>
                <w:lang w:eastAsia="en-US"/>
              </w:rPr>
              <w:t xml:space="preserve">9 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человек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70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w w:val="81"/>
                <w:sz w:val="25"/>
                <w:szCs w:val="25"/>
                <w:lang w:eastAsia="en-US"/>
              </w:rPr>
              <w:t>0/0 человек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114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5"/>
                <w:szCs w:val="25"/>
                <w:lang w:eastAsia="en-US"/>
              </w:rPr>
              <w:t>1.5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Численность/удельный вес численности учащихся, успевающих на "4"и "5"по результатам промежуточной аттестации, 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502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4"/>
                <w:sz w:val="25"/>
                <w:szCs w:val="25"/>
                <w:lang w:eastAsia="en-US"/>
              </w:rPr>
              <w:t>0/0</w:t>
            </w:r>
            <w:r w:rsidR="00D72F04" w:rsidRPr="00A212AB">
              <w:rPr>
                <w:spacing w:val="-14"/>
                <w:sz w:val="25"/>
                <w:szCs w:val="25"/>
                <w:lang w:eastAsia="en-US"/>
              </w:rPr>
              <w:t xml:space="preserve"> человек </w:t>
            </w:r>
            <w:r w:rsidRPr="00A212AB">
              <w:rPr>
                <w:spacing w:val="-14"/>
                <w:sz w:val="25"/>
                <w:szCs w:val="25"/>
                <w:lang w:eastAsia="en-US"/>
              </w:rPr>
              <w:t>0/0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70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5"/>
                <w:szCs w:val="25"/>
                <w:lang w:eastAsia="en-US"/>
              </w:rPr>
              <w:t>1.6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502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3"/>
                <w:sz w:val="25"/>
                <w:szCs w:val="25"/>
                <w:lang w:eastAsia="en-US"/>
              </w:rPr>
              <w:t>-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71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5"/>
                <w:szCs w:val="25"/>
                <w:lang w:eastAsia="en-US"/>
              </w:rPr>
              <w:t>1.7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502F6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2"/>
                <w:sz w:val="25"/>
                <w:szCs w:val="25"/>
                <w:lang w:eastAsia="en-US"/>
              </w:rPr>
              <w:t>-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70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5"/>
                <w:szCs w:val="25"/>
                <w:lang w:eastAsia="en-US"/>
              </w:rPr>
              <w:t>1.8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lang w:eastAsia="en-US"/>
              </w:rPr>
              <w:t>-</w:t>
            </w:r>
          </w:p>
        </w:tc>
      </w:tr>
      <w:tr w:rsidR="00D72F04" w:rsidRPr="00A212AB" w:rsidTr="00D72F04">
        <w:trPr>
          <w:trHeight w:hRule="exact" w:val="70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5"/>
                <w:szCs w:val="25"/>
                <w:lang w:eastAsia="en-US"/>
              </w:rPr>
              <w:t>1.9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10"/>
                <w:sz w:val="25"/>
                <w:szCs w:val="25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lang w:eastAsia="en-US"/>
              </w:rPr>
              <w:t>-</w:t>
            </w:r>
          </w:p>
        </w:tc>
      </w:tr>
      <w:tr w:rsidR="00D72F04" w:rsidRPr="00A212AB" w:rsidTr="00D72F04">
        <w:trPr>
          <w:trHeight w:hRule="exact" w:val="112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21"/>
                <w:sz w:val="25"/>
                <w:szCs w:val="25"/>
                <w:lang w:eastAsia="en-US"/>
              </w:rPr>
              <w:t>1.10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2"/>
                <w:sz w:val="25"/>
                <w:szCs w:val="25"/>
                <w:lang w:eastAsia="en-US"/>
              </w:rPr>
              <w:t>0 человек/0%</w:t>
            </w:r>
          </w:p>
        </w:tc>
      </w:tr>
      <w:tr w:rsidR="00D72F04" w:rsidRPr="00A212AB" w:rsidTr="00D72F04">
        <w:trPr>
          <w:trHeight w:hRule="exact" w:val="142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7"/>
                <w:w w:val="84"/>
                <w:sz w:val="25"/>
                <w:szCs w:val="25"/>
                <w:lang w:eastAsia="en-US"/>
              </w:rPr>
              <w:t>1.11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                           человек/0%</w:t>
            </w:r>
          </w:p>
        </w:tc>
      </w:tr>
      <w:tr w:rsidR="00D72F04" w:rsidRPr="00A212AB" w:rsidTr="00D72F04">
        <w:trPr>
          <w:trHeight w:hRule="exact" w:val="142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21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 xml:space="preserve">Численность/удельный вес численности выпускников 11 класса, получивших результаты ниже </w:t>
            </w:r>
            <w:r w:rsidRPr="00A212AB">
              <w:rPr>
                <w:spacing w:val="-5"/>
                <w:sz w:val="24"/>
                <w:szCs w:val="24"/>
                <w:lang w:eastAsia="en-US"/>
              </w:rPr>
              <w:t xml:space="preserve">минимального количества баллов единого государственного экзамена по русскому языку, в общей численности </w:t>
            </w:r>
            <w:r w:rsidRPr="00A212AB">
              <w:rPr>
                <w:spacing w:val="-8"/>
                <w:sz w:val="24"/>
                <w:szCs w:val="24"/>
                <w:lang w:eastAsia="en-US"/>
              </w:rPr>
              <w:t>выпускников 11 класса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proofErr w:type="gramStart"/>
            <w:r w:rsidRPr="00A212AB">
              <w:rPr>
                <w:spacing w:val="-6"/>
                <w:sz w:val="24"/>
                <w:szCs w:val="24"/>
                <w:lang w:eastAsia="en-US"/>
              </w:rPr>
              <w:t>установленного</w:t>
            </w:r>
            <w:proofErr w:type="gramEnd"/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lang w:eastAsia="en-US"/>
              </w:rPr>
              <w:t>-</w:t>
            </w:r>
          </w:p>
        </w:tc>
      </w:tr>
      <w:tr w:rsidR="00D72F04" w:rsidRPr="00A212AB" w:rsidTr="00D72F04">
        <w:trPr>
          <w:trHeight w:hRule="exact" w:val="141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20"/>
                <w:sz w:val="24"/>
                <w:szCs w:val="24"/>
                <w:lang w:eastAsia="en-US"/>
              </w:rPr>
              <w:lastRenderedPageBreak/>
              <w:t>1.13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A212AB">
              <w:rPr>
                <w:spacing w:val="-5"/>
                <w:sz w:val="24"/>
                <w:szCs w:val="24"/>
                <w:lang w:eastAsia="en-US"/>
              </w:rPr>
              <w:t xml:space="preserve">минимального количества баллов единого государственного экзамена по математике, в общей численности </w:t>
            </w:r>
            <w:r w:rsidRPr="00A212AB">
              <w:rPr>
                <w:spacing w:val="-2"/>
                <w:sz w:val="24"/>
                <w:szCs w:val="24"/>
                <w:lang w:eastAsia="en-US"/>
              </w:rPr>
              <w:t>выпускников 11 класса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lang w:eastAsia="en-US"/>
              </w:rPr>
              <w:t>-</w:t>
            </w:r>
          </w:p>
        </w:tc>
      </w:tr>
      <w:tr w:rsidR="00D72F04" w:rsidRPr="00A212AB" w:rsidTr="00D72F04">
        <w:trPr>
          <w:trHeight w:hRule="exact" w:val="114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2"/>
                <w:sz w:val="24"/>
                <w:szCs w:val="24"/>
                <w:lang w:eastAsia="en-US"/>
              </w:rPr>
              <w:t>0 человек/0%</w:t>
            </w:r>
          </w:p>
        </w:tc>
      </w:tr>
      <w:tr w:rsidR="00D72F04" w:rsidRPr="00A212AB" w:rsidTr="00D72F04">
        <w:trPr>
          <w:trHeight w:hRule="exact" w:val="112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8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lang w:eastAsia="en-US"/>
              </w:rPr>
              <w:t>-</w:t>
            </w:r>
          </w:p>
        </w:tc>
      </w:tr>
      <w:tr w:rsidR="00D72F04" w:rsidRPr="00A212AB" w:rsidTr="00D72F04">
        <w:trPr>
          <w:trHeight w:hRule="exact" w:val="113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C90D9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0/0</w:t>
            </w:r>
          </w:p>
        </w:tc>
      </w:tr>
      <w:tr w:rsidR="00D72F04" w:rsidRPr="00A212AB" w:rsidTr="00D72F04">
        <w:trPr>
          <w:trHeight w:hRule="exact" w:val="113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83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8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C90D9B">
            <w:pPr>
              <w:shd w:val="clear" w:color="auto" w:fill="FFFFFF"/>
              <w:spacing w:line="283" w:lineRule="exact"/>
              <w:jc w:val="center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9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9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 xml:space="preserve"> человек </w:t>
            </w:r>
            <w:r w:rsidR="00D72F04" w:rsidRPr="00A212AB">
              <w:rPr>
                <w:spacing w:val="-10"/>
                <w:sz w:val="24"/>
                <w:szCs w:val="24"/>
                <w:lang w:eastAsia="en-US"/>
              </w:rPr>
              <w:t>100/100%</w:t>
            </w:r>
          </w:p>
          <w:p w:rsidR="00D72F04" w:rsidRPr="00A212AB" w:rsidRDefault="00D72F04">
            <w:pPr>
              <w:shd w:val="clear" w:color="auto" w:fill="FFFFFF"/>
              <w:spacing w:line="283" w:lineRule="exact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113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C90D9B" w:rsidP="00C90D9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1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7"/>
                <w:sz w:val="24"/>
                <w:szCs w:val="24"/>
                <w:lang w:eastAsia="en-US"/>
              </w:rPr>
              <w:t>0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A212AB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6"/>
                <w:sz w:val="24"/>
                <w:szCs w:val="24"/>
                <w:lang w:eastAsia="en-US"/>
              </w:rPr>
              <w:t>1.19.1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Регионального уровня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1 человек/ 3,2%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4"/>
                <w:w w:val="102"/>
                <w:sz w:val="24"/>
                <w:szCs w:val="24"/>
                <w:lang w:eastAsia="en-US"/>
              </w:rPr>
              <w:t>1.19.2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Федерального уровня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A212AB">
              <w:rPr>
                <w:spacing w:val="-11"/>
                <w:sz w:val="24"/>
                <w:szCs w:val="24"/>
                <w:lang w:eastAsia="en-US"/>
              </w:rPr>
              <w:t>0 человек/0%)</w:t>
            </w:r>
            <w:proofErr w:type="gramEnd"/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5"/>
                <w:sz w:val="24"/>
                <w:szCs w:val="24"/>
                <w:lang w:eastAsia="en-US"/>
              </w:rPr>
              <w:t>1.19.3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Международного уровня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2"/>
                <w:sz w:val="24"/>
                <w:szCs w:val="24"/>
                <w:lang w:eastAsia="en-US"/>
              </w:rPr>
              <w:t>0 человек/0%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111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A212AB" w:rsidTr="00D72F04">
        <w:trPr>
          <w:trHeight w:hRule="exact" w:val="85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8"/>
                <w:w w:val="89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 xml:space="preserve">Численность/удельный вес численности учащихся, получающих образование в рамках профильного обучения, 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A212AB" w:rsidTr="00D72F04">
        <w:trPr>
          <w:trHeight w:hRule="exact" w:val="114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A212AB" w:rsidTr="00D72F04">
        <w:trPr>
          <w:trHeight w:hRule="exact" w:val="99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20"/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A212AB" w:rsidTr="00D72F04">
        <w:trPr>
          <w:trHeight w:hRule="exact" w:val="55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5"/>
                <w:sz w:val="24"/>
                <w:szCs w:val="24"/>
                <w:lang w:eastAsia="en-US"/>
              </w:rPr>
              <w:t>1.24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A212A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8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7"/>
                <w:sz w:val="24"/>
                <w:szCs w:val="24"/>
                <w:lang w:eastAsia="en-US"/>
              </w:rPr>
              <w:t>6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 xml:space="preserve"> человек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114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20"/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A212AB" w:rsidP="00A212A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6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2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человек /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33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A212AB" w:rsidTr="00D72F04">
        <w:trPr>
          <w:trHeight w:hRule="exact" w:val="141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8"/>
                <w:sz w:val="24"/>
                <w:szCs w:val="24"/>
                <w:lang w:eastAsia="en-US"/>
              </w:rPr>
              <w:lastRenderedPageBreak/>
              <w:t>1.26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A212AB" w:rsidP="00A212A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6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1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 xml:space="preserve"> человек 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17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A212AB" w:rsidTr="00D72F04">
        <w:trPr>
          <w:trHeight w:hRule="exact" w:val="129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8"/>
                <w:sz w:val="24"/>
                <w:szCs w:val="24"/>
                <w:lang w:eastAsia="en-US"/>
              </w:rPr>
              <w:t>1.27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A212AB" w:rsidP="00A212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6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4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 xml:space="preserve"> человек 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67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A212AB" w:rsidTr="00D72F04">
        <w:trPr>
          <w:trHeight w:hRule="exact" w:val="14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8"/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A212AB" w:rsidP="00A212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6/4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 xml:space="preserve"> человек 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67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A212AB" w:rsidTr="00D72F04">
        <w:trPr>
          <w:trHeight w:hRule="exact" w:val="141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1.29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A212AB" w:rsidP="00A212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8"/>
                <w:sz w:val="24"/>
                <w:szCs w:val="24"/>
                <w:lang w:eastAsia="en-US"/>
              </w:rPr>
              <w:t>6</w:t>
            </w:r>
            <w:r w:rsidR="00D72F04" w:rsidRPr="00A212AB">
              <w:rPr>
                <w:spacing w:val="-8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8"/>
                <w:sz w:val="24"/>
                <w:szCs w:val="24"/>
                <w:lang w:eastAsia="en-US"/>
              </w:rPr>
              <w:t>2</w:t>
            </w:r>
            <w:r w:rsidR="00D72F04" w:rsidRPr="00A212AB">
              <w:rPr>
                <w:spacing w:val="-8"/>
                <w:sz w:val="24"/>
                <w:szCs w:val="24"/>
                <w:lang w:eastAsia="en-US"/>
              </w:rPr>
              <w:t xml:space="preserve"> человек </w:t>
            </w:r>
            <w:r w:rsidRPr="00A212AB">
              <w:rPr>
                <w:spacing w:val="-8"/>
                <w:sz w:val="24"/>
                <w:szCs w:val="24"/>
                <w:lang w:eastAsia="en-US"/>
              </w:rPr>
              <w:t>33</w:t>
            </w:r>
            <w:r w:rsidR="00D72F04" w:rsidRPr="00A212AB">
              <w:rPr>
                <w:spacing w:val="-8"/>
                <w:sz w:val="24"/>
                <w:szCs w:val="24"/>
                <w:lang w:eastAsia="en-US"/>
              </w:rPr>
              <w:t>/%</w:t>
            </w:r>
          </w:p>
        </w:tc>
      </w:tr>
      <w:tr w:rsidR="00D72F04" w:rsidRPr="00A212AB" w:rsidTr="00D72F04">
        <w:trPr>
          <w:trHeight w:hRule="exact" w:val="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6"/>
                <w:sz w:val="24"/>
                <w:szCs w:val="24"/>
                <w:lang w:eastAsia="en-US"/>
              </w:rPr>
              <w:t>1.29.1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9"/>
                <w:sz w:val="24"/>
                <w:szCs w:val="24"/>
                <w:lang w:eastAsia="en-US"/>
              </w:rPr>
              <w:t>Высшая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212AB">
              <w:rPr>
                <w:spacing w:val="-14"/>
                <w:sz w:val="24"/>
                <w:szCs w:val="24"/>
                <w:lang w:eastAsia="en-US"/>
              </w:rPr>
              <w:t>О/О человек 0/0%</w:t>
            </w:r>
            <w:proofErr w:type="gramEnd"/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5"/>
                <w:w w:val="101"/>
                <w:sz w:val="24"/>
                <w:szCs w:val="24"/>
                <w:lang w:eastAsia="en-US"/>
              </w:rPr>
              <w:t>1.29.2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8"/>
                <w:sz w:val="24"/>
                <w:szCs w:val="24"/>
                <w:lang w:eastAsia="en-US"/>
              </w:rPr>
              <w:t>Первая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A212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6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7"/>
                <w:sz w:val="24"/>
                <w:szCs w:val="24"/>
                <w:lang w:eastAsia="en-US"/>
              </w:rPr>
              <w:t>2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 xml:space="preserve">человек </w:t>
            </w:r>
            <w:r w:rsidRPr="00A212AB">
              <w:rPr>
                <w:spacing w:val="-7"/>
                <w:sz w:val="24"/>
                <w:szCs w:val="24"/>
                <w:lang w:eastAsia="en-US"/>
              </w:rPr>
              <w:t>33</w:t>
            </w:r>
            <w:r w:rsidR="00D72F04" w:rsidRPr="00A212AB">
              <w:rPr>
                <w:spacing w:val="-7"/>
                <w:sz w:val="24"/>
                <w:szCs w:val="24"/>
                <w:lang w:eastAsia="en-US"/>
              </w:rPr>
              <w:t>%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110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5"/>
                <w:sz w:val="24"/>
                <w:szCs w:val="24"/>
                <w:lang w:eastAsia="en-US"/>
              </w:rPr>
              <w:t>1.30.1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До 5 лет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4"/>
                <w:w w:val="101"/>
                <w:sz w:val="24"/>
                <w:szCs w:val="24"/>
                <w:lang w:eastAsia="en-US"/>
              </w:rPr>
              <w:t>1.30.2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Свыше 30 лет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84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0"/>
                <w:w w:val="88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A212AB" w:rsidTr="00D72F04">
        <w:trPr>
          <w:trHeight w:hRule="exact" w:val="85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7"/>
                <w:sz w:val="24"/>
                <w:szCs w:val="24"/>
                <w:lang w:eastAsia="en-US"/>
              </w:rPr>
              <w:t>1.32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A212AB" w:rsidTr="00D72F04">
        <w:trPr>
          <w:trHeight w:hRule="exact" w:val="254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20"/>
                <w:sz w:val="24"/>
                <w:szCs w:val="24"/>
                <w:lang w:eastAsia="en-US"/>
              </w:rPr>
              <w:t>1.33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proofErr w:type="gramStart"/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212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8"/>
                <w:sz w:val="24"/>
                <w:szCs w:val="24"/>
                <w:lang w:eastAsia="en-US"/>
              </w:rPr>
              <w:t>1.34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8"/>
                <w:sz w:val="24"/>
                <w:szCs w:val="24"/>
                <w:lang w:eastAsia="en-US"/>
              </w:rPr>
              <w:t>человек/%</w:t>
            </w:r>
          </w:p>
        </w:tc>
      </w:tr>
      <w:tr w:rsidR="00D72F04" w:rsidRPr="00A212AB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2.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Инфраструктура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57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2.1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Количество компьютеров в расчете на одного учащегося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>0,2/0,3единиц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113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lastRenderedPageBreak/>
              <w:t>2.2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 w:rsidP="00A212A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8"/>
                <w:sz w:val="24"/>
                <w:szCs w:val="24"/>
                <w:lang w:eastAsia="en-US"/>
              </w:rPr>
              <w:t>136/</w:t>
            </w:r>
            <w:r w:rsidR="00A212AB" w:rsidRPr="00A212AB">
              <w:rPr>
                <w:spacing w:val="-8"/>
                <w:sz w:val="24"/>
                <w:szCs w:val="24"/>
                <w:lang w:eastAsia="en-US"/>
              </w:rPr>
              <w:t>11,3</w:t>
            </w:r>
            <w:r w:rsidRPr="00A212AB">
              <w:rPr>
                <w:spacing w:val="-8"/>
                <w:sz w:val="24"/>
                <w:szCs w:val="24"/>
                <w:lang w:eastAsia="en-US"/>
              </w:rPr>
              <w:t>единиц</w:t>
            </w:r>
          </w:p>
        </w:tc>
      </w:tr>
      <w:tr w:rsidR="00D72F04" w:rsidRPr="00A212AB" w:rsidTr="00D72F04">
        <w:trPr>
          <w:trHeight w:hRule="exact" w:val="71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2.3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72F04" w:rsidRPr="00A212AB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2.4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да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56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19"/>
                <w:w w:val="105"/>
                <w:sz w:val="24"/>
                <w:szCs w:val="24"/>
                <w:lang w:eastAsia="en-US"/>
              </w:rPr>
              <w:t>2.4.1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69" w:lineRule="exact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 xml:space="preserve">С обеспечением возможности работы на стационарных компьютерах или использования переносных </w:t>
            </w:r>
            <w:r w:rsidRPr="00A212AB">
              <w:rPr>
                <w:spacing w:val="-7"/>
                <w:sz w:val="24"/>
                <w:szCs w:val="24"/>
                <w:lang w:eastAsia="en-US"/>
              </w:rPr>
              <w:t>компьютеров</w:t>
            </w:r>
          </w:p>
          <w:p w:rsidR="00D72F04" w:rsidRPr="00A212AB" w:rsidRDefault="00D72F04">
            <w:pPr>
              <w:shd w:val="clear" w:color="auto" w:fill="FFFFFF"/>
              <w:spacing w:line="269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72F04" w:rsidRPr="00A212AB" w:rsidTr="00D72F04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20"/>
                <w:w w:val="109"/>
                <w:sz w:val="24"/>
                <w:szCs w:val="24"/>
                <w:lang w:eastAsia="en-US"/>
              </w:rPr>
              <w:t>2.4.2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A212AB">
              <w:rPr>
                <w:spacing w:val="-7"/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A212AB">
              <w:rPr>
                <w:spacing w:val="-7"/>
                <w:sz w:val="24"/>
                <w:szCs w:val="24"/>
                <w:lang w:eastAsia="en-US"/>
              </w:rPr>
              <w:t>медиатекой</w:t>
            </w:r>
            <w:proofErr w:type="spellEnd"/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да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A212AB" w:rsidTr="00D72F04">
        <w:trPr>
          <w:trHeight w:hRule="exact" w:val="68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w w:val="105"/>
                <w:sz w:val="24"/>
                <w:szCs w:val="24"/>
                <w:lang w:eastAsia="en-US"/>
              </w:rPr>
              <w:t>2.4.3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A212AB" w:rsidTr="00D72F04">
        <w:trPr>
          <w:trHeight w:hRule="exact" w:val="7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20"/>
                <w:w w:val="111"/>
                <w:sz w:val="24"/>
                <w:szCs w:val="24"/>
                <w:lang w:eastAsia="en-US"/>
              </w:rPr>
              <w:t>2.4.4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D72F04" w:rsidRPr="00A212AB" w:rsidTr="00D72F04">
        <w:trPr>
          <w:trHeight w:hRule="exact" w:val="42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17"/>
                <w:w w:val="105"/>
                <w:sz w:val="24"/>
                <w:szCs w:val="24"/>
                <w:lang w:eastAsia="en-US"/>
              </w:rPr>
              <w:t>2.4.5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да</w:t>
            </w:r>
          </w:p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F04" w:rsidRPr="00A212AB" w:rsidTr="00D72F04">
        <w:trPr>
          <w:trHeight w:hRule="exact" w:val="113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  <w:p w:rsidR="00D72F04" w:rsidRPr="00A212AB" w:rsidRDefault="00D72F04">
            <w:pPr>
              <w:shd w:val="clear" w:color="auto" w:fill="FFFFFF"/>
              <w:spacing w:line="278" w:lineRule="exact"/>
              <w:rPr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A212AB" w:rsidP="00A212AB">
            <w:pPr>
              <w:shd w:val="clear" w:color="auto" w:fill="FFFFFF"/>
              <w:spacing w:line="274" w:lineRule="exact"/>
              <w:jc w:val="center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12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>/</w:t>
            </w:r>
            <w:r w:rsidRPr="00A212AB">
              <w:rPr>
                <w:spacing w:val="-6"/>
                <w:sz w:val="24"/>
                <w:szCs w:val="24"/>
                <w:lang w:eastAsia="en-US"/>
              </w:rPr>
              <w:t>12</w:t>
            </w:r>
            <w:r w:rsidR="00D72F04" w:rsidRPr="00A212AB">
              <w:rPr>
                <w:spacing w:val="-6"/>
                <w:sz w:val="24"/>
                <w:szCs w:val="24"/>
                <w:lang w:eastAsia="en-US"/>
              </w:rPr>
              <w:t xml:space="preserve"> человек </w:t>
            </w:r>
            <w:r w:rsidR="00D72F04" w:rsidRPr="00A212AB">
              <w:rPr>
                <w:spacing w:val="-11"/>
                <w:sz w:val="24"/>
                <w:szCs w:val="24"/>
                <w:lang w:eastAsia="en-US"/>
              </w:rPr>
              <w:t>100/100%</w:t>
            </w:r>
          </w:p>
        </w:tc>
      </w:tr>
      <w:tr w:rsidR="00D72F04" w:rsidRPr="00A212AB" w:rsidTr="00D72F04">
        <w:trPr>
          <w:trHeight w:hRule="exact" w:val="8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  <w:r w:rsidRPr="00A212AB">
              <w:rPr>
                <w:spacing w:val="-5"/>
                <w:sz w:val="24"/>
                <w:szCs w:val="24"/>
                <w:lang w:eastAsia="en-US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A212AB">
              <w:rPr>
                <w:spacing w:val="-7"/>
                <w:sz w:val="24"/>
                <w:szCs w:val="24"/>
                <w:lang w:eastAsia="en-US"/>
              </w:rPr>
              <w:t>учащегося</w:t>
            </w:r>
          </w:p>
          <w:p w:rsidR="00D72F04" w:rsidRPr="00A212AB" w:rsidRDefault="00D72F04">
            <w:pPr>
              <w:shd w:val="clear" w:color="auto" w:fill="FFFFFF"/>
              <w:spacing w:line="274" w:lineRule="exact"/>
              <w:rPr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A212AB" w:rsidRDefault="00D72F04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A212AB">
              <w:rPr>
                <w:spacing w:val="-6"/>
                <w:sz w:val="24"/>
                <w:szCs w:val="24"/>
                <w:lang w:eastAsia="en-US"/>
              </w:rPr>
              <w:t>70/103 кв</w:t>
            </w:r>
            <w:proofErr w:type="gramStart"/>
            <w:r w:rsidRPr="00A212AB">
              <w:rPr>
                <w:spacing w:val="-6"/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</w:tbl>
    <w:p w:rsidR="00D72F04" w:rsidRPr="00D72F04" w:rsidRDefault="00D72F04" w:rsidP="00D72F04"/>
    <w:p w:rsidR="00D72F04" w:rsidRPr="00D72F04" w:rsidRDefault="00D72F04" w:rsidP="00D72F04"/>
    <w:p w:rsidR="00D72F04" w:rsidRPr="00D72F04" w:rsidRDefault="00D72F04" w:rsidP="00D72F04"/>
    <w:p w:rsidR="00D72F04" w:rsidRPr="00D72F04" w:rsidRDefault="00D72F04" w:rsidP="00D72F04">
      <w:pPr>
        <w:shd w:val="clear" w:color="auto" w:fill="FFFFFF"/>
        <w:spacing w:line="274" w:lineRule="exact"/>
        <w:ind w:firstLine="6"/>
        <w:jc w:val="center"/>
        <w:rPr>
          <w:sz w:val="24"/>
          <w:szCs w:val="24"/>
        </w:rPr>
      </w:pPr>
      <w:r w:rsidRPr="00D72F04">
        <w:rPr>
          <w:sz w:val="24"/>
          <w:szCs w:val="24"/>
        </w:rPr>
        <w:t>ПОКАЗАТЕЛИ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2F04">
        <w:rPr>
          <w:rFonts w:ascii="Times New Roman" w:hAnsi="Times New Roman" w:cs="Times New Roman"/>
          <w:sz w:val="24"/>
          <w:szCs w:val="24"/>
        </w:rPr>
        <w:t>Деятельности Муниципального казенного общеобразовательного учреждения «Елошанская средняя общеобразовательная школа» за 201</w:t>
      </w:r>
      <w:r w:rsidR="00EA4BB4">
        <w:rPr>
          <w:rFonts w:ascii="Times New Roman" w:hAnsi="Times New Roman" w:cs="Times New Roman"/>
          <w:sz w:val="24"/>
          <w:szCs w:val="24"/>
        </w:rPr>
        <w:t>4</w:t>
      </w:r>
      <w:r w:rsidRPr="00D72F04">
        <w:rPr>
          <w:rFonts w:ascii="Times New Roman" w:hAnsi="Times New Roman" w:cs="Times New Roman"/>
          <w:sz w:val="24"/>
          <w:szCs w:val="24"/>
        </w:rPr>
        <w:t>-201</w:t>
      </w:r>
      <w:r w:rsidR="00EA4BB4">
        <w:rPr>
          <w:rFonts w:ascii="Times New Roman" w:hAnsi="Times New Roman" w:cs="Times New Roman"/>
          <w:sz w:val="24"/>
          <w:szCs w:val="24"/>
        </w:rPr>
        <w:t>5</w:t>
      </w:r>
      <w:r w:rsidRPr="00D72F04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подлежащей </w:t>
      </w:r>
      <w:proofErr w:type="spellStart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самообследованию</w:t>
      </w:r>
      <w:proofErr w:type="spellEnd"/>
      <w:r w:rsidRPr="00D72F0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D72F0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(утв. приказом Министерства образования и науки РФ от 10 декабря 2013 г. № 1324)</w:t>
      </w:r>
    </w:p>
    <w:p w:rsidR="00D72F04" w:rsidRPr="00D72F04" w:rsidRDefault="00D72F04" w:rsidP="00D72F04"/>
    <w:p w:rsidR="00D72F04" w:rsidRPr="00D72F04" w:rsidRDefault="00D72F04" w:rsidP="00D72F04"/>
    <w:tbl>
      <w:tblPr>
        <w:tblW w:w="862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5"/>
        <w:gridCol w:w="5497"/>
        <w:gridCol w:w="9"/>
        <w:gridCol w:w="2144"/>
      </w:tblGrid>
      <w:tr w:rsidR="00D72F04" w:rsidRPr="00D72F04" w:rsidTr="00D72F04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w w:val="106"/>
                <w:sz w:val="24"/>
                <w:szCs w:val="24"/>
                <w:lang w:eastAsia="en-US"/>
              </w:rPr>
              <w:t>№</w:t>
            </w:r>
            <w:proofErr w:type="spellStart"/>
            <w:proofErr w:type="gramStart"/>
            <w:r w:rsidRPr="00D72F04">
              <w:rPr>
                <w:w w:val="106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72F04">
              <w:rPr>
                <w:w w:val="106"/>
                <w:sz w:val="24"/>
                <w:szCs w:val="24"/>
                <w:lang w:eastAsia="en-US"/>
              </w:rPr>
              <w:t>/</w:t>
            </w:r>
            <w:proofErr w:type="spellStart"/>
            <w:r w:rsidRPr="00D72F04">
              <w:rPr>
                <w:w w:val="106"/>
                <w:sz w:val="24"/>
                <w:szCs w:val="24"/>
                <w:lang w:eastAsia="en-US"/>
              </w:rPr>
              <w:t>п</w:t>
            </w:r>
            <w:proofErr w:type="spellEnd"/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Показатели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2"/>
                <w:sz w:val="24"/>
                <w:szCs w:val="24"/>
                <w:lang w:eastAsia="en-US"/>
              </w:rPr>
              <w:t>Единица измерения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Образовательная деятельность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1"/>
                <w:sz w:val="24"/>
                <w:szCs w:val="24"/>
                <w:lang w:eastAsia="en-US"/>
              </w:rPr>
              <w:t>Общая численность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5"/>
                <w:sz w:val="24"/>
                <w:szCs w:val="24"/>
                <w:lang w:eastAsia="en-US"/>
              </w:rPr>
              <w:t>10</w:t>
            </w:r>
            <w:r w:rsidR="00EA4BB4">
              <w:rPr>
                <w:spacing w:val="-15"/>
                <w:sz w:val="24"/>
                <w:szCs w:val="24"/>
                <w:lang w:eastAsia="en-US"/>
              </w:rPr>
              <w:t>9</w:t>
            </w:r>
            <w:r w:rsidRPr="00D72F04">
              <w:rPr>
                <w:spacing w:val="-15"/>
                <w:sz w:val="24"/>
                <w:szCs w:val="24"/>
                <w:lang w:eastAsia="en-US"/>
              </w:rPr>
              <w:t xml:space="preserve"> человек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64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1.2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 w:rsidP="00EA4B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3</w:t>
            </w:r>
            <w:r w:rsidR="00EA4BB4">
              <w:rPr>
                <w:spacing w:val="-17"/>
                <w:sz w:val="24"/>
                <w:szCs w:val="24"/>
                <w:lang w:eastAsia="en-US"/>
              </w:rPr>
              <w:t>6</w:t>
            </w:r>
            <w:r w:rsidRPr="00D72F04">
              <w:rPr>
                <w:spacing w:val="-17"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D72F04" w:rsidRPr="00D72F04" w:rsidTr="00D72F04">
        <w:trPr>
          <w:trHeight w:hRule="exact" w:val="70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1.3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EA4B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50</w:t>
            </w:r>
            <w:r w:rsidR="00D72F04" w:rsidRPr="00D72F04">
              <w:rPr>
                <w:spacing w:val="-6"/>
                <w:sz w:val="24"/>
                <w:szCs w:val="24"/>
                <w:lang w:eastAsia="en-US"/>
              </w:rPr>
              <w:t xml:space="preserve"> человека</w:t>
            </w:r>
          </w:p>
        </w:tc>
      </w:tr>
      <w:tr w:rsidR="00D72F04" w:rsidRPr="00D72F04" w:rsidTr="00EA4BB4">
        <w:trPr>
          <w:trHeight w:hRule="exact" w:val="71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1.4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EA4BB4" w:rsidRDefault="00EA4BB4" w:rsidP="00EA4BB4">
            <w:pPr>
              <w:jc w:val="center"/>
              <w:rPr>
                <w:sz w:val="24"/>
                <w:szCs w:val="24"/>
                <w:lang w:eastAsia="en-US"/>
              </w:rPr>
            </w:pPr>
            <w:r w:rsidRPr="00EA4BB4">
              <w:rPr>
                <w:w w:val="81"/>
                <w:sz w:val="28"/>
                <w:szCs w:val="24"/>
                <w:lang w:eastAsia="en-US"/>
              </w:rPr>
              <w:t>3</w:t>
            </w:r>
            <w:r w:rsidR="00D72F04" w:rsidRPr="00EA4BB4">
              <w:rPr>
                <w:w w:val="81"/>
                <w:sz w:val="28"/>
                <w:szCs w:val="24"/>
                <w:lang w:eastAsia="en-US"/>
              </w:rPr>
              <w:t xml:space="preserve"> человек</w:t>
            </w:r>
            <w:r w:rsidRPr="00EA4BB4">
              <w:rPr>
                <w:w w:val="81"/>
                <w:sz w:val="28"/>
                <w:szCs w:val="24"/>
                <w:lang w:eastAsia="en-US"/>
              </w:rPr>
              <w:t>а</w:t>
            </w:r>
          </w:p>
        </w:tc>
      </w:tr>
      <w:tr w:rsidR="00D72F04" w:rsidRPr="00D72F04" w:rsidTr="00EA4BB4">
        <w:trPr>
          <w:trHeight w:hRule="exact" w:val="100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1.5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Численность/удельный вес численности учащихся, успевающих на "4"и "5"по результатам промежуточной аттестации, в общей численности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 w:rsidP="00EA4BB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4"/>
                <w:sz w:val="24"/>
                <w:szCs w:val="24"/>
                <w:lang w:eastAsia="en-US"/>
              </w:rPr>
              <w:t>1</w:t>
            </w:r>
            <w:r w:rsidR="00EA4BB4">
              <w:rPr>
                <w:spacing w:val="-14"/>
                <w:sz w:val="24"/>
                <w:szCs w:val="24"/>
                <w:lang w:eastAsia="en-US"/>
              </w:rPr>
              <w:t>9</w:t>
            </w:r>
            <w:r w:rsidRPr="00D72F04">
              <w:rPr>
                <w:spacing w:val="-14"/>
                <w:sz w:val="24"/>
                <w:szCs w:val="24"/>
                <w:lang w:eastAsia="en-US"/>
              </w:rPr>
              <w:t xml:space="preserve"> человек </w:t>
            </w:r>
            <w:r w:rsidR="00EA4BB4">
              <w:rPr>
                <w:spacing w:val="-14"/>
                <w:sz w:val="24"/>
                <w:szCs w:val="24"/>
                <w:lang w:eastAsia="en-US"/>
              </w:rPr>
              <w:t>17,4</w:t>
            </w:r>
            <w:r w:rsidRPr="00D72F04">
              <w:rPr>
                <w:spacing w:val="-14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D72F04">
        <w:trPr>
          <w:trHeight w:hRule="exact" w:val="69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1.6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04100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4100">
              <w:rPr>
                <w:spacing w:val="-13"/>
                <w:sz w:val="24"/>
                <w:szCs w:val="24"/>
                <w:lang w:eastAsia="en-US"/>
              </w:rPr>
              <w:t>3,4 балл</w:t>
            </w:r>
            <w:r w:rsidRPr="00D04100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D72F04" w:rsidRPr="00D72F04" w:rsidTr="00D72F04">
        <w:trPr>
          <w:trHeight w:hRule="exact" w:val="55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1.7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04100" w:rsidRDefault="001A468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4100">
              <w:rPr>
                <w:spacing w:val="-12"/>
                <w:sz w:val="24"/>
                <w:szCs w:val="24"/>
                <w:lang w:eastAsia="en-US"/>
              </w:rPr>
              <w:t>3</w:t>
            </w:r>
            <w:r w:rsidR="00D72F04" w:rsidRPr="00D04100">
              <w:rPr>
                <w:spacing w:val="-12"/>
                <w:sz w:val="24"/>
                <w:szCs w:val="24"/>
                <w:lang w:eastAsia="en-US"/>
              </w:rPr>
              <w:t xml:space="preserve"> балла</w:t>
            </w:r>
          </w:p>
        </w:tc>
      </w:tr>
      <w:tr w:rsidR="00D72F04" w:rsidRPr="00D72F04" w:rsidTr="00D72F04">
        <w:trPr>
          <w:trHeight w:hRule="exact" w:val="57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1.8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 xml:space="preserve">Средний балл единого государственного экзамена выпускников 1 </w:t>
            </w:r>
            <w:proofErr w:type="spellStart"/>
            <w:r w:rsidRPr="00D72F04">
              <w:rPr>
                <w:spacing w:val="-6"/>
                <w:sz w:val="24"/>
                <w:szCs w:val="24"/>
                <w:lang w:eastAsia="en-US"/>
              </w:rPr>
              <w:t>1</w:t>
            </w:r>
            <w:proofErr w:type="spellEnd"/>
            <w:r w:rsidRPr="00D72F04">
              <w:rPr>
                <w:spacing w:val="-6"/>
                <w:sz w:val="24"/>
                <w:szCs w:val="24"/>
                <w:lang w:eastAsia="en-US"/>
              </w:rPr>
              <w:t xml:space="preserve"> класса по русскому языку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04100" w:rsidRDefault="00D0410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4100">
              <w:rPr>
                <w:sz w:val="24"/>
                <w:szCs w:val="24"/>
                <w:lang w:eastAsia="en-US"/>
              </w:rPr>
              <w:t>66</w:t>
            </w:r>
            <w:r w:rsidR="00D72F04" w:rsidRPr="00D04100">
              <w:rPr>
                <w:sz w:val="24"/>
                <w:szCs w:val="24"/>
                <w:lang w:eastAsia="en-US"/>
              </w:rPr>
              <w:t xml:space="preserve"> баллов</w:t>
            </w:r>
          </w:p>
        </w:tc>
      </w:tr>
      <w:tr w:rsidR="00D72F04" w:rsidRPr="00D72F04" w:rsidTr="00D72F04">
        <w:trPr>
          <w:trHeight w:hRule="exact" w:val="55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1.9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sz w:val="24"/>
                <w:szCs w:val="24"/>
                <w:lang w:eastAsia="en-US"/>
              </w:rPr>
              <w:t xml:space="preserve">Средний балл единого государственного экзамена выпускников 1 </w:t>
            </w:r>
            <w:proofErr w:type="spellStart"/>
            <w:r w:rsidRPr="00D72F04">
              <w:rPr>
                <w:spacing w:val="-10"/>
                <w:sz w:val="24"/>
                <w:szCs w:val="24"/>
                <w:lang w:eastAsia="en-US"/>
              </w:rPr>
              <w:t>1</w:t>
            </w:r>
            <w:proofErr w:type="spellEnd"/>
            <w:r w:rsidRPr="00D72F04">
              <w:rPr>
                <w:spacing w:val="-10"/>
                <w:sz w:val="24"/>
                <w:szCs w:val="24"/>
                <w:lang w:eastAsia="en-US"/>
              </w:rPr>
              <w:t xml:space="preserve"> класса по математике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04100" w:rsidRDefault="00D04100" w:rsidP="00D0410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4100">
              <w:rPr>
                <w:sz w:val="24"/>
                <w:szCs w:val="24"/>
                <w:lang w:eastAsia="en-US"/>
              </w:rPr>
              <w:t>11</w:t>
            </w:r>
            <w:r w:rsidR="00D72F04" w:rsidRPr="00D04100">
              <w:rPr>
                <w:sz w:val="24"/>
                <w:szCs w:val="24"/>
                <w:lang w:eastAsia="en-US"/>
              </w:rPr>
              <w:t xml:space="preserve"> балл</w:t>
            </w:r>
            <w:r w:rsidRPr="00D04100">
              <w:rPr>
                <w:sz w:val="24"/>
                <w:szCs w:val="24"/>
                <w:lang w:eastAsia="en-US"/>
              </w:rPr>
              <w:t>ов</w:t>
            </w:r>
          </w:p>
        </w:tc>
      </w:tr>
      <w:tr w:rsidR="00D72F04" w:rsidRPr="00D72F04" w:rsidTr="003A5791">
        <w:trPr>
          <w:trHeight w:hRule="exact" w:val="129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1"/>
                <w:sz w:val="24"/>
                <w:szCs w:val="24"/>
                <w:lang w:eastAsia="en-US"/>
              </w:rPr>
              <w:lastRenderedPageBreak/>
              <w:t>1.10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2"/>
                <w:sz w:val="24"/>
                <w:szCs w:val="24"/>
                <w:lang w:eastAsia="en-US"/>
              </w:rPr>
              <w:t>0 человек/0%</w:t>
            </w:r>
          </w:p>
        </w:tc>
      </w:tr>
      <w:tr w:rsidR="00D72F04" w:rsidRPr="00D72F04" w:rsidTr="003A5791">
        <w:trPr>
          <w:trHeight w:hRule="exact" w:val="156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w w:val="84"/>
                <w:sz w:val="24"/>
                <w:szCs w:val="24"/>
                <w:lang w:eastAsia="en-US"/>
              </w:rPr>
              <w:t>1.11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 человек/0%</w:t>
            </w:r>
          </w:p>
        </w:tc>
      </w:tr>
      <w:tr w:rsidR="00D72F04" w:rsidRPr="00D72F04" w:rsidTr="003A5791">
        <w:trPr>
          <w:trHeight w:hRule="exact" w:val="170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1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 xml:space="preserve">Численность/удельный вес численности выпускников 11 класса, получивших результаты ниже </w:t>
            </w:r>
            <w:r w:rsidRPr="00D72F04">
              <w:rPr>
                <w:spacing w:val="-5"/>
                <w:sz w:val="24"/>
                <w:szCs w:val="24"/>
                <w:lang w:eastAsia="en-US"/>
              </w:rPr>
              <w:t xml:space="preserve">минимального количества баллов единого государственного экзамена по русскому языку, в общей численности </w:t>
            </w:r>
            <w:r w:rsidRPr="00D72F04">
              <w:rPr>
                <w:spacing w:val="-8"/>
                <w:sz w:val="24"/>
                <w:szCs w:val="24"/>
                <w:lang w:eastAsia="en-US"/>
              </w:rPr>
              <w:t xml:space="preserve">выпускников 1 </w:t>
            </w:r>
            <w:proofErr w:type="spellStart"/>
            <w:r w:rsidRPr="00D72F04">
              <w:rPr>
                <w:spacing w:val="-8"/>
                <w:sz w:val="24"/>
                <w:szCs w:val="24"/>
                <w:lang w:eastAsia="en-US"/>
              </w:rPr>
              <w:t>1</w:t>
            </w:r>
            <w:proofErr w:type="spellEnd"/>
            <w:r w:rsidRPr="00D72F04">
              <w:rPr>
                <w:spacing w:val="-8"/>
                <w:sz w:val="24"/>
                <w:szCs w:val="24"/>
                <w:lang w:eastAsia="en-US"/>
              </w:rPr>
              <w:t xml:space="preserve">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D72F04">
              <w:rPr>
                <w:spacing w:val="-6"/>
                <w:sz w:val="24"/>
                <w:szCs w:val="24"/>
                <w:lang w:eastAsia="en-US"/>
              </w:rPr>
              <w:t>установленного</w:t>
            </w:r>
            <w:proofErr w:type="gramEnd"/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 человек/0%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3A5791">
        <w:trPr>
          <w:trHeight w:hRule="exact" w:val="171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0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 w:rsidRPr="00D72F04">
              <w:rPr>
                <w:spacing w:val="-5"/>
                <w:sz w:val="24"/>
                <w:szCs w:val="24"/>
                <w:lang w:eastAsia="en-US"/>
              </w:rPr>
              <w:t xml:space="preserve">минимального количества баллов единого государственного экзамена по математике, в общей численности </w:t>
            </w:r>
            <w:r w:rsidRPr="00D72F04">
              <w:rPr>
                <w:spacing w:val="-2"/>
                <w:sz w:val="24"/>
                <w:szCs w:val="24"/>
                <w:lang w:eastAsia="en-US"/>
              </w:rPr>
              <w:t>выпускников 11 класса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 человек/0%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3A5791">
        <w:trPr>
          <w:trHeight w:hRule="exact" w:val="140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3A5791" w:rsidP="003A579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12"/>
                <w:sz w:val="24"/>
                <w:szCs w:val="24"/>
                <w:lang w:eastAsia="en-US"/>
              </w:rPr>
              <w:t>1</w:t>
            </w:r>
            <w:r w:rsidR="00D72F04" w:rsidRPr="00D72F04">
              <w:rPr>
                <w:spacing w:val="-12"/>
                <w:sz w:val="24"/>
                <w:szCs w:val="24"/>
                <w:lang w:eastAsia="en-US"/>
              </w:rPr>
              <w:t xml:space="preserve"> человек/</w:t>
            </w:r>
            <w:r>
              <w:rPr>
                <w:spacing w:val="-12"/>
                <w:sz w:val="24"/>
                <w:szCs w:val="24"/>
                <w:lang w:eastAsia="en-US"/>
              </w:rPr>
              <w:t>11</w:t>
            </w:r>
            <w:r w:rsidR="00D72F04" w:rsidRPr="00D72F04">
              <w:rPr>
                <w:spacing w:val="-12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3A5791">
        <w:trPr>
          <w:trHeight w:hRule="exact" w:val="129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8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 человек/0%</w:t>
            </w:r>
          </w:p>
        </w:tc>
      </w:tr>
      <w:tr w:rsidR="00D72F04" w:rsidRPr="00D72F04" w:rsidTr="003A5791">
        <w:trPr>
          <w:trHeight w:hRule="exact" w:val="127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3A5791" w:rsidP="003A579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7"/>
                <w:sz w:val="24"/>
                <w:szCs w:val="24"/>
                <w:lang w:eastAsia="en-US"/>
              </w:rPr>
              <w:t xml:space="preserve">0 </w:t>
            </w:r>
            <w:r w:rsidR="00D72F04" w:rsidRPr="00D72F04">
              <w:rPr>
                <w:spacing w:val="-7"/>
                <w:sz w:val="24"/>
                <w:szCs w:val="24"/>
                <w:lang w:eastAsia="en-US"/>
              </w:rPr>
              <w:t xml:space="preserve">человек/ </w:t>
            </w:r>
            <w:r>
              <w:rPr>
                <w:spacing w:val="-7"/>
                <w:sz w:val="24"/>
                <w:szCs w:val="24"/>
                <w:lang w:eastAsia="en-US"/>
              </w:rPr>
              <w:t>0</w:t>
            </w:r>
            <w:r w:rsidR="00D72F04" w:rsidRPr="00D72F04">
              <w:rPr>
                <w:spacing w:val="-7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3A5791">
        <w:trPr>
          <w:trHeight w:hRule="exact" w:val="126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 человек/0%</w:t>
            </w:r>
          </w:p>
        </w:tc>
      </w:tr>
      <w:tr w:rsidR="00D72F04" w:rsidRPr="00D72F04" w:rsidTr="003A5791">
        <w:trPr>
          <w:trHeight w:hRule="exact" w:val="99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8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04100" w:rsidRDefault="00D72F04" w:rsidP="00D0410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04100">
              <w:rPr>
                <w:spacing w:val="-6"/>
                <w:sz w:val="24"/>
                <w:szCs w:val="24"/>
                <w:lang w:eastAsia="en-US"/>
              </w:rPr>
              <w:t>10</w:t>
            </w:r>
            <w:r w:rsidR="00D04100" w:rsidRPr="00D04100">
              <w:rPr>
                <w:spacing w:val="-6"/>
                <w:sz w:val="24"/>
                <w:szCs w:val="24"/>
                <w:lang w:eastAsia="en-US"/>
              </w:rPr>
              <w:t>9/44</w:t>
            </w:r>
            <w:r w:rsidRPr="00D04100">
              <w:rPr>
                <w:spacing w:val="-6"/>
                <w:sz w:val="24"/>
                <w:szCs w:val="24"/>
                <w:lang w:eastAsia="en-US"/>
              </w:rPr>
              <w:t xml:space="preserve"> человек /</w:t>
            </w:r>
            <w:r w:rsidR="00D04100" w:rsidRPr="00D04100">
              <w:rPr>
                <w:spacing w:val="-10"/>
                <w:sz w:val="24"/>
                <w:szCs w:val="24"/>
                <w:lang w:eastAsia="en-US"/>
              </w:rPr>
              <w:t>40</w:t>
            </w:r>
            <w:r w:rsidRPr="00D04100">
              <w:rPr>
                <w:spacing w:val="-10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3A5791">
        <w:trPr>
          <w:trHeight w:hRule="exact" w:val="126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04100" w:rsidP="00D0410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7"/>
                <w:sz w:val="24"/>
                <w:szCs w:val="24"/>
                <w:lang w:eastAsia="en-US"/>
              </w:rPr>
              <w:t>22</w:t>
            </w:r>
            <w:r w:rsidR="00D72F04" w:rsidRPr="000E6EE1">
              <w:rPr>
                <w:spacing w:val="-7"/>
                <w:sz w:val="24"/>
                <w:szCs w:val="24"/>
                <w:lang w:eastAsia="en-US"/>
              </w:rPr>
              <w:t xml:space="preserve"> человек/ </w:t>
            </w:r>
            <w:r w:rsidRPr="000E6EE1">
              <w:rPr>
                <w:spacing w:val="-7"/>
                <w:sz w:val="24"/>
                <w:szCs w:val="24"/>
                <w:lang w:eastAsia="en-US"/>
              </w:rPr>
              <w:t>20,1</w:t>
            </w:r>
            <w:r w:rsidR="00D72F04" w:rsidRPr="000E6EE1">
              <w:rPr>
                <w:spacing w:val="-7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6"/>
                <w:sz w:val="24"/>
                <w:szCs w:val="24"/>
                <w:lang w:eastAsia="en-US"/>
              </w:rPr>
              <w:t>1.19.1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>Регионального уровня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0410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7"/>
                <w:sz w:val="24"/>
                <w:szCs w:val="24"/>
                <w:lang w:eastAsia="en-US"/>
              </w:rPr>
              <w:t>0</w:t>
            </w:r>
            <w:r w:rsidR="00D72F04" w:rsidRPr="000E6EE1">
              <w:rPr>
                <w:spacing w:val="-7"/>
                <w:sz w:val="24"/>
                <w:szCs w:val="24"/>
                <w:lang w:eastAsia="en-US"/>
              </w:rPr>
              <w:t xml:space="preserve">человек/ </w:t>
            </w:r>
            <w:r w:rsidRPr="000E6EE1">
              <w:rPr>
                <w:spacing w:val="-7"/>
                <w:sz w:val="24"/>
                <w:szCs w:val="24"/>
                <w:lang w:eastAsia="en-US"/>
              </w:rPr>
              <w:t>0</w:t>
            </w:r>
            <w:r w:rsidR="00D72F04" w:rsidRPr="000E6EE1">
              <w:rPr>
                <w:spacing w:val="-7"/>
                <w:sz w:val="24"/>
                <w:szCs w:val="24"/>
                <w:lang w:eastAsia="en-US"/>
              </w:rPr>
              <w:t>%</w:t>
            </w:r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4"/>
                <w:w w:val="102"/>
                <w:sz w:val="24"/>
                <w:szCs w:val="24"/>
                <w:lang w:eastAsia="en-US"/>
              </w:rPr>
              <w:t>1.19.2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>Федерального уровня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0E6EE1">
              <w:rPr>
                <w:spacing w:val="-11"/>
                <w:sz w:val="24"/>
                <w:szCs w:val="24"/>
                <w:lang w:eastAsia="en-US"/>
              </w:rPr>
              <w:t>0 человек/0%)</w:t>
            </w:r>
            <w:proofErr w:type="gramEnd"/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5"/>
                <w:sz w:val="24"/>
                <w:szCs w:val="24"/>
                <w:lang w:eastAsia="en-US"/>
              </w:rPr>
              <w:t>1.19.3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>Международного уровня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12"/>
                <w:sz w:val="24"/>
                <w:szCs w:val="24"/>
                <w:lang w:eastAsia="en-US"/>
              </w:rPr>
              <w:t>0 человек/0%</w:t>
            </w:r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3A5791">
        <w:trPr>
          <w:trHeight w:hRule="exact" w:val="1256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lastRenderedPageBreak/>
              <w:t>1.20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D72F04" w:rsidTr="00D72F04">
        <w:trPr>
          <w:trHeight w:hRule="exact" w:val="98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8"/>
                <w:w w:val="89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 xml:space="preserve">Численность/удельный вес численности учащихся, получающих образование в рамках профильного обучения, </w:t>
            </w:r>
            <w:r w:rsidRPr="00D72F04">
              <w:rPr>
                <w:spacing w:val="-6"/>
                <w:sz w:val="24"/>
                <w:szCs w:val="24"/>
                <w:lang w:eastAsia="en-US"/>
              </w:rPr>
              <w:t>в общей численности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D72F04" w:rsidTr="003A5791">
        <w:trPr>
          <w:trHeight w:hRule="exact" w:val="1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D72F04" w:rsidTr="003A5791">
        <w:trPr>
          <w:trHeight w:hRule="exact" w:val="99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0"/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3"/>
                <w:sz w:val="24"/>
                <w:szCs w:val="24"/>
                <w:lang w:eastAsia="en-US"/>
              </w:rPr>
              <w:t>0/0 человек 0/0%</w:t>
            </w:r>
          </w:p>
        </w:tc>
      </w:tr>
      <w:tr w:rsidR="00D72F04" w:rsidRPr="00D72F04" w:rsidTr="00D72F04">
        <w:trPr>
          <w:trHeight w:hRule="exact" w:val="57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5"/>
                <w:sz w:val="24"/>
                <w:szCs w:val="24"/>
                <w:lang w:eastAsia="en-US"/>
              </w:rPr>
              <w:t>1.24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sz w:val="24"/>
                <w:szCs w:val="24"/>
                <w:lang w:eastAsia="en-US"/>
              </w:rPr>
              <w:t>28 человек</w:t>
            </w:r>
          </w:p>
        </w:tc>
      </w:tr>
      <w:tr w:rsidR="00D72F04" w:rsidRPr="00D72F04" w:rsidTr="00D04100">
        <w:trPr>
          <w:trHeight w:hRule="exact" w:val="140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0"/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6"/>
                <w:sz w:val="24"/>
                <w:szCs w:val="24"/>
                <w:lang w:eastAsia="en-US"/>
              </w:rPr>
              <w:t>14 человек /50%</w:t>
            </w:r>
          </w:p>
        </w:tc>
      </w:tr>
      <w:tr w:rsidR="00D72F04" w:rsidRPr="00D72F04" w:rsidTr="00D72F04">
        <w:trPr>
          <w:trHeight w:hRule="exact" w:val="142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8"/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5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6"/>
                <w:sz w:val="24"/>
                <w:szCs w:val="24"/>
                <w:lang w:eastAsia="en-US"/>
              </w:rPr>
              <w:t>12 человек /42,9%</w:t>
            </w:r>
          </w:p>
        </w:tc>
      </w:tr>
      <w:tr w:rsidR="00D72F04" w:rsidRPr="00D72F04" w:rsidTr="000E6EE1">
        <w:trPr>
          <w:trHeight w:hRule="exact" w:val="129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8"/>
                <w:sz w:val="24"/>
                <w:szCs w:val="24"/>
                <w:lang w:eastAsia="en-US"/>
              </w:rPr>
              <w:t>1.27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72F04" w:rsidP="000E6E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6"/>
                <w:sz w:val="24"/>
                <w:szCs w:val="24"/>
                <w:lang w:eastAsia="en-US"/>
              </w:rPr>
              <w:t>1</w:t>
            </w:r>
            <w:r w:rsidR="000E6EE1">
              <w:rPr>
                <w:spacing w:val="-6"/>
                <w:sz w:val="24"/>
                <w:szCs w:val="24"/>
                <w:lang w:eastAsia="en-US"/>
              </w:rPr>
              <w:t>0</w:t>
            </w:r>
            <w:r w:rsidRPr="000E6EE1">
              <w:rPr>
                <w:spacing w:val="-6"/>
                <w:sz w:val="24"/>
                <w:szCs w:val="24"/>
                <w:lang w:eastAsia="en-US"/>
              </w:rPr>
              <w:t xml:space="preserve"> человек /</w:t>
            </w:r>
            <w:r w:rsidR="000E6EE1">
              <w:rPr>
                <w:spacing w:val="-6"/>
                <w:sz w:val="24"/>
                <w:szCs w:val="24"/>
                <w:lang w:eastAsia="en-US"/>
              </w:rPr>
              <w:t>41,6</w:t>
            </w:r>
            <w:r w:rsidRPr="000E6EE1">
              <w:rPr>
                <w:spacing w:val="-6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0E6EE1">
        <w:trPr>
          <w:trHeight w:hRule="exact" w:val="155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8"/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72F04" w:rsidP="000E6E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6"/>
                <w:sz w:val="24"/>
                <w:szCs w:val="24"/>
                <w:lang w:eastAsia="en-US"/>
              </w:rPr>
              <w:t>10 человек /</w:t>
            </w:r>
            <w:r w:rsidR="000E6EE1" w:rsidRPr="000E6EE1">
              <w:rPr>
                <w:spacing w:val="-6"/>
                <w:sz w:val="24"/>
                <w:szCs w:val="24"/>
                <w:lang w:eastAsia="en-US"/>
              </w:rPr>
              <w:t>41,6</w:t>
            </w:r>
            <w:r w:rsidRPr="000E6EE1">
              <w:rPr>
                <w:spacing w:val="-6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0E6EE1">
        <w:trPr>
          <w:trHeight w:hRule="exact" w:val="15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1.29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8"/>
                <w:sz w:val="24"/>
                <w:szCs w:val="24"/>
                <w:lang w:eastAsia="en-US"/>
              </w:rPr>
              <w:t xml:space="preserve">23 человека </w:t>
            </w:r>
          </w:p>
        </w:tc>
      </w:tr>
      <w:tr w:rsidR="00D72F04" w:rsidRPr="00D72F04" w:rsidTr="00D72F04">
        <w:trPr>
          <w:trHeight w:hRule="exact" w:val="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6"/>
                <w:sz w:val="24"/>
                <w:szCs w:val="24"/>
                <w:lang w:eastAsia="en-US"/>
              </w:rPr>
              <w:t>1.29.1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9"/>
                <w:sz w:val="24"/>
                <w:szCs w:val="24"/>
                <w:lang w:eastAsia="en-US"/>
              </w:rPr>
              <w:t>Высшая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14"/>
                <w:sz w:val="24"/>
                <w:szCs w:val="24"/>
                <w:lang w:eastAsia="en-US"/>
              </w:rPr>
              <w:t>7 человек /</w:t>
            </w:r>
            <w:r w:rsidR="000E6EE1" w:rsidRPr="000E6EE1">
              <w:rPr>
                <w:spacing w:val="-14"/>
                <w:sz w:val="24"/>
                <w:szCs w:val="24"/>
                <w:lang w:eastAsia="en-US"/>
              </w:rPr>
              <w:t>29</w:t>
            </w:r>
            <w:r w:rsidRPr="000E6EE1">
              <w:rPr>
                <w:spacing w:val="-14"/>
                <w:sz w:val="24"/>
                <w:szCs w:val="24"/>
                <w:lang w:eastAsia="en-US"/>
              </w:rPr>
              <w:t>%</w:t>
            </w:r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5"/>
                <w:w w:val="101"/>
                <w:sz w:val="24"/>
                <w:szCs w:val="24"/>
                <w:lang w:eastAsia="en-US"/>
              </w:rPr>
              <w:t>1.29.2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8"/>
                <w:sz w:val="24"/>
                <w:szCs w:val="24"/>
                <w:lang w:eastAsia="en-US"/>
              </w:rPr>
              <w:t>Первая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7"/>
                <w:sz w:val="24"/>
                <w:szCs w:val="24"/>
                <w:lang w:eastAsia="en-US"/>
              </w:rPr>
              <w:t>12 человек /</w:t>
            </w:r>
            <w:r w:rsidR="000E6EE1" w:rsidRPr="000E6EE1">
              <w:rPr>
                <w:spacing w:val="-7"/>
                <w:sz w:val="24"/>
                <w:szCs w:val="24"/>
                <w:lang w:eastAsia="en-US"/>
              </w:rPr>
              <w:t>50</w:t>
            </w:r>
            <w:r w:rsidRPr="000E6EE1">
              <w:rPr>
                <w:spacing w:val="-7"/>
                <w:sz w:val="24"/>
                <w:szCs w:val="24"/>
                <w:lang w:eastAsia="en-US"/>
              </w:rPr>
              <w:t>%</w:t>
            </w:r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12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3A5791" w:rsidRDefault="00D72F0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:rsidR="00D72F04" w:rsidRPr="003A5791" w:rsidRDefault="00D72F0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7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5"/>
                <w:sz w:val="24"/>
                <w:szCs w:val="24"/>
                <w:lang w:eastAsia="en-US"/>
              </w:rPr>
              <w:t>1.30.1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До 5 лет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13"/>
                <w:sz w:val="24"/>
                <w:szCs w:val="24"/>
                <w:lang w:eastAsia="en-US"/>
              </w:rPr>
              <w:t>0 человек /0%</w:t>
            </w:r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4"/>
                <w:w w:val="101"/>
                <w:sz w:val="24"/>
                <w:szCs w:val="24"/>
                <w:lang w:eastAsia="en-US"/>
              </w:rPr>
              <w:t>1.30.2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sz w:val="24"/>
                <w:szCs w:val="24"/>
                <w:lang w:eastAsia="en-US"/>
              </w:rPr>
              <w:t>Свыше 30 лет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13"/>
                <w:sz w:val="24"/>
                <w:szCs w:val="24"/>
                <w:lang w:eastAsia="en-US"/>
              </w:rPr>
              <w:t>4 человека /</w:t>
            </w:r>
            <w:r w:rsidR="000E6EE1" w:rsidRPr="000E6EE1">
              <w:rPr>
                <w:spacing w:val="-13"/>
                <w:sz w:val="24"/>
                <w:szCs w:val="24"/>
                <w:lang w:eastAsia="en-US"/>
              </w:rPr>
              <w:t>16</w:t>
            </w:r>
            <w:r w:rsidRPr="000E6EE1">
              <w:rPr>
                <w:spacing w:val="-13"/>
                <w:sz w:val="24"/>
                <w:szCs w:val="24"/>
                <w:lang w:eastAsia="en-US"/>
              </w:rPr>
              <w:t>%</w:t>
            </w:r>
          </w:p>
          <w:p w:rsidR="00D72F04" w:rsidRPr="000E6EE1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994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0"/>
                <w:w w:val="88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D72F04" w:rsidP="000E6E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13"/>
                <w:sz w:val="24"/>
                <w:szCs w:val="24"/>
                <w:lang w:eastAsia="en-US"/>
              </w:rPr>
              <w:t>1 человек /</w:t>
            </w:r>
            <w:r w:rsidR="000E6EE1" w:rsidRPr="000E6EE1">
              <w:rPr>
                <w:spacing w:val="-13"/>
                <w:sz w:val="24"/>
                <w:szCs w:val="24"/>
                <w:lang w:eastAsia="en-US"/>
              </w:rPr>
              <w:t>4,1</w:t>
            </w:r>
            <w:r w:rsidRPr="000E6EE1">
              <w:rPr>
                <w:spacing w:val="-13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0E6EE1">
        <w:trPr>
          <w:trHeight w:hRule="exact" w:val="98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sz w:val="24"/>
                <w:szCs w:val="24"/>
                <w:lang w:eastAsia="en-US"/>
              </w:rPr>
              <w:lastRenderedPageBreak/>
              <w:t>1.32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0E6EE1" w:rsidP="000E6E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13"/>
                <w:sz w:val="24"/>
                <w:szCs w:val="24"/>
                <w:lang w:eastAsia="en-US"/>
              </w:rPr>
              <w:t>2</w:t>
            </w:r>
            <w:r w:rsidR="00D72F04" w:rsidRPr="000E6EE1">
              <w:rPr>
                <w:spacing w:val="-13"/>
                <w:sz w:val="24"/>
                <w:szCs w:val="24"/>
                <w:lang w:eastAsia="en-US"/>
              </w:rPr>
              <w:t xml:space="preserve"> человека /</w:t>
            </w:r>
            <w:r w:rsidRPr="000E6EE1">
              <w:rPr>
                <w:spacing w:val="-13"/>
                <w:sz w:val="24"/>
                <w:szCs w:val="24"/>
                <w:lang w:eastAsia="en-US"/>
              </w:rPr>
              <w:t>8,3</w:t>
            </w:r>
            <w:r w:rsidR="00D72F04" w:rsidRPr="000E6EE1">
              <w:rPr>
                <w:spacing w:val="-13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D72F04">
        <w:trPr>
          <w:trHeight w:hRule="exact" w:val="2552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0"/>
                <w:sz w:val="24"/>
                <w:szCs w:val="24"/>
                <w:lang w:eastAsia="en-US"/>
              </w:rPr>
              <w:t>1.33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0E6EE1" w:rsidRDefault="000E6E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z w:val="24"/>
                <w:szCs w:val="24"/>
                <w:lang w:eastAsia="en-US"/>
              </w:rPr>
              <w:t>24</w:t>
            </w:r>
            <w:r w:rsidR="00D72F04" w:rsidRPr="000E6EE1">
              <w:rPr>
                <w:sz w:val="24"/>
                <w:szCs w:val="24"/>
                <w:lang w:eastAsia="en-US"/>
              </w:rPr>
              <w:t>/</w:t>
            </w:r>
            <w:r w:rsidRPr="000E6EE1">
              <w:rPr>
                <w:sz w:val="24"/>
                <w:szCs w:val="24"/>
                <w:lang w:eastAsia="en-US"/>
              </w:rPr>
              <w:t>4</w:t>
            </w:r>
            <w:r w:rsidR="00D72F04" w:rsidRPr="000E6EE1">
              <w:rPr>
                <w:sz w:val="24"/>
                <w:szCs w:val="24"/>
                <w:lang w:eastAsia="en-US"/>
              </w:rPr>
              <w:t xml:space="preserve"> человек 100%/</w:t>
            </w:r>
            <w:r w:rsidRPr="000E6EE1">
              <w:rPr>
                <w:sz w:val="24"/>
                <w:szCs w:val="24"/>
                <w:lang w:eastAsia="en-US"/>
              </w:rPr>
              <w:t>16</w:t>
            </w:r>
            <w:r w:rsidR="00D72F04" w:rsidRPr="000E6EE1">
              <w:rPr>
                <w:sz w:val="24"/>
                <w:szCs w:val="24"/>
                <w:lang w:eastAsia="en-US"/>
              </w:rPr>
              <w:t>%</w:t>
            </w:r>
          </w:p>
          <w:p w:rsidR="00D72F04" w:rsidRPr="003A5791" w:rsidRDefault="00D72F0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200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8"/>
                <w:sz w:val="24"/>
                <w:szCs w:val="24"/>
                <w:lang w:eastAsia="en-US"/>
              </w:rPr>
              <w:t>1.34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0E6EE1" w:rsidRDefault="000E6EE1" w:rsidP="000E6E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E6EE1">
              <w:rPr>
                <w:spacing w:val="-8"/>
                <w:sz w:val="24"/>
                <w:szCs w:val="24"/>
                <w:lang w:eastAsia="en-US"/>
              </w:rPr>
              <w:t>22</w:t>
            </w:r>
            <w:r w:rsidR="00D72F04" w:rsidRPr="000E6EE1">
              <w:rPr>
                <w:spacing w:val="-8"/>
                <w:sz w:val="24"/>
                <w:szCs w:val="24"/>
                <w:lang w:eastAsia="en-US"/>
              </w:rPr>
              <w:t xml:space="preserve"> человек/</w:t>
            </w:r>
            <w:r w:rsidRPr="000E6EE1">
              <w:rPr>
                <w:spacing w:val="-8"/>
                <w:sz w:val="24"/>
                <w:szCs w:val="24"/>
                <w:lang w:eastAsia="en-US"/>
              </w:rPr>
              <w:t>91</w:t>
            </w:r>
            <w:r w:rsidR="00D72F04" w:rsidRPr="000E6EE1">
              <w:rPr>
                <w:spacing w:val="-8"/>
                <w:sz w:val="24"/>
                <w:szCs w:val="24"/>
                <w:lang w:eastAsia="en-US"/>
              </w:rPr>
              <w:t>%</w:t>
            </w:r>
          </w:p>
        </w:tc>
      </w:tr>
      <w:tr w:rsidR="00D72F04" w:rsidRPr="00D72F04" w:rsidTr="00D72F04">
        <w:trPr>
          <w:trHeight w:hRule="exact" w:val="29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Инфраструктура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559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Количество компьютеров в расчете на одного учащегося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sz w:val="24"/>
                <w:szCs w:val="24"/>
                <w:lang w:eastAsia="en-US"/>
              </w:rPr>
              <w:t>0,2 единиц</w:t>
            </w:r>
          </w:p>
        </w:tc>
      </w:tr>
      <w:tr w:rsidR="00D72F04" w:rsidRPr="00D72F04" w:rsidTr="000E6EE1">
        <w:trPr>
          <w:trHeight w:hRule="exact" w:val="1360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2.2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EF414D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414D">
              <w:rPr>
                <w:spacing w:val="-8"/>
                <w:sz w:val="24"/>
                <w:szCs w:val="24"/>
                <w:lang w:eastAsia="en-US"/>
              </w:rPr>
              <w:t>70 единиц</w:t>
            </w:r>
          </w:p>
        </w:tc>
      </w:tr>
      <w:tr w:rsidR="00D72F04" w:rsidRPr="00D72F04" w:rsidTr="00D72F04">
        <w:trPr>
          <w:trHeight w:hRule="exact" w:val="555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2.3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72F04" w:rsidRPr="00D72F04" w:rsidTr="00D72F04">
        <w:trPr>
          <w:trHeight w:hRule="exact" w:val="29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2.4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83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9"/>
                <w:w w:val="105"/>
                <w:sz w:val="24"/>
                <w:szCs w:val="24"/>
                <w:lang w:eastAsia="en-US"/>
              </w:rPr>
              <w:t>2.4.1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 xml:space="preserve">С обеспечением возможности работы на стационарных компьютерах или использования переносных </w:t>
            </w:r>
            <w:r w:rsidRPr="00D72F04">
              <w:rPr>
                <w:spacing w:val="-7"/>
                <w:sz w:val="24"/>
                <w:szCs w:val="24"/>
                <w:lang w:eastAsia="en-US"/>
              </w:rPr>
              <w:t>компьютеров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72F04" w:rsidRPr="00D72F04" w:rsidTr="00D72F04">
        <w:trPr>
          <w:trHeight w:hRule="exact" w:val="30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0"/>
                <w:w w:val="109"/>
                <w:sz w:val="24"/>
                <w:szCs w:val="24"/>
                <w:lang w:eastAsia="en-US"/>
              </w:rPr>
              <w:t>2.4.2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7"/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D72F04">
              <w:rPr>
                <w:spacing w:val="-7"/>
                <w:sz w:val="24"/>
                <w:szCs w:val="24"/>
                <w:lang w:eastAsia="en-US"/>
              </w:rPr>
              <w:t>медиатекой</w:t>
            </w:r>
            <w:proofErr w:type="spellEnd"/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D72F04">
        <w:trPr>
          <w:trHeight w:hRule="exact" w:val="541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w w:val="105"/>
                <w:sz w:val="24"/>
                <w:szCs w:val="24"/>
                <w:lang w:eastAsia="en-US"/>
              </w:rPr>
              <w:t>2.4.3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72F04" w:rsidRPr="00D72F04" w:rsidTr="00D72F04">
        <w:trPr>
          <w:trHeight w:hRule="exact" w:val="563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20"/>
                <w:w w:val="111"/>
                <w:sz w:val="24"/>
                <w:szCs w:val="24"/>
                <w:lang w:eastAsia="en-US"/>
              </w:rPr>
              <w:t>2.4.4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</w:tc>
      </w:tr>
      <w:tr w:rsidR="00D72F04" w:rsidRPr="00D72F04" w:rsidTr="00D72F04">
        <w:trPr>
          <w:trHeight w:hRule="exact" w:val="28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17"/>
                <w:w w:val="105"/>
                <w:sz w:val="24"/>
                <w:szCs w:val="24"/>
                <w:lang w:eastAsia="en-US"/>
              </w:rPr>
              <w:t>2.4.5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да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72F04" w:rsidRPr="00D72F04" w:rsidTr="003A5791">
        <w:trPr>
          <w:trHeight w:hRule="exact" w:val="1318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 xml:space="preserve">0 человек </w:t>
            </w:r>
            <w:r w:rsidRPr="00D72F04">
              <w:rPr>
                <w:spacing w:val="-11"/>
                <w:sz w:val="24"/>
                <w:szCs w:val="24"/>
                <w:lang w:eastAsia="en-US"/>
              </w:rPr>
              <w:t>0%</w:t>
            </w:r>
          </w:p>
        </w:tc>
      </w:tr>
      <w:tr w:rsidR="00D72F04" w:rsidRPr="00D72F04" w:rsidTr="003A5791">
        <w:trPr>
          <w:trHeight w:hRule="exact" w:val="997"/>
          <w:jc w:val="center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5"/>
                <w:sz w:val="24"/>
                <w:szCs w:val="24"/>
                <w:lang w:eastAsia="en-US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Pr="00D72F04">
              <w:rPr>
                <w:spacing w:val="-7"/>
                <w:sz w:val="24"/>
                <w:szCs w:val="24"/>
                <w:lang w:eastAsia="en-US"/>
              </w:rPr>
              <w:t>учащегося</w:t>
            </w:r>
          </w:p>
          <w:p w:rsidR="00D72F04" w:rsidRPr="00D72F04" w:rsidRDefault="00D72F0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2F04" w:rsidRPr="00D72F04" w:rsidRDefault="00D72F0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72F04">
              <w:rPr>
                <w:spacing w:val="-6"/>
                <w:sz w:val="24"/>
                <w:szCs w:val="24"/>
                <w:lang w:eastAsia="en-US"/>
              </w:rPr>
              <w:t>40 кв</w:t>
            </w:r>
            <w:proofErr w:type="gramStart"/>
            <w:r w:rsidRPr="00D72F04">
              <w:rPr>
                <w:spacing w:val="-6"/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</w:tbl>
    <w:p w:rsidR="00D72F04" w:rsidRPr="00D72F04" w:rsidRDefault="00D72F04" w:rsidP="00D72F04"/>
    <w:p w:rsidR="008F0E4D" w:rsidRDefault="008F0E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4D" w:rsidRDefault="008F0E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4D" w:rsidRDefault="008F0E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4D" w:rsidRDefault="008F0E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4D" w:rsidRDefault="008F0E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4D" w:rsidRDefault="008F0E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EF414D" w:rsidP="00EF41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</w:t>
      </w:r>
      <w:r w:rsidR="00D72F04" w:rsidRPr="00D72F04">
        <w:rPr>
          <w:rFonts w:ascii="Times New Roman" w:hAnsi="Times New Roman" w:cs="Times New Roman"/>
          <w:b/>
          <w:sz w:val="28"/>
          <w:szCs w:val="28"/>
        </w:rPr>
        <w:t xml:space="preserve">Выводы из анализа </w:t>
      </w:r>
      <w:proofErr w:type="spellStart"/>
      <w:r w:rsidR="00D72F04" w:rsidRPr="00D72F04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D72F04" w:rsidRPr="00D72F04">
        <w:rPr>
          <w:rFonts w:ascii="Times New Roman" w:hAnsi="Times New Roman" w:cs="Times New Roman"/>
          <w:b/>
          <w:sz w:val="28"/>
          <w:szCs w:val="28"/>
        </w:rPr>
        <w:t xml:space="preserve"> деятельности МКОУ «Елошанская средняя общеобразовательная школа».</w:t>
      </w:r>
    </w:p>
    <w:p w:rsidR="00D72F04" w:rsidRPr="00D72F04" w:rsidRDefault="00D72F04" w:rsidP="00D72F04">
      <w:pPr>
        <w:pStyle w:val="ConsPlusNonformat"/>
        <w:widowControl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04">
        <w:rPr>
          <w:rFonts w:ascii="Times New Roman" w:hAnsi="Times New Roman" w:cs="Times New Roman"/>
          <w:b/>
          <w:sz w:val="24"/>
          <w:szCs w:val="24"/>
        </w:rPr>
        <w:t>Образовательное учреждение хранит свои исторические традиции в целях поддержания сплоченности коллектива и патриотического воспитания школьников.</w:t>
      </w:r>
    </w:p>
    <w:p w:rsidR="00D72F04" w:rsidRPr="00D72F04" w:rsidRDefault="00D72F04" w:rsidP="00D72F04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04">
        <w:rPr>
          <w:rFonts w:ascii="Times New Roman" w:hAnsi="Times New Roman" w:cs="Times New Roman"/>
          <w:b/>
          <w:sz w:val="24"/>
          <w:szCs w:val="24"/>
        </w:rPr>
        <w:t>Система управления ОУ соответствует требованиям законодательства РФ в области образования и науки и запросам обучающихся и их родителей.</w:t>
      </w:r>
    </w:p>
    <w:p w:rsidR="00D72F04" w:rsidRPr="00D72F04" w:rsidRDefault="00D72F04" w:rsidP="00D72F04">
      <w:pPr>
        <w:pStyle w:val="af1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2F04">
        <w:rPr>
          <w:rFonts w:ascii="Times New Roman" w:hAnsi="Times New Roman"/>
          <w:b/>
          <w:sz w:val="24"/>
          <w:szCs w:val="24"/>
        </w:rPr>
        <w:t xml:space="preserve">Содержание и качество подготовки </w:t>
      </w:r>
      <w:proofErr w:type="gramStart"/>
      <w:r w:rsidRPr="00D72F0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D72F04">
        <w:rPr>
          <w:rFonts w:ascii="Times New Roman" w:hAnsi="Times New Roman"/>
          <w:b/>
          <w:sz w:val="24"/>
          <w:szCs w:val="24"/>
        </w:rPr>
        <w:t xml:space="preserve"> соответствует требованиям государственного образовательного стандарта и федерального государственного образовательного стандарта.</w:t>
      </w:r>
    </w:p>
    <w:p w:rsidR="00D72F04" w:rsidRPr="00D72F04" w:rsidRDefault="00D72F04" w:rsidP="00D72F04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04">
        <w:rPr>
          <w:rFonts w:ascii="Times New Roman" w:hAnsi="Times New Roman" w:cs="Times New Roman"/>
          <w:b/>
          <w:sz w:val="24"/>
          <w:szCs w:val="24"/>
        </w:rPr>
        <w:t>Кадровый потенциал ОУ соответствует современным лицензионным требованиям, предъявляемым к общеобразовательным учреждениям.</w:t>
      </w:r>
    </w:p>
    <w:p w:rsidR="00D72F04" w:rsidRPr="00D72F04" w:rsidRDefault="00D72F04" w:rsidP="00D72F04">
      <w:pPr>
        <w:pStyle w:val="af1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2F04">
        <w:rPr>
          <w:rFonts w:ascii="Times New Roman" w:hAnsi="Times New Roman"/>
          <w:b/>
          <w:sz w:val="24"/>
          <w:szCs w:val="24"/>
        </w:rPr>
        <w:t>Качество учебно-методического, библиотечно-информационного обеспечения позволяет реализовывать как ГОС, так и ФГОС.</w:t>
      </w:r>
    </w:p>
    <w:p w:rsidR="00D72F04" w:rsidRPr="00D72F04" w:rsidRDefault="00D72F04" w:rsidP="00D72F04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04">
        <w:rPr>
          <w:rFonts w:ascii="Times New Roman" w:hAnsi="Times New Roman"/>
          <w:b/>
          <w:sz w:val="24"/>
          <w:szCs w:val="24"/>
        </w:rPr>
        <w:t>Материально-техническая база ОУ позволяет реализовывать как ГОС, так и ФГОС.</w:t>
      </w:r>
    </w:p>
    <w:p w:rsidR="00D72F04" w:rsidRPr="00D72F04" w:rsidRDefault="00D72F04" w:rsidP="00D72F04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04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 качества образования соответствует требованиям современного законодательства РФ в области образования и науки и запросам обучающихся и их родителей.</w:t>
      </w:r>
    </w:p>
    <w:p w:rsidR="00D72F04" w:rsidRPr="00D72F04" w:rsidRDefault="00D72F04" w:rsidP="00D72F04">
      <w:pPr>
        <w:jc w:val="both"/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2F04">
        <w:rPr>
          <w:rFonts w:ascii="Times New Roman" w:hAnsi="Times New Roman" w:cs="Times New Roman"/>
          <w:sz w:val="24"/>
          <w:szCs w:val="24"/>
        </w:rPr>
        <w:t>Директор школы                             Е.М. Розов</w:t>
      </w: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F04" w:rsidRPr="00D72F04" w:rsidRDefault="00D72F04" w:rsidP="00D72F0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2E671E" w:rsidRPr="00D72F04" w:rsidRDefault="002E671E"/>
    <w:sectPr w:rsidR="002E671E" w:rsidRPr="00D72F04" w:rsidSect="00D72F0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ragmaticaC">
    <w:altName w:val="Algeri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99D"/>
    <w:multiLevelType w:val="hybridMultilevel"/>
    <w:tmpl w:val="6DE68410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DE643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/>
        <w:color w:val="00000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F001B"/>
    <w:multiLevelType w:val="hybridMultilevel"/>
    <w:tmpl w:val="6320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63667"/>
    <w:multiLevelType w:val="multilevel"/>
    <w:tmpl w:val="EF729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099006FA"/>
    <w:multiLevelType w:val="hybridMultilevel"/>
    <w:tmpl w:val="97DA18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C2B03"/>
    <w:multiLevelType w:val="hybridMultilevel"/>
    <w:tmpl w:val="8EF83C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B3DEE"/>
    <w:multiLevelType w:val="hybridMultilevel"/>
    <w:tmpl w:val="1B64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C6ED5"/>
    <w:multiLevelType w:val="hybridMultilevel"/>
    <w:tmpl w:val="D6D8C56C"/>
    <w:lvl w:ilvl="0" w:tplc="C8A88D3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47741"/>
    <w:multiLevelType w:val="hybridMultilevel"/>
    <w:tmpl w:val="159E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B2488"/>
    <w:multiLevelType w:val="hybridMultilevel"/>
    <w:tmpl w:val="5B621E08"/>
    <w:lvl w:ilvl="0" w:tplc="3DB80718">
      <w:start w:val="1"/>
      <w:numFmt w:val="decimal"/>
      <w:lvlText w:val="%1."/>
      <w:lvlJc w:val="left"/>
      <w:pPr>
        <w:ind w:left="3027" w:hanging="900"/>
      </w:pPr>
    </w:lvl>
    <w:lvl w:ilvl="1" w:tplc="041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57A2A"/>
    <w:multiLevelType w:val="hybridMultilevel"/>
    <w:tmpl w:val="CF94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A27B2"/>
    <w:multiLevelType w:val="hybridMultilevel"/>
    <w:tmpl w:val="4738A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F2BB6"/>
    <w:multiLevelType w:val="hybridMultilevel"/>
    <w:tmpl w:val="9F5E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D462E"/>
    <w:multiLevelType w:val="hybridMultilevel"/>
    <w:tmpl w:val="4D82F14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B2028"/>
    <w:multiLevelType w:val="multilevel"/>
    <w:tmpl w:val="BEA0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72284"/>
    <w:multiLevelType w:val="hybridMultilevel"/>
    <w:tmpl w:val="DA0EC8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FF73DC"/>
    <w:multiLevelType w:val="hybridMultilevel"/>
    <w:tmpl w:val="A866ECDC"/>
    <w:lvl w:ilvl="0" w:tplc="3DB80718">
      <w:start w:val="1"/>
      <w:numFmt w:val="decimal"/>
      <w:lvlText w:val="%1."/>
      <w:lvlJc w:val="left"/>
      <w:pPr>
        <w:ind w:left="900" w:hanging="90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BB031A"/>
    <w:multiLevelType w:val="multilevel"/>
    <w:tmpl w:val="E17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F5382"/>
    <w:multiLevelType w:val="hybridMultilevel"/>
    <w:tmpl w:val="C95090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4B3A1D"/>
    <w:multiLevelType w:val="multilevel"/>
    <w:tmpl w:val="CEECA9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>
    <w:nsid w:val="48ED7E1F"/>
    <w:multiLevelType w:val="hybridMultilevel"/>
    <w:tmpl w:val="3328FE46"/>
    <w:lvl w:ilvl="0" w:tplc="EE98CC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83B52"/>
    <w:multiLevelType w:val="hybridMultilevel"/>
    <w:tmpl w:val="EC8A21A0"/>
    <w:lvl w:ilvl="0" w:tplc="BD66A9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33A40"/>
    <w:multiLevelType w:val="hybridMultilevel"/>
    <w:tmpl w:val="F3164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EC68CC"/>
    <w:multiLevelType w:val="hybridMultilevel"/>
    <w:tmpl w:val="609E0AAC"/>
    <w:lvl w:ilvl="0" w:tplc="2BD85C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BE7AF3"/>
    <w:multiLevelType w:val="hybridMultilevel"/>
    <w:tmpl w:val="187A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3227"/>
    <w:multiLevelType w:val="hybridMultilevel"/>
    <w:tmpl w:val="8634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6771FF"/>
    <w:multiLevelType w:val="multilevel"/>
    <w:tmpl w:val="3170F888"/>
    <w:lvl w:ilvl="0">
      <w:start w:val="2"/>
      <w:numFmt w:val="decimal"/>
      <w:pStyle w:val="1336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Calibri" w:hAnsi="Calibri" w:cs="Times New Roman" w:hint="default"/>
        <w:sz w:val="22"/>
      </w:rPr>
    </w:lvl>
  </w:abstractNum>
  <w:abstractNum w:abstractNumId="26">
    <w:nsid w:val="6FDA4D4D"/>
    <w:multiLevelType w:val="hybridMultilevel"/>
    <w:tmpl w:val="6E206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85370"/>
    <w:multiLevelType w:val="hybridMultilevel"/>
    <w:tmpl w:val="DBD4CC0A"/>
    <w:lvl w:ilvl="0" w:tplc="9B0CBE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1"/>
  </w:num>
  <w:num w:numId="26">
    <w:abstractNumId w:val="20"/>
  </w:num>
  <w:num w:numId="27">
    <w:abstractNumId w:val="14"/>
  </w:num>
  <w:num w:numId="28">
    <w:abstractNumId w:val="10"/>
  </w:num>
  <w:num w:numId="29">
    <w:abstractNumId w:val="21"/>
  </w:num>
  <w:num w:numId="30">
    <w:abstractNumId w:val="5"/>
  </w:num>
  <w:num w:numId="31">
    <w:abstractNumId w:val="9"/>
  </w:num>
  <w:num w:numId="32">
    <w:abstractNumId w:val="26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F04"/>
    <w:rsid w:val="00000DB2"/>
    <w:rsid w:val="000376EF"/>
    <w:rsid w:val="00093623"/>
    <w:rsid w:val="000E6EE1"/>
    <w:rsid w:val="001A1E0D"/>
    <w:rsid w:val="001A4683"/>
    <w:rsid w:val="001B7F63"/>
    <w:rsid w:val="00230E09"/>
    <w:rsid w:val="002765C9"/>
    <w:rsid w:val="002E671E"/>
    <w:rsid w:val="00326EF5"/>
    <w:rsid w:val="0037074E"/>
    <w:rsid w:val="003A0C98"/>
    <w:rsid w:val="003A5791"/>
    <w:rsid w:val="003B4B50"/>
    <w:rsid w:val="003B75EE"/>
    <w:rsid w:val="003F1ADE"/>
    <w:rsid w:val="004B60EA"/>
    <w:rsid w:val="00502F60"/>
    <w:rsid w:val="005F0EA2"/>
    <w:rsid w:val="00627A91"/>
    <w:rsid w:val="00632E3D"/>
    <w:rsid w:val="00634380"/>
    <w:rsid w:val="00651071"/>
    <w:rsid w:val="00654EED"/>
    <w:rsid w:val="006F1F8A"/>
    <w:rsid w:val="007C1457"/>
    <w:rsid w:val="00826B88"/>
    <w:rsid w:val="00837271"/>
    <w:rsid w:val="00882F1A"/>
    <w:rsid w:val="008F0E4D"/>
    <w:rsid w:val="00921256"/>
    <w:rsid w:val="00941F6E"/>
    <w:rsid w:val="009A5C3A"/>
    <w:rsid w:val="009A7ABA"/>
    <w:rsid w:val="009C7601"/>
    <w:rsid w:val="00A212AB"/>
    <w:rsid w:val="00A21B93"/>
    <w:rsid w:val="00A5239D"/>
    <w:rsid w:val="00AD61DC"/>
    <w:rsid w:val="00B1511B"/>
    <w:rsid w:val="00BF723B"/>
    <w:rsid w:val="00C63989"/>
    <w:rsid w:val="00C81A0E"/>
    <w:rsid w:val="00C90D9B"/>
    <w:rsid w:val="00CC54DF"/>
    <w:rsid w:val="00CD4BE1"/>
    <w:rsid w:val="00D04100"/>
    <w:rsid w:val="00D72F04"/>
    <w:rsid w:val="00DB347D"/>
    <w:rsid w:val="00DD2637"/>
    <w:rsid w:val="00E16F0E"/>
    <w:rsid w:val="00E77C57"/>
    <w:rsid w:val="00E83212"/>
    <w:rsid w:val="00E94DF1"/>
    <w:rsid w:val="00EA4BB4"/>
    <w:rsid w:val="00EC3DBD"/>
    <w:rsid w:val="00ED02BE"/>
    <w:rsid w:val="00EE601E"/>
    <w:rsid w:val="00EF414D"/>
    <w:rsid w:val="00F6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F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2F04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D72F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72F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F04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D72F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D72F04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D72F04"/>
    <w:rPr>
      <w:rFonts w:ascii="Times New Roman" w:hAnsi="Times New Roman" w:cs="Times New Roman" w:hint="default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D72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D72F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D72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D72F04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0"/>
    <w:link w:val="a9"/>
    <w:semiHidden/>
    <w:rsid w:val="00D72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8"/>
    <w:semiHidden/>
    <w:unhideWhenUsed/>
    <w:rsid w:val="00D72F04"/>
    <w:pPr>
      <w:spacing w:after="120"/>
    </w:pPr>
  </w:style>
  <w:style w:type="paragraph" w:styleId="aa">
    <w:name w:val="Body Text Indent"/>
    <w:basedOn w:val="a"/>
    <w:link w:val="ab"/>
    <w:uiPriority w:val="99"/>
    <w:semiHidden/>
    <w:unhideWhenUsed/>
    <w:rsid w:val="00D72F04"/>
    <w:pPr>
      <w:suppressAutoHyphens/>
      <w:autoSpaceDE/>
      <w:autoSpaceDN/>
      <w:adjustRightInd/>
      <w:spacing w:after="120"/>
      <w:ind w:left="283"/>
    </w:pPr>
    <w:rPr>
      <w:kern w:val="2"/>
      <w:sz w:val="24"/>
      <w:szCs w:val="24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72F04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D72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D72F04"/>
    <w:pPr>
      <w:jc w:val="both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72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72F04"/>
    <w:pPr>
      <w:spacing w:after="120" w:line="480" w:lineRule="auto"/>
      <w:ind w:left="283"/>
    </w:pPr>
  </w:style>
  <w:style w:type="character" w:customStyle="1" w:styleId="3">
    <w:name w:val="Основной текст с отступом 3 Знак"/>
    <w:basedOn w:val="a0"/>
    <w:link w:val="30"/>
    <w:semiHidden/>
    <w:rsid w:val="00D72F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semiHidden/>
    <w:unhideWhenUsed/>
    <w:rsid w:val="00D72F04"/>
    <w:pPr>
      <w:spacing w:after="120"/>
      <w:ind w:left="283"/>
    </w:pPr>
    <w:rPr>
      <w:sz w:val="16"/>
      <w:szCs w:val="16"/>
    </w:rPr>
  </w:style>
  <w:style w:type="character" w:customStyle="1" w:styleId="ac">
    <w:name w:val="Текст Знак"/>
    <w:basedOn w:val="a0"/>
    <w:link w:val="ad"/>
    <w:semiHidden/>
    <w:rsid w:val="00D72F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c"/>
    <w:semiHidden/>
    <w:unhideWhenUsed/>
    <w:rsid w:val="00D72F04"/>
    <w:rPr>
      <w:rFonts w:ascii="Courier New" w:hAnsi="Courier New" w:cs="Courier New"/>
    </w:rPr>
  </w:style>
  <w:style w:type="character" w:customStyle="1" w:styleId="ae">
    <w:name w:val="Текст выноски Знак"/>
    <w:basedOn w:val="a0"/>
    <w:link w:val="af"/>
    <w:semiHidden/>
    <w:rsid w:val="00D72F04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semiHidden/>
    <w:unhideWhenUsed/>
    <w:rsid w:val="00D72F04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D72F04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D72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2F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72F0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36">
    <w:name w:val="Стиль Заголовок 13/3 + После:  6 пт"/>
    <w:basedOn w:val="2"/>
    <w:rsid w:val="00D72F04"/>
    <w:pPr>
      <w:widowControl/>
      <w:numPr>
        <w:numId w:val="1"/>
      </w:numPr>
      <w:autoSpaceDE/>
      <w:autoSpaceDN/>
      <w:adjustRightInd/>
      <w:spacing w:before="120" w:after="120"/>
    </w:pPr>
    <w:rPr>
      <w:rFonts w:ascii="Times New Roman" w:hAnsi="Times New Roman"/>
      <w:bCs w:val="0"/>
      <w:i w:val="0"/>
      <w:iCs w:val="0"/>
      <w:sz w:val="26"/>
      <w:szCs w:val="20"/>
      <w:u w:val="single"/>
    </w:rPr>
  </w:style>
  <w:style w:type="paragraph" w:customStyle="1" w:styleId="Pa7">
    <w:name w:val="Pa7"/>
    <w:basedOn w:val="a"/>
    <w:next w:val="a"/>
    <w:uiPriority w:val="99"/>
    <w:rsid w:val="00D72F04"/>
    <w:pPr>
      <w:widowControl/>
      <w:spacing w:line="241" w:lineRule="atLeast"/>
    </w:pPr>
    <w:rPr>
      <w:rFonts w:ascii="PragmaticaC" w:hAnsi="PragmaticaC" w:cs="PragmaticaC"/>
      <w:sz w:val="24"/>
      <w:szCs w:val="24"/>
    </w:rPr>
  </w:style>
  <w:style w:type="paragraph" w:customStyle="1" w:styleId="Pa44">
    <w:name w:val="Pa44"/>
    <w:basedOn w:val="a"/>
    <w:next w:val="a"/>
    <w:uiPriority w:val="99"/>
    <w:rsid w:val="00D72F04"/>
    <w:pPr>
      <w:widowControl/>
      <w:spacing w:line="241" w:lineRule="atLeast"/>
    </w:pPr>
    <w:rPr>
      <w:rFonts w:ascii="PragmaticaC" w:hAnsi="PragmaticaC" w:cs="PragmaticaC"/>
      <w:sz w:val="24"/>
      <w:szCs w:val="24"/>
    </w:rPr>
  </w:style>
  <w:style w:type="paragraph" w:customStyle="1" w:styleId="af2">
    <w:name w:val="Заголовок"/>
    <w:basedOn w:val="a"/>
    <w:next w:val="a9"/>
    <w:rsid w:val="00D72F04"/>
    <w:pPr>
      <w:keepNext/>
      <w:suppressAutoHyphens/>
      <w:autoSpaceDN/>
      <w:adjustRightInd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D72F04"/>
    <w:pPr>
      <w:suppressLineNumbers/>
      <w:suppressAutoHyphens/>
      <w:autoSpaceDN/>
      <w:adjustRightInd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D72F04"/>
    <w:pPr>
      <w:suppressLineNumbers/>
      <w:suppressAutoHyphens/>
      <w:autoSpaceDN/>
      <w:adjustRightInd/>
    </w:pPr>
    <w:rPr>
      <w:rFonts w:cs="Tahoma"/>
      <w:lang w:eastAsia="ar-SA"/>
    </w:rPr>
  </w:style>
  <w:style w:type="paragraph" w:customStyle="1" w:styleId="af3">
    <w:name w:val="Содержимое таблицы"/>
    <w:basedOn w:val="a"/>
    <w:rsid w:val="00D72F04"/>
    <w:pPr>
      <w:suppressLineNumbers/>
      <w:suppressAutoHyphens/>
      <w:autoSpaceDN/>
      <w:adjustRightInd/>
    </w:pPr>
    <w:rPr>
      <w:lang w:eastAsia="ar-SA"/>
    </w:rPr>
  </w:style>
  <w:style w:type="paragraph" w:customStyle="1" w:styleId="af4">
    <w:name w:val="Заголовок таблицы"/>
    <w:basedOn w:val="af3"/>
    <w:rsid w:val="00D72F04"/>
    <w:pPr>
      <w:jc w:val="center"/>
    </w:pPr>
    <w:rPr>
      <w:b/>
      <w:bCs/>
    </w:rPr>
  </w:style>
  <w:style w:type="paragraph" w:customStyle="1" w:styleId="ConsPlusTitle">
    <w:name w:val="ConsPlusTitle"/>
    <w:rsid w:val="00D72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D72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D72F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af5">
    <w:name w:val="Стиль"/>
    <w:rsid w:val="00D72F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20">
    <w:name w:val="A2"/>
    <w:uiPriority w:val="99"/>
    <w:rsid w:val="00D72F04"/>
    <w:rPr>
      <w:color w:val="000000"/>
      <w:sz w:val="19"/>
    </w:rPr>
  </w:style>
  <w:style w:type="character" w:customStyle="1" w:styleId="13">
    <w:name w:val="Основной шрифт абзаца1"/>
    <w:rsid w:val="00D72F04"/>
  </w:style>
  <w:style w:type="table" w:styleId="af6">
    <w:name w:val="Table Grid"/>
    <w:basedOn w:val="a1"/>
    <w:rsid w:val="00D7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54.6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0"/>
              <c:showVal val="1"/>
            </c:dLbl>
            <c:delete val="1"/>
          </c:dLbls>
          <c:cat>
            <c:strRef>
              <c:f>Лист1!$A$2:$A$5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66</c:v>
                </c:pt>
              </c:numCache>
            </c:numRef>
          </c:val>
        </c:ser>
        <c:axId val="83428096"/>
        <c:axId val="83429632"/>
      </c:barChart>
      <c:catAx>
        <c:axId val="83428096"/>
        <c:scaling>
          <c:orientation val="minMax"/>
        </c:scaling>
        <c:axPos val="b"/>
        <c:numFmt formatCode="General" sourceLinked="1"/>
        <c:tickLblPos val="nextTo"/>
        <c:crossAx val="83429632"/>
        <c:crosses val="autoZero"/>
        <c:auto val="1"/>
        <c:lblAlgn val="ctr"/>
        <c:lblOffset val="100"/>
      </c:catAx>
      <c:valAx>
        <c:axId val="83429632"/>
        <c:scaling>
          <c:orientation val="minMax"/>
        </c:scaling>
        <c:axPos val="l"/>
        <c:majorGridlines/>
        <c:numFmt formatCode="General" sourceLinked="1"/>
        <c:tickLblPos val="nextTo"/>
        <c:crossAx val="834280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регулятивные УУД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2013-2014</c:v>
                </c:pt>
                <c:pt idx="1">
                  <c:v>2014-2015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42.86</c:v>
                </c:pt>
                <c:pt idx="1">
                  <c:v>59.7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Познавательные УУД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2013-2014</c:v>
                </c:pt>
                <c:pt idx="1">
                  <c:v>2014-2015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63</c:v>
                </c:pt>
                <c:pt idx="1">
                  <c:v>59.5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Коммуникативные УУД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2013-2014</c:v>
                </c:pt>
                <c:pt idx="1">
                  <c:v>2014-2015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70.239999999999995</c:v>
                </c:pt>
                <c:pt idx="1">
                  <c:v>61.1</c:v>
                </c:pt>
              </c:numCache>
            </c:numRef>
          </c:val>
        </c:ser>
        <c:axId val="83573760"/>
        <c:axId val="83583744"/>
      </c:barChart>
      <c:catAx>
        <c:axId val="83573760"/>
        <c:scaling>
          <c:orientation val="minMax"/>
        </c:scaling>
        <c:axPos val="b"/>
        <c:tickLblPos val="nextTo"/>
        <c:crossAx val="83583744"/>
        <c:crosses val="autoZero"/>
        <c:auto val="1"/>
        <c:lblAlgn val="ctr"/>
        <c:lblOffset val="100"/>
      </c:catAx>
      <c:valAx>
        <c:axId val="83583744"/>
        <c:scaling>
          <c:orientation val="minMax"/>
        </c:scaling>
        <c:axPos val="l"/>
        <c:majorGridlines/>
        <c:numFmt formatCode="General" sourceLinked="1"/>
        <c:tickLblPos val="nextTo"/>
        <c:crossAx val="83573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D3F09-64B2-4CB8-82CF-92DDD473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52</Pages>
  <Words>17624</Words>
  <Characters>100458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Елошанская СОШ</Company>
  <LinksUpToDate>false</LinksUpToDate>
  <CharactersWithSpaces>117847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Розов Е.М.</dc:creator>
  <cp:keywords/>
  <dc:description/>
  <cp:lastModifiedBy>Розов Е.М.</cp:lastModifiedBy>
  <cp:revision>10</cp:revision>
  <cp:lastPrinted>2015-11-03T05:53:00Z</cp:lastPrinted>
  <dcterms:created xsi:type="dcterms:W3CDTF">2015-11-02T04:12:00Z</dcterms:created>
  <dcterms:modified xsi:type="dcterms:W3CDTF">2015-12-11T05:34:00Z</dcterms:modified>
</cp:coreProperties>
</file>